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8C35DA">
        <w:trPr>
          <w:trHeight w:val="832"/>
        </w:trPr>
        <w:tc>
          <w:tcPr>
            <w:tcW w:w="10501" w:type="dxa"/>
            <w:gridSpan w:val="2"/>
            <w:tcBorders>
              <w:top w:val="nil"/>
              <w:left w:val="nil"/>
              <w:bottom w:val="nil"/>
              <w:right w:val="nil"/>
            </w:tcBorders>
            <w:shd w:val="clear" w:color="auto" w:fill="auto"/>
          </w:tcPr>
          <w:p w14:paraId="368DF8B4" w14:textId="33694C08" w:rsidR="004F0988" w:rsidRPr="00F33F67" w:rsidRDefault="004F0988" w:rsidP="009A4D44">
            <w:pPr>
              <w:pStyle w:val="ZA"/>
              <w:framePr w:w="0" w:hRule="auto" w:wrap="auto" w:vAnchor="margin" w:hAnchor="text" w:yAlign="inline"/>
            </w:pPr>
            <w:bookmarkStart w:id="0" w:name="page1"/>
            <w:bookmarkStart w:id="1" w:name="_GoBack"/>
            <w:bookmarkEnd w:id="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B5494A">
              <w:rPr>
                <w:lang w:eastAsia="zh-CN"/>
              </w:rPr>
              <w:t>6</w:t>
            </w:r>
            <w:r w:rsidR="00946ABB" w:rsidRPr="00F33F67">
              <w:t>.</w:t>
            </w:r>
            <w:r w:rsidR="000B705C">
              <w:rPr>
                <w:lang w:eastAsia="zh-CN"/>
              </w:rPr>
              <w:t>0</w:t>
            </w:r>
            <w:r w:rsidR="000B705C" w:rsidRPr="00F33F67">
              <w:t xml:space="preserve"> </w:t>
            </w:r>
            <w:r w:rsidR="00946ABB" w:rsidRPr="00F33F67">
              <w:rPr>
                <w:sz w:val="32"/>
              </w:rPr>
              <w:t>(</w:t>
            </w:r>
            <w:r w:rsidR="009A4D44" w:rsidRPr="00F33F67">
              <w:rPr>
                <w:rFonts w:hint="eastAsia"/>
                <w:sz w:val="32"/>
                <w:lang w:eastAsia="zh-CN"/>
              </w:rPr>
              <w:t>20</w:t>
            </w:r>
            <w:r w:rsidR="009A4D44">
              <w:rPr>
                <w:sz w:val="32"/>
                <w:lang w:eastAsia="zh-CN"/>
              </w:rPr>
              <w:t>2</w:t>
            </w:r>
            <w:r w:rsidR="009A4D44">
              <w:rPr>
                <w:sz w:val="32"/>
                <w:lang w:eastAsia="zh-CN"/>
              </w:rPr>
              <w:t>3</w:t>
            </w:r>
            <w:r w:rsidR="00946ABB" w:rsidRPr="00F33F67">
              <w:rPr>
                <w:sz w:val="32"/>
              </w:rPr>
              <w:t>-</w:t>
            </w:r>
            <w:r w:rsidR="00946ABB" w:rsidRPr="00F33F67">
              <w:rPr>
                <w:rFonts w:hint="eastAsia"/>
                <w:sz w:val="32"/>
                <w:lang w:eastAsia="zh-CN"/>
              </w:rPr>
              <w:t>0</w:t>
            </w:r>
            <w:r w:rsidR="002647B8">
              <w:rPr>
                <w:sz w:val="32"/>
                <w:lang w:eastAsia="zh-CN"/>
              </w:rPr>
              <w:t>8</w:t>
            </w:r>
            <w:r w:rsidRPr="00F33F67">
              <w:rPr>
                <w:sz w:val="32"/>
              </w:rPr>
              <w:t>)</w:t>
            </w:r>
          </w:p>
        </w:tc>
      </w:tr>
      <w:tr w:rsidR="004F0988" w:rsidRPr="00D3694A" w14:paraId="0C1D9FE3" w14:textId="77777777" w:rsidTr="008C35DA">
        <w:trPr>
          <w:trHeight w:hRule="exact" w:val="1193"/>
        </w:trPr>
        <w:tc>
          <w:tcPr>
            <w:tcW w:w="10501"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8C35DA">
        <w:trPr>
          <w:trHeight w:hRule="exact" w:val="3877"/>
        </w:trPr>
        <w:tc>
          <w:tcPr>
            <w:tcW w:w="10501"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8C35DA">
        <w:trPr>
          <w:trHeight w:val="286"/>
        </w:trPr>
        <w:tc>
          <w:tcPr>
            <w:tcW w:w="10501"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D57972" w:rsidRPr="00D3694A" w14:paraId="6AE41F30" w14:textId="77777777" w:rsidTr="008C35DA">
        <w:trPr>
          <w:trHeight w:hRule="exact" w:val="1610"/>
        </w:trPr>
        <w:tc>
          <w:tcPr>
            <w:tcW w:w="4920" w:type="dxa"/>
            <w:tcBorders>
              <w:top w:val="nil"/>
              <w:left w:val="nil"/>
              <w:bottom w:val="nil"/>
              <w:right w:val="nil"/>
            </w:tcBorders>
            <w:shd w:val="clear" w:color="auto" w:fill="auto"/>
          </w:tcPr>
          <w:p w14:paraId="546A2A1A" w14:textId="77777777" w:rsidR="00D57972" w:rsidRPr="00D3694A" w:rsidRDefault="00D57972">
            <w:pPr>
              <w:rPr>
                <w:i/>
              </w:rPr>
            </w:pPr>
          </w:p>
        </w:tc>
        <w:tc>
          <w:tcPr>
            <w:tcW w:w="5582" w:type="dxa"/>
            <w:vMerge/>
            <w:tcBorders>
              <w:top w:val="nil"/>
              <w:left w:val="nil"/>
              <w:bottom w:val="nil"/>
              <w:right w:val="nil"/>
            </w:tcBorders>
            <w:shd w:val="clear" w:color="auto" w:fill="auto"/>
          </w:tcPr>
          <w:p w14:paraId="07DE014A" w14:textId="77777777" w:rsidR="00D57972" w:rsidRPr="00D3694A" w:rsidRDefault="00D57972" w:rsidP="00133525">
            <w:pPr>
              <w:jc w:val="right"/>
            </w:pPr>
          </w:p>
        </w:tc>
      </w:tr>
      <w:tr w:rsidR="00D57972" w:rsidRPr="00D3694A" w14:paraId="04BA9A2C" w14:textId="77777777" w:rsidTr="008C35DA">
        <w:trPr>
          <w:trHeight w:hRule="exact" w:val="1610"/>
        </w:trPr>
        <w:tc>
          <w:tcPr>
            <w:tcW w:w="4920" w:type="dxa"/>
            <w:tcBorders>
              <w:top w:val="nil"/>
              <w:left w:val="nil"/>
              <w:bottom w:val="nil"/>
              <w:right w:val="nil"/>
            </w:tcBorders>
            <w:shd w:val="clear" w:color="auto" w:fill="auto"/>
          </w:tcPr>
          <w:p w14:paraId="4C8D7431" w14:textId="77777777" w:rsidR="00D57972" w:rsidRPr="00D3694A" w:rsidRDefault="00D57972">
            <w:pPr>
              <w:rPr>
                <w:i/>
              </w:rPr>
            </w:pPr>
          </w:p>
        </w:tc>
        <w:tc>
          <w:tcPr>
            <w:tcW w:w="5582" w:type="dxa"/>
            <w:vMerge/>
            <w:tcBorders>
              <w:top w:val="nil"/>
              <w:left w:val="nil"/>
              <w:bottom w:val="nil"/>
              <w:right w:val="nil"/>
            </w:tcBorders>
            <w:shd w:val="clear" w:color="auto" w:fill="auto"/>
          </w:tcPr>
          <w:p w14:paraId="69AF4A19" w14:textId="77777777" w:rsidR="00D57972" w:rsidRPr="00D3694A" w:rsidRDefault="00D57972" w:rsidP="00133525">
            <w:pPr>
              <w:jc w:val="right"/>
            </w:pPr>
          </w:p>
        </w:tc>
      </w:tr>
      <w:tr w:rsidR="00D57972" w:rsidRPr="00D3694A" w14:paraId="5DACA6C3" w14:textId="77777777" w:rsidTr="008C35DA">
        <w:trPr>
          <w:trHeight w:hRule="exact" w:val="1610"/>
        </w:trPr>
        <w:tc>
          <w:tcPr>
            <w:tcW w:w="4920" w:type="dxa"/>
            <w:tcBorders>
              <w:top w:val="nil"/>
              <w:left w:val="nil"/>
              <w:bottom w:val="nil"/>
              <w:right w:val="nil"/>
            </w:tcBorders>
            <w:shd w:val="clear" w:color="auto" w:fill="auto"/>
          </w:tcPr>
          <w:p w14:paraId="05B92B7B" w14:textId="77777777" w:rsidR="00D57972" w:rsidRPr="00D3694A" w:rsidRDefault="00D57972">
            <w:pPr>
              <w:rPr>
                <w:i/>
              </w:rPr>
            </w:pPr>
          </w:p>
        </w:tc>
        <w:tc>
          <w:tcPr>
            <w:tcW w:w="5582" w:type="dxa"/>
            <w:vMerge/>
            <w:tcBorders>
              <w:top w:val="nil"/>
              <w:left w:val="nil"/>
              <w:bottom w:val="nil"/>
              <w:right w:val="nil"/>
            </w:tcBorders>
            <w:shd w:val="clear" w:color="auto" w:fill="auto"/>
          </w:tcPr>
          <w:p w14:paraId="2BC5C894" w14:textId="77777777" w:rsidR="00D57972" w:rsidRPr="00D3694A" w:rsidRDefault="00D57972" w:rsidP="00133525">
            <w:pPr>
              <w:jc w:val="right"/>
            </w:pPr>
          </w:p>
        </w:tc>
      </w:tr>
      <w:tr w:rsidR="00D57972" w:rsidRPr="00D3694A" w14:paraId="4FB3C3B3" w14:textId="77777777" w:rsidTr="008C35DA">
        <w:trPr>
          <w:trHeight w:hRule="exact" w:val="1610"/>
        </w:trPr>
        <w:tc>
          <w:tcPr>
            <w:tcW w:w="4920" w:type="dxa"/>
            <w:tcBorders>
              <w:top w:val="nil"/>
              <w:left w:val="nil"/>
              <w:bottom w:val="nil"/>
              <w:right w:val="nil"/>
            </w:tcBorders>
            <w:shd w:val="clear" w:color="auto" w:fill="auto"/>
          </w:tcPr>
          <w:p w14:paraId="43866E3E" w14:textId="77777777" w:rsidR="00D57972" w:rsidRDefault="00D57972">
            <w:pPr>
              <w:rPr>
                <w:i/>
                <w:lang w:eastAsia="zh-CN"/>
              </w:rPr>
            </w:pPr>
          </w:p>
          <w:p w14:paraId="17400D7A" w14:textId="77777777" w:rsidR="008C35DA" w:rsidRPr="00D3694A" w:rsidRDefault="008C35DA">
            <w:pPr>
              <w:rPr>
                <w:i/>
                <w:lang w:eastAsia="zh-CN"/>
              </w:rPr>
            </w:pPr>
          </w:p>
        </w:tc>
        <w:tc>
          <w:tcPr>
            <w:tcW w:w="5582" w:type="dxa"/>
            <w:vMerge/>
            <w:tcBorders>
              <w:top w:val="nil"/>
              <w:left w:val="nil"/>
              <w:bottom w:val="nil"/>
              <w:right w:val="nil"/>
            </w:tcBorders>
            <w:shd w:val="clear" w:color="auto" w:fill="auto"/>
          </w:tcPr>
          <w:p w14:paraId="0F51C9B4" w14:textId="77777777" w:rsidR="00D57972" w:rsidRPr="00D3694A" w:rsidRDefault="00D57972" w:rsidP="00133525">
            <w:pPr>
              <w:jc w:val="right"/>
            </w:pPr>
          </w:p>
        </w:tc>
      </w:tr>
      <w:tr w:rsidR="004F0988" w:rsidRPr="00D3694A" w14:paraId="22E110C3" w14:textId="77777777" w:rsidTr="008C35DA">
        <w:trPr>
          <w:cantSplit/>
          <w:trHeight w:hRule="exact" w:val="1014"/>
        </w:trPr>
        <w:tc>
          <w:tcPr>
            <w:tcW w:w="10501"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2"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3" w:name="copyrightaddon"/>
            <w:bookmarkEnd w:id="3"/>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2"/>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21"/>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21"/>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21"/>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21"/>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41"/>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31"/>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21"/>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21"/>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21"/>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21"/>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31"/>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31"/>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21"/>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21"/>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1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1"/>
      </w:pPr>
      <w:r w:rsidRPr="004D3578">
        <w:br w:type="page"/>
      </w:r>
      <w:bookmarkStart w:id="4" w:name="_Toc117000686"/>
      <w:r w:rsidRPr="004D3578">
        <w:lastRenderedPageBreak/>
        <w:t>Foreword</w:t>
      </w:r>
      <w:bookmarkEnd w:id="4"/>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1"/>
      </w:pPr>
      <w:bookmarkStart w:id="5" w:name="_Toc117000687"/>
      <w:r w:rsidRPr="004D3578">
        <w:lastRenderedPageBreak/>
        <w:t>1</w:t>
      </w:r>
      <w:r w:rsidRPr="004D3578">
        <w:tab/>
        <w:t>Scope</w:t>
      </w:r>
      <w:bookmarkEnd w:id="5"/>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6" w:name="OLE_LINK71"/>
      <w:bookmarkStart w:id="7"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6"/>
      <w:bookmarkEnd w:id="7"/>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1"/>
      </w:pPr>
      <w:bookmarkStart w:id="8" w:name="_Toc117000688"/>
      <w:r w:rsidRPr="004D3578">
        <w:t>2</w:t>
      </w:r>
      <w:r w:rsidRPr="004D3578">
        <w:tab/>
        <w:t>References</w:t>
      </w:r>
      <w:bookmarkEnd w:id="8"/>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9" w:name="OLE_LINK69"/>
      <w:bookmarkStart w:id="10" w:name="OLE_LINK70"/>
      <w:r w:rsidR="000E0DB2" w:rsidRPr="000E0DB2">
        <w:rPr>
          <w:lang w:eastAsia="zh-CN"/>
        </w:rPr>
        <w:t>NR RF requirements enhancement for frequency range 2 (FR2), Phase 3</w:t>
      </w:r>
      <w:bookmarkEnd w:id="9"/>
      <w:bookmarkEnd w:id="10"/>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1"/>
      </w:pPr>
      <w:bookmarkStart w:id="11" w:name="_Toc117000689"/>
      <w:r w:rsidRPr="004D3578">
        <w:t>3</w:t>
      </w:r>
      <w:r w:rsidRPr="004D3578">
        <w:tab/>
        <w:t>Definitions</w:t>
      </w:r>
      <w:r w:rsidR="00602AEA">
        <w:t xml:space="preserve"> of terms, symbols and abbreviations</w:t>
      </w:r>
      <w:bookmarkEnd w:id="11"/>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2"/>
      </w:pPr>
      <w:bookmarkStart w:id="12" w:name="_Toc117000690"/>
      <w:r w:rsidRPr="004D3578">
        <w:t>3.1</w:t>
      </w:r>
      <w:r w:rsidRPr="004D3578">
        <w:tab/>
      </w:r>
      <w:r w:rsidR="002B6339">
        <w:t>Terms</w:t>
      </w:r>
      <w:bookmarkEnd w:id="12"/>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2"/>
      </w:pPr>
      <w:bookmarkStart w:id="13" w:name="_Toc117000691"/>
      <w:r w:rsidRPr="004D3578">
        <w:t>3.2</w:t>
      </w:r>
      <w:r w:rsidRPr="004D3578">
        <w:tab/>
        <w:t>Symbols</w:t>
      </w:r>
      <w:bookmarkEnd w:id="13"/>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2"/>
      </w:pPr>
      <w:bookmarkStart w:id="14" w:name="_Toc117000692"/>
      <w:r w:rsidRPr="004D3578">
        <w:t>3.3</w:t>
      </w:r>
      <w:r w:rsidRPr="004D3578">
        <w:tab/>
        <w:t>Abbreviations</w:t>
      </w:r>
      <w:bookmarkEnd w:id="14"/>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1"/>
        <w:rPr>
          <w:lang w:eastAsia="zh-CN"/>
        </w:rPr>
      </w:pPr>
      <w:bookmarkStart w:id="15"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5"/>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1"/>
        <w:rPr>
          <w:lang w:eastAsia="zh-CN"/>
        </w:rPr>
      </w:pPr>
      <w:bookmarkStart w:id="16"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6"/>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2"/>
        <w:rPr>
          <w:lang w:eastAsia="zh-CN"/>
        </w:rPr>
      </w:pPr>
      <w:bookmarkStart w:id="17" w:name="_Toc117000695"/>
      <w:r>
        <w:t>5</w:t>
      </w:r>
      <w:r w:rsidR="00080512" w:rsidRPr="004D3578">
        <w:t>.1</w:t>
      </w:r>
      <w:r w:rsidR="00080512" w:rsidRPr="004D3578">
        <w:tab/>
      </w:r>
      <w:r w:rsidR="00275A00">
        <w:rPr>
          <w:lang w:eastAsia="zh-CN"/>
        </w:rPr>
        <w:t>General</w:t>
      </w:r>
      <w:bookmarkEnd w:id="17"/>
    </w:p>
    <w:p w14:paraId="36DD9D16" w14:textId="77777777" w:rsidR="00275A00" w:rsidRDefault="00275A00" w:rsidP="00275A00">
      <w:pPr>
        <w:rPr>
          <w:lang w:eastAsia="zh-CN"/>
        </w:rPr>
      </w:pPr>
    </w:p>
    <w:p w14:paraId="6EE014D4" w14:textId="77777777" w:rsidR="00275A00" w:rsidRDefault="00426168" w:rsidP="00275A00">
      <w:pPr>
        <w:pStyle w:val="2"/>
        <w:rPr>
          <w:lang w:eastAsia="zh-CN"/>
        </w:rPr>
      </w:pPr>
      <w:bookmarkStart w:id="18"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8"/>
    </w:p>
    <w:p w14:paraId="258BFFEE" w14:textId="77777777" w:rsidR="008B6829" w:rsidRDefault="008B6829" w:rsidP="008B6829">
      <w:pPr>
        <w:pStyle w:val="3"/>
        <w:rPr>
          <w:lang w:eastAsia="zh-CN"/>
        </w:rPr>
      </w:pPr>
      <w:bookmarkStart w:id="19" w:name="_Toc117000697"/>
      <w:r>
        <w:t>5</w:t>
      </w:r>
      <w:r w:rsidRPr="004D3578">
        <w:t>.</w:t>
      </w:r>
      <w:r>
        <w:rPr>
          <w:rFonts w:hint="eastAsia"/>
          <w:lang w:eastAsia="zh-CN"/>
        </w:rPr>
        <w:t>2</w:t>
      </w:r>
      <w:r>
        <w:rPr>
          <w:lang w:eastAsia="zh-CN"/>
        </w:rPr>
        <w:t>.1</w:t>
      </w:r>
      <w:r w:rsidRPr="004D3578">
        <w:tab/>
      </w:r>
      <w:r>
        <w:t>System level simulation</w:t>
      </w:r>
      <w:bookmarkEnd w:id="19"/>
    </w:p>
    <w:p w14:paraId="6E3DAE8E" w14:textId="77777777" w:rsidR="00CF4C7A" w:rsidRPr="005C728A" w:rsidRDefault="00CF4C7A" w:rsidP="005C728A">
      <w:pPr>
        <w:spacing w:after="120" w:line="259" w:lineRule="auto"/>
        <w:rPr>
          <w:rFonts w:eastAsia="宋体"/>
          <w:lang w:eastAsia="zh-CN"/>
        </w:rPr>
      </w:pPr>
      <w:r w:rsidRPr="005C728A">
        <w:rPr>
          <w:rFonts w:eastAsia="宋体"/>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 xml:space="preserve">-1 </w:t>
      </w:r>
      <w:r>
        <w:rPr>
          <w:rFonts w:ascii="Arial" w:eastAsia="宋体" w:hAnsi="Arial" w:cs="Arial" w:hint="eastAsia"/>
          <w:b/>
          <w:lang w:eastAsia="zh-CN"/>
        </w:rPr>
        <w:t>System</w:t>
      </w:r>
      <w:r w:rsidRPr="007E69C8">
        <w:rPr>
          <w:rFonts w:ascii="Arial" w:eastAsia="宋体"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宋体"/>
                <w:lang w:eastAsia="zh-CN"/>
              </w:rPr>
            </w:pPr>
            <w:r w:rsidRPr="005C728A">
              <w:rPr>
                <w:rFonts w:eastAsia="宋体"/>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宋体"/>
                <w:lang w:eastAsia="zh-CN"/>
              </w:rPr>
            </w:pPr>
            <w:r w:rsidRPr="005C728A">
              <w:rPr>
                <w:rFonts w:eastAsia="宋体"/>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宋体"/>
                <w:lang w:eastAsia="zh-CN"/>
              </w:rPr>
            </w:pPr>
            <w:r w:rsidRPr="005C728A">
              <w:rPr>
                <w:rFonts w:eastAsia="宋体"/>
                <w:lang w:eastAsia="zh-CN"/>
              </w:rPr>
              <w:t>50m</w:t>
            </w:r>
            <w:r w:rsidRPr="000D69BD">
              <w:rPr>
                <w:rFonts w:eastAsia="宋体"/>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宋体"/>
                <w:lang w:eastAsia="zh-CN"/>
              </w:rPr>
            </w:pPr>
            <w:r w:rsidRPr="005C728A">
              <w:rPr>
                <w:rFonts w:eastAsia="宋体"/>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宋体"/>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宋体"/>
                <w:lang w:eastAsia="zh-CN"/>
              </w:rPr>
            </w:pPr>
            <w:r w:rsidRPr="00F43A5A">
              <w:rPr>
                <w:rFonts w:eastAsia="宋体"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宋体" w:hint="eastAsia"/>
                <w:lang w:eastAsia="zh-CN"/>
              </w:rPr>
              <w:t>n257 PC1:</w:t>
            </w:r>
            <w:r w:rsidRPr="00F43A5A">
              <w:rPr>
                <w:rFonts w:eastAsia="宋体"/>
                <w:lang w:eastAsia="zh-CN"/>
              </w:rPr>
              <w:t>40.0</w:t>
            </w:r>
            <w:r w:rsidRPr="00F43A5A">
              <w:rPr>
                <w:rFonts w:eastAsia="宋体" w:hint="eastAsia"/>
                <w:lang w:eastAsia="zh-CN"/>
              </w:rPr>
              <w:t xml:space="preserve"> dBm/PC2:29 dBm/PC3:</w:t>
            </w:r>
            <w:r w:rsidRPr="00F43A5A">
              <w:rPr>
                <w:rFonts w:eastAsia="宋体"/>
                <w:lang w:eastAsia="zh-CN"/>
              </w:rPr>
              <w:t>22.4</w:t>
            </w:r>
            <w:r w:rsidRPr="00F43A5A">
              <w:rPr>
                <w:rFonts w:eastAsia="宋体"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宋体"/>
                <w:lang w:eastAsia="zh-CN"/>
              </w:rPr>
            </w:pPr>
            <w:r w:rsidRPr="00F43A5A">
              <w:rPr>
                <w:rFonts w:eastAsia="宋体"/>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宋体"/>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af8"/>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宋体"/>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af8"/>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af6"/>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af8"/>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af6"/>
        <w:keepNext/>
        <w:jc w:val="center"/>
      </w:pPr>
      <w:r>
        <w:t>b) PC2/5 UE with 23 dBm maximum output power</w:t>
      </w:r>
    </w:p>
    <w:p w14:paraId="5CB70B39" w14:textId="77777777" w:rsidR="004A7C88" w:rsidRDefault="004A7C88" w:rsidP="004A7C88">
      <w:pPr>
        <w:pStyle w:val="af6"/>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af8"/>
        <w:snapToGrid w:val="0"/>
      </w:pPr>
    </w:p>
    <w:p w14:paraId="44870D28" w14:textId="77777777" w:rsidR="004A7C88" w:rsidRDefault="004A7C88" w:rsidP="004A7C88">
      <w:pPr>
        <w:pStyle w:val="af8"/>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af6"/>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af8"/>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af6"/>
        <w:keepNext/>
        <w:jc w:val="center"/>
      </w:pPr>
      <w:r>
        <w:t>b) PC2/5 UE with 23 dBm maximum output power</w:t>
      </w:r>
    </w:p>
    <w:p w14:paraId="4A6A12F4" w14:textId="77777777" w:rsidR="004A7C88" w:rsidRPr="00F43A5A" w:rsidRDefault="004A7C88" w:rsidP="004A7C88">
      <w:pPr>
        <w:pStyle w:val="af6"/>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af8"/>
        <w:snapToGrid w:val="0"/>
        <w:rPr>
          <w:rFonts w:eastAsia="宋体"/>
          <w:sz w:val="20"/>
          <w:lang w:val="en-GB" w:eastAsia="zh-CN"/>
        </w:rPr>
      </w:pPr>
      <w:r w:rsidRPr="00672EED">
        <w:rPr>
          <w:rFonts w:eastAsia="宋体"/>
          <w:sz w:val="20"/>
          <w:lang w:val="en-GB" w:eastAsia="zh-CN"/>
        </w:rPr>
        <w:t xml:space="preserve">It can be observed from figures </w:t>
      </w:r>
      <w:r w:rsidRPr="008320A3">
        <w:rPr>
          <w:sz w:val="20"/>
          <w:szCs w:val="16"/>
        </w:rPr>
        <w:t>5.2.1.2</w:t>
      </w:r>
      <w:r>
        <w:rPr>
          <w:sz w:val="20"/>
          <w:szCs w:val="16"/>
        </w:rPr>
        <w:t>-</w:t>
      </w:r>
      <w:r w:rsidRPr="00672EED">
        <w:rPr>
          <w:rFonts w:eastAsia="宋体"/>
          <w:sz w:val="20"/>
          <w:lang w:val="en-GB" w:eastAsia="zh-CN"/>
        </w:rPr>
        <w:t xml:space="preserve">1 and </w:t>
      </w:r>
      <w:r w:rsidRPr="008320A3">
        <w:rPr>
          <w:sz w:val="20"/>
          <w:szCs w:val="16"/>
        </w:rPr>
        <w:t>5.2.1.2</w:t>
      </w:r>
      <w:r>
        <w:rPr>
          <w:sz w:val="20"/>
          <w:szCs w:val="16"/>
        </w:rPr>
        <w:t>-</w:t>
      </w:r>
      <w:r w:rsidRPr="00672EED">
        <w:rPr>
          <w:rFonts w:eastAsia="宋体"/>
          <w:sz w:val="20"/>
          <w:lang w:val="en-GB" w:eastAsia="zh-CN"/>
        </w:rPr>
        <w:t>2 that at both 29 GHz (n257) and 39 GHz (n260):</w:t>
      </w:r>
    </w:p>
    <w:p w14:paraId="7C5B249C"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af8"/>
        <w:snapToGrid w:val="0"/>
        <w:ind w:left="426" w:hanging="426"/>
        <w:rPr>
          <w:rFonts w:eastAsia="宋体"/>
          <w:sz w:val="20"/>
          <w:lang w:val="en-GB" w:eastAsia="zh-CN"/>
        </w:rPr>
      </w:pPr>
      <w:r w:rsidRPr="00672EED">
        <w:rPr>
          <w:rFonts w:eastAsia="宋体"/>
          <w:sz w:val="20"/>
          <w:lang w:val="en-GB" w:eastAsia="zh-CN"/>
        </w:rPr>
        <w:t>-</w:t>
      </w:r>
      <w:r w:rsidRPr="00672EED">
        <w:rPr>
          <w:rFonts w:eastAsia="宋体"/>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af8"/>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宋体"/>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af8"/>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af6"/>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af8"/>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af6"/>
        <w:keepNext/>
        <w:jc w:val="center"/>
      </w:pPr>
      <w:r>
        <w:t>b) PC2/5 UE with 23 dBm maximum output power</w:t>
      </w:r>
    </w:p>
    <w:p w14:paraId="36F5E3F0" w14:textId="77777777" w:rsidR="004A7C88" w:rsidRDefault="004A7C88" w:rsidP="004A7C88">
      <w:pPr>
        <w:pStyle w:val="af6"/>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af8"/>
        <w:snapToGrid w:val="0"/>
      </w:pPr>
    </w:p>
    <w:p w14:paraId="483C5D4B" w14:textId="77777777" w:rsidR="004A7C88" w:rsidRDefault="004A7C88" w:rsidP="004A7C88">
      <w:pPr>
        <w:pStyle w:val="af8"/>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af6"/>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af8"/>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af6"/>
        <w:keepNext/>
        <w:jc w:val="center"/>
      </w:pPr>
      <w:r w:rsidRPr="009B3F2C">
        <w:t>b) PC2/5 UE with 23 dBm maximum output power</w:t>
      </w:r>
    </w:p>
    <w:p w14:paraId="39E08B96" w14:textId="77777777" w:rsidR="004A7C88" w:rsidRPr="008D61F7" w:rsidRDefault="004A7C88" w:rsidP="004A7C88">
      <w:pPr>
        <w:pStyle w:val="af6"/>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af8"/>
        <w:snapToGrid w:val="0"/>
        <w:rPr>
          <w:rFonts w:eastAsia="宋体"/>
          <w:b/>
          <w:bCs/>
          <w:sz w:val="20"/>
          <w:lang w:val="en-GB" w:eastAsia="zh-CN"/>
        </w:rPr>
      </w:pPr>
    </w:p>
    <w:p w14:paraId="236CE8E1"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figures </w:t>
      </w:r>
      <w:r w:rsidRPr="008320A3">
        <w:rPr>
          <w:sz w:val="20"/>
          <w:szCs w:val="16"/>
        </w:rPr>
        <w:t>5.2.1.2</w:t>
      </w:r>
      <w:r>
        <w:rPr>
          <w:sz w:val="20"/>
          <w:szCs w:val="16"/>
        </w:rPr>
        <w:t>-</w:t>
      </w:r>
      <w:r w:rsidRPr="00F43A5A">
        <w:rPr>
          <w:rFonts w:eastAsia="宋体"/>
          <w:sz w:val="20"/>
          <w:lang w:val="en-GB" w:eastAsia="zh-CN"/>
        </w:rPr>
        <w:t xml:space="preserve">3 and </w:t>
      </w:r>
      <w:r w:rsidRPr="008320A3">
        <w:rPr>
          <w:sz w:val="20"/>
          <w:szCs w:val="16"/>
        </w:rPr>
        <w:t>5.2.1.2</w:t>
      </w:r>
      <w:r>
        <w:rPr>
          <w:sz w:val="20"/>
          <w:szCs w:val="16"/>
        </w:rPr>
        <w:t>-</w:t>
      </w:r>
      <w:r w:rsidRPr="00F43A5A">
        <w:rPr>
          <w:rFonts w:eastAsia="宋体"/>
          <w:sz w:val="20"/>
          <w:lang w:val="en-GB" w:eastAsia="zh-CN"/>
        </w:rPr>
        <w:t>4 that at both 29 GHz (n257) and 39 GHz (n260):</w:t>
      </w:r>
    </w:p>
    <w:p w14:paraId="242EC4E6" w14:textId="30B94913"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af8"/>
        <w:snapToGrid w:val="0"/>
        <w:rPr>
          <w:rFonts w:eastAsia="宋体"/>
          <w:sz w:val="20"/>
          <w:u w:val="single"/>
          <w:lang w:val="en-GB" w:eastAsia="zh-CN"/>
        </w:rPr>
      </w:pPr>
      <w:r w:rsidRPr="00672EED">
        <w:rPr>
          <w:rFonts w:eastAsia="宋体"/>
          <w:sz w:val="20"/>
          <w:u w:val="single"/>
          <w:lang w:val="en-GB" w:eastAsia="zh-CN"/>
        </w:rPr>
        <w:t>R4-2300193</w:t>
      </w:r>
    </w:p>
    <w:p w14:paraId="5BC8A387" w14:textId="4754E972"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rFonts w:eastAsia="宋体"/>
          <w:sz w:val="20"/>
          <w:lang w:val="en-GB" w:eastAsia="zh-CN"/>
        </w:rPr>
        <w:t xml:space="preserve">are shown in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respectively.</w:t>
      </w:r>
    </w:p>
    <w:p w14:paraId="3B364AA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af6"/>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af8"/>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af6"/>
        <w:keepNext/>
        <w:jc w:val="center"/>
      </w:pPr>
      <w:r w:rsidRPr="00057951">
        <w:t>b) PC2/5 UE with 23 dBm maximum output power</w:t>
      </w:r>
    </w:p>
    <w:p w14:paraId="7D91FEBA" w14:textId="1F8C983A" w:rsidR="004A7C88" w:rsidRPr="00057951" w:rsidRDefault="004A7C88" w:rsidP="004A7C88">
      <w:pPr>
        <w:pStyle w:val="af6"/>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af8"/>
        <w:snapToGrid w:val="0"/>
        <w:rPr>
          <w:sz w:val="20"/>
        </w:rPr>
      </w:pPr>
    </w:p>
    <w:p w14:paraId="68D4563F"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af6"/>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af6"/>
        <w:keepNext/>
        <w:jc w:val="center"/>
      </w:pPr>
      <w:r w:rsidRPr="00057951">
        <w:t>b) PC2/5 UE with 23 dBm maximum output power</w:t>
      </w:r>
    </w:p>
    <w:p w14:paraId="16742C3A" w14:textId="6FB8AC6E" w:rsidR="004A7C88" w:rsidRPr="00057951" w:rsidRDefault="004A7C88" w:rsidP="004A7C88">
      <w:pPr>
        <w:pStyle w:val="af6"/>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It can be observed from figures </w:t>
      </w:r>
      <w:r w:rsidRPr="008320A3">
        <w:rPr>
          <w:sz w:val="20"/>
          <w:szCs w:val="16"/>
        </w:rPr>
        <w:t>5.2.1.2</w:t>
      </w:r>
      <w:r>
        <w:rPr>
          <w:sz w:val="20"/>
          <w:szCs w:val="16"/>
        </w:rPr>
        <w:t>-5</w:t>
      </w:r>
      <w:r w:rsidRPr="00057951">
        <w:rPr>
          <w:rFonts w:eastAsia="宋体"/>
          <w:sz w:val="20"/>
          <w:lang w:val="en-GB" w:eastAsia="zh-CN"/>
        </w:rPr>
        <w:t xml:space="preserve"> and </w:t>
      </w:r>
      <w:r w:rsidRPr="008320A3">
        <w:rPr>
          <w:sz w:val="20"/>
          <w:szCs w:val="16"/>
        </w:rPr>
        <w:t>5.2.1.2</w:t>
      </w:r>
      <w:r>
        <w:rPr>
          <w:sz w:val="20"/>
          <w:szCs w:val="16"/>
        </w:rPr>
        <w:t>-6</w:t>
      </w:r>
      <w:r w:rsidRPr="00057951">
        <w:rPr>
          <w:rFonts w:eastAsia="宋体"/>
          <w:sz w:val="20"/>
          <w:lang w:val="en-GB" w:eastAsia="zh-CN"/>
        </w:rPr>
        <w:t xml:space="preserve"> that at both 29 GHz (n257) and 39 GHz (n260):</w:t>
      </w:r>
    </w:p>
    <w:p w14:paraId="5A8294B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~60% of PC2/5 UE.</w:t>
      </w:r>
    </w:p>
    <w:p w14:paraId="5E90D2AE"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lastRenderedPageBreak/>
        <w:t>-</w:t>
      </w:r>
      <w:r w:rsidRPr="00057951">
        <w:rPr>
          <w:rFonts w:eastAsia="宋体"/>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af8"/>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宋体"/>
          <w:sz w:val="20"/>
          <w:szCs w:val="16"/>
          <w:lang w:val="en-GB" w:eastAsia="zh-CN"/>
        </w:rPr>
        <w:t xml:space="preserve">he target SNR at BS side of </w:t>
      </w:r>
      <w:r>
        <w:rPr>
          <w:rFonts w:eastAsia="宋体"/>
          <w:sz w:val="20"/>
          <w:szCs w:val="16"/>
          <w:lang w:val="en-GB" w:eastAsia="zh-CN"/>
        </w:rPr>
        <w:t>27</w:t>
      </w:r>
      <w:r w:rsidRPr="005C2103">
        <w:rPr>
          <w:rFonts w:eastAsia="宋体"/>
          <w:sz w:val="20"/>
          <w:szCs w:val="16"/>
          <w:lang w:val="en-GB" w:eastAsia="zh-CN"/>
        </w:rPr>
        <w:t xml:space="preserve"> dB at </w:t>
      </w:r>
      <w:r>
        <w:rPr>
          <w:rFonts w:eastAsia="宋体"/>
          <w:sz w:val="20"/>
          <w:szCs w:val="16"/>
          <w:lang w:val="en-GB" w:eastAsia="zh-CN"/>
        </w:rPr>
        <w:t xml:space="preserve">both </w:t>
      </w:r>
      <w:r w:rsidRPr="005C2103">
        <w:rPr>
          <w:rFonts w:eastAsia="宋体"/>
          <w:sz w:val="20"/>
          <w:szCs w:val="16"/>
          <w:lang w:val="en-GB" w:eastAsia="zh-CN"/>
        </w:rPr>
        <w:t>29 GHz and 39 GHz)</w:t>
      </w:r>
      <w:r>
        <w:rPr>
          <w:rFonts w:eastAsia="宋体"/>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af6"/>
        <w:keepNext/>
        <w:ind w:left="360"/>
        <w:jc w:val="center"/>
      </w:pPr>
      <w:r w:rsidRPr="00057951">
        <w:t>a) PC1 UE with 35 dBm maximum output power</w:t>
      </w:r>
    </w:p>
    <w:p w14:paraId="1BE7405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af6"/>
        <w:keepNext/>
        <w:jc w:val="center"/>
      </w:pPr>
      <w:r w:rsidRPr="00057951">
        <w:t>b) PC2/5 UE with 23 dBm maximum output power</w:t>
      </w:r>
    </w:p>
    <w:p w14:paraId="1CDAA3F5" w14:textId="4CABBB2F" w:rsidR="004A7C88" w:rsidRPr="00057951" w:rsidRDefault="004A7C88" w:rsidP="004A7C88">
      <w:pPr>
        <w:pStyle w:val="af6"/>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af6"/>
        <w:keepNext/>
        <w:ind w:left="360"/>
        <w:jc w:val="center"/>
      </w:pPr>
      <w:r w:rsidRPr="00057951">
        <w:lastRenderedPageBreak/>
        <w:t>a) PC1 UE with 35 dBm maximum output power</w:t>
      </w:r>
    </w:p>
    <w:p w14:paraId="0D08F235" w14:textId="77777777" w:rsidR="004A7C88" w:rsidRPr="00057951" w:rsidRDefault="004A7C88" w:rsidP="004A7C88">
      <w:pPr>
        <w:pStyle w:val="af8"/>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af6"/>
        <w:keepNext/>
        <w:jc w:val="center"/>
      </w:pPr>
      <w:r w:rsidRPr="00057951">
        <w:t>b) PC2/5 UE with 23 dBm maximum output power</w:t>
      </w:r>
    </w:p>
    <w:p w14:paraId="6914C90D" w14:textId="7338E166" w:rsidR="004A7C88" w:rsidRPr="00057951" w:rsidRDefault="004A7C88" w:rsidP="004A7C88">
      <w:pPr>
        <w:pStyle w:val="af6"/>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as the higher PC1 </w:t>
      </w:r>
      <w:r w:rsidRPr="00057951">
        <w:rPr>
          <w:sz w:val="20"/>
        </w:rPr>
        <w:t xml:space="preserve">UE transmit power is not required in indoor scenario. </w:t>
      </w:r>
      <w:r w:rsidRPr="00057951">
        <w:rPr>
          <w:rFonts w:eastAsia="宋体"/>
          <w:sz w:val="20"/>
          <w:lang w:val="en-GB" w:eastAsia="zh-CN"/>
        </w:rPr>
        <w:t xml:space="preserve">It can be observed from figures </w:t>
      </w:r>
      <w:r w:rsidRPr="008320A3">
        <w:rPr>
          <w:sz w:val="20"/>
          <w:szCs w:val="16"/>
        </w:rPr>
        <w:t>5.2.1.2</w:t>
      </w:r>
      <w:r>
        <w:rPr>
          <w:sz w:val="20"/>
          <w:szCs w:val="16"/>
        </w:rPr>
        <w:t>-7</w:t>
      </w:r>
      <w:r w:rsidRPr="00057951">
        <w:rPr>
          <w:rFonts w:eastAsia="宋体"/>
          <w:sz w:val="20"/>
          <w:lang w:val="en-GB" w:eastAsia="zh-CN"/>
        </w:rPr>
        <w:t xml:space="preserve"> and </w:t>
      </w:r>
      <w:r w:rsidRPr="008320A3">
        <w:rPr>
          <w:sz w:val="20"/>
          <w:szCs w:val="16"/>
        </w:rPr>
        <w:t>5.2.1.2</w:t>
      </w:r>
      <w:r>
        <w:rPr>
          <w:sz w:val="20"/>
          <w:szCs w:val="16"/>
        </w:rPr>
        <w:t>-8</w:t>
      </w:r>
      <w:r w:rsidRPr="00057951">
        <w:rPr>
          <w:rFonts w:eastAsia="宋体"/>
          <w:sz w:val="20"/>
          <w:lang w:val="en-GB" w:eastAsia="zh-CN"/>
        </w:rPr>
        <w:t xml:space="preserve"> that at both 29 GHz (n257) and 39 GHz (n260):</w:t>
      </w:r>
    </w:p>
    <w:p w14:paraId="753A6395" w14:textId="26296805"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The target SNR at BS side of 27 dB can be achieved by ~70% of PC1 UE and PC2/5 UE.</w:t>
      </w:r>
    </w:p>
    <w:p w14:paraId="5C0B457C" w14:textId="77777777" w:rsidR="004A7C88" w:rsidRPr="00057951" w:rsidRDefault="004A7C88" w:rsidP="004A7C88">
      <w:pPr>
        <w:pStyle w:val="af8"/>
        <w:snapToGrid w:val="0"/>
        <w:ind w:left="426" w:hanging="426"/>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af8"/>
        <w:snapToGrid w:val="0"/>
        <w:rPr>
          <w:sz w:val="20"/>
          <w:szCs w:val="16"/>
        </w:rPr>
      </w:pPr>
      <w:r w:rsidRPr="00056BDB">
        <w:rPr>
          <w:sz w:val="20"/>
          <w:szCs w:val="16"/>
        </w:rPr>
        <w:t>The UE transmit power and UL SINR CDF at 39 GHz (n260) using the agreed parameters in urban macro scenario (with t</w:t>
      </w:r>
      <w:r w:rsidRPr="00056BDB">
        <w:rPr>
          <w:rFonts w:eastAsia="宋体"/>
          <w:sz w:val="20"/>
          <w:szCs w:val="16"/>
          <w:lang w:val="en-GB" w:eastAsia="zh-CN"/>
        </w:rPr>
        <w:t xml:space="preserve">he target SNR at BS side of </w:t>
      </w:r>
      <w:r>
        <w:rPr>
          <w:rFonts w:eastAsia="宋体"/>
          <w:sz w:val="20"/>
          <w:szCs w:val="16"/>
          <w:lang w:val="en-GB" w:eastAsia="zh-CN"/>
        </w:rPr>
        <w:t>30</w:t>
      </w:r>
      <w:r w:rsidRPr="00056BDB">
        <w:rPr>
          <w:rFonts w:eastAsia="宋体"/>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af8"/>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af6"/>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af8"/>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af6"/>
        <w:keepNext/>
        <w:jc w:val="center"/>
      </w:pPr>
      <w:r>
        <w:t>b) PC2/5 UE with 23 dBm maximum output power</w:t>
      </w:r>
    </w:p>
    <w:p w14:paraId="04887D67" w14:textId="77777777" w:rsidR="004A7C88" w:rsidRPr="00F43A5A" w:rsidRDefault="004A7C88" w:rsidP="004A7C88">
      <w:pPr>
        <w:pStyle w:val="af6"/>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af8"/>
        <w:snapToGrid w:val="0"/>
        <w:rPr>
          <w:rFonts w:eastAsia="宋体"/>
          <w:sz w:val="20"/>
          <w:lang w:val="en-GB" w:eastAsia="zh-CN"/>
        </w:rPr>
      </w:pPr>
      <w:r w:rsidRPr="00E645BF">
        <w:rPr>
          <w:rFonts w:eastAsia="宋体"/>
          <w:sz w:val="20"/>
          <w:lang w:val="en-GB" w:eastAsia="zh-CN"/>
        </w:rPr>
        <w:t xml:space="preserve">It can be observed from figure </w:t>
      </w:r>
      <w:r w:rsidRPr="008320A3">
        <w:rPr>
          <w:sz w:val="20"/>
          <w:szCs w:val="16"/>
        </w:rPr>
        <w:t>5.2.1.2</w:t>
      </w:r>
      <w:r>
        <w:rPr>
          <w:sz w:val="20"/>
          <w:szCs w:val="16"/>
        </w:rPr>
        <w:t>-9</w:t>
      </w:r>
      <w:r w:rsidRPr="00E645BF">
        <w:rPr>
          <w:rFonts w:eastAsia="宋体"/>
          <w:sz w:val="20"/>
          <w:lang w:val="en-GB" w:eastAsia="zh-CN"/>
        </w:rPr>
        <w:t xml:space="preserve"> that at 39 GHz (n260):</w:t>
      </w:r>
    </w:p>
    <w:p w14:paraId="39C6AC44"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 xml:space="preserve">The target SNR at BS side of </w:t>
      </w:r>
      <w:r>
        <w:rPr>
          <w:rFonts w:eastAsia="宋体"/>
          <w:sz w:val="20"/>
          <w:lang w:val="en-GB" w:eastAsia="zh-CN"/>
        </w:rPr>
        <w:t>30</w:t>
      </w:r>
      <w:r w:rsidRPr="00E645BF">
        <w:rPr>
          <w:rFonts w:eastAsia="宋体"/>
          <w:sz w:val="20"/>
          <w:lang w:val="en-GB" w:eastAsia="zh-CN"/>
        </w:rPr>
        <w:t xml:space="preserve"> dB can be achieved by ~</w:t>
      </w:r>
      <w:r>
        <w:rPr>
          <w:rFonts w:eastAsia="宋体"/>
          <w:sz w:val="20"/>
          <w:lang w:val="en-GB" w:eastAsia="zh-CN"/>
        </w:rPr>
        <w:t>6</w:t>
      </w:r>
      <w:r w:rsidRPr="00E645BF">
        <w:rPr>
          <w:rFonts w:eastAsia="宋体"/>
          <w:sz w:val="20"/>
          <w:lang w:val="en-GB" w:eastAsia="zh-CN"/>
        </w:rPr>
        <w:t>0% of PC1 UE and ~</w:t>
      </w:r>
      <w:r>
        <w:rPr>
          <w:rFonts w:eastAsia="宋体"/>
          <w:sz w:val="20"/>
          <w:lang w:val="en-GB" w:eastAsia="zh-CN"/>
        </w:rPr>
        <w:t>5</w:t>
      </w:r>
      <w:r w:rsidRPr="00E645BF">
        <w:rPr>
          <w:rFonts w:eastAsia="宋体"/>
          <w:sz w:val="20"/>
          <w:lang w:val="en-GB" w:eastAsia="zh-CN"/>
        </w:rPr>
        <w:t>0% of PC2/5 UE.</w:t>
      </w:r>
    </w:p>
    <w:p w14:paraId="15CB886C" w14:textId="77777777" w:rsidR="004A7C88" w:rsidRPr="00E645BF" w:rsidRDefault="004A7C88" w:rsidP="004A7C88">
      <w:pPr>
        <w:pStyle w:val="af8"/>
        <w:snapToGrid w:val="0"/>
        <w:ind w:left="426" w:hanging="426"/>
        <w:rPr>
          <w:rFonts w:eastAsia="宋体"/>
          <w:sz w:val="20"/>
          <w:lang w:val="en-GB" w:eastAsia="zh-CN"/>
        </w:rPr>
      </w:pPr>
      <w:r w:rsidRPr="00E645BF">
        <w:rPr>
          <w:rFonts w:eastAsia="宋体"/>
          <w:sz w:val="20"/>
          <w:lang w:val="en-GB" w:eastAsia="zh-CN"/>
        </w:rPr>
        <w:t>-</w:t>
      </w:r>
      <w:r w:rsidRPr="00E645BF">
        <w:rPr>
          <w:rFonts w:eastAsia="宋体"/>
          <w:sz w:val="20"/>
          <w:lang w:val="en-GB" w:eastAsia="zh-CN"/>
        </w:rPr>
        <w:tab/>
        <w:t>~1</w:t>
      </w:r>
      <w:r>
        <w:rPr>
          <w:rFonts w:eastAsia="宋体"/>
          <w:sz w:val="20"/>
          <w:lang w:val="en-GB" w:eastAsia="zh-CN"/>
        </w:rPr>
        <w:t>8</w:t>
      </w:r>
      <w:r w:rsidRPr="00E645BF">
        <w:rPr>
          <w:rFonts w:eastAsia="宋体"/>
          <w:sz w:val="20"/>
          <w:lang w:val="en-GB" w:eastAsia="zh-CN"/>
        </w:rPr>
        <w:t>% of PC1 UE and ~</w:t>
      </w:r>
      <w:r>
        <w:rPr>
          <w:rFonts w:eastAsia="宋体"/>
          <w:sz w:val="20"/>
          <w:lang w:val="en-GB" w:eastAsia="zh-CN"/>
        </w:rPr>
        <w:t>32</w:t>
      </w:r>
      <w:r w:rsidRPr="00E645BF">
        <w:rPr>
          <w:rFonts w:eastAsia="宋体"/>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af8"/>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宋体"/>
          <w:sz w:val="20"/>
          <w:szCs w:val="16"/>
          <w:lang w:val="en-GB" w:eastAsia="zh-CN"/>
        </w:rPr>
        <w:t xml:space="preserve">he target SNR at BS side of </w:t>
      </w:r>
      <w:r>
        <w:rPr>
          <w:rFonts w:eastAsia="宋体"/>
          <w:sz w:val="20"/>
          <w:szCs w:val="16"/>
          <w:lang w:val="en-GB" w:eastAsia="zh-CN"/>
        </w:rPr>
        <w:t>30</w:t>
      </w:r>
      <w:r w:rsidRPr="00E645BF">
        <w:rPr>
          <w:rFonts w:eastAsia="宋体"/>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af8"/>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af6"/>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af8"/>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af6"/>
        <w:keepNext/>
        <w:jc w:val="center"/>
      </w:pPr>
      <w:r w:rsidRPr="009B3F2C">
        <w:t>b) PC2/5 UE with 23 dBm maximum output power</w:t>
      </w:r>
    </w:p>
    <w:p w14:paraId="69116E4D" w14:textId="77777777" w:rsidR="004A7C88" w:rsidRPr="008D61F7" w:rsidRDefault="004A7C88" w:rsidP="004A7C88">
      <w:pPr>
        <w:pStyle w:val="af6"/>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af8"/>
        <w:snapToGrid w:val="0"/>
        <w:rPr>
          <w:rFonts w:eastAsia="宋体"/>
          <w:sz w:val="20"/>
          <w:lang w:val="en-GB" w:eastAsia="zh-CN"/>
        </w:rPr>
      </w:pPr>
      <w:r w:rsidRPr="00F43A5A">
        <w:rPr>
          <w:rFonts w:eastAsia="宋体"/>
          <w:sz w:val="20"/>
          <w:lang w:val="en-GB" w:eastAsia="zh-CN"/>
        </w:rPr>
        <w:t xml:space="preserve">It can be observed from figure </w:t>
      </w:r>
      <w:r w:rsidRPr="008320A3">
        <w:rPr>
          <w:sz w:val="20"/>
          <w:szCs w:val="16"/>
        </w:rPr>
        <w:t>5.2.1.2</w:t>
      </w:r>
      <w:r>
        <w:rPr>
          <w:sz w:val="20"/>
          <w:szCs w:val="16"/>
        </w:rPr>
        <w:t>-10</w:t>
      </w:r>
      <w:r w:rsidRPr="00F43A5A">
        <w:rPr>
          <w:rFonts w:eastAsia="宋体"/>
          <w:sz w:val="20"/>
          <w:lang w:val="en-GB" w:eastAsia="zh-CN"/>
        </w:rPr>
        <w:t xml:space="preserve"> that at 39 GHz (n260):</w:t>
      </w:r>
    </w:p>
    <w:p w14:paraId="05791A5F" w14:textId="77777777" w:rsidR="004A7C88" w:rsidRPr="00F43A5A"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 xml:space="preserve">The target SNR at BS side of </w:t>
      </w:r>
      <w:r>
        <w:rPr>
          <w:rFonts w:eastAsia="宋体"/>
          <w:sz w:val="20"/>
          <w:lang w:val="en-GB" w:eastAsia="zh-CN"/>
        </w:rPr>
        <w:t>30</w:t>
      </w:r>
      <w:r w:rsidRPr="00F43A5A">
        <w:rPr>
          <w:rFonts w:eastAsia="宋体"/>
          <w:sz w:val="20"/>
          <w:lang w:val="en-GB" w:eastAsia="zh-CN"/>
        </w:rPr>
        <w:t xml:space="preserve"> dB can be achieved by ~</w:t>
      </w:r>
      <w:r>
        <w:rPr>
          <w:rFonts w:eastAsia="宋体"/>
          <w:sz w:val="20"/>
          <w:lang w:val="en-GB" w:eastAsia="zh-CN"/>
        </w:rPr>
        <w:t>6</w:t>
      </w:r>
      <w:r w:rsidRPr="00F43A5A">
        <w:rPr>
          <w:rFonts w:eastAsia="宋体"/>
          <w:sz w:val="20"/>
          <w:lang w:val="en-GB" w:eastAsia="zh-CN"/>
        </w:rPr>
        <w:t>0% of PC1 UE and PC2/5 UE.</w:t>
      </w:r>
    </w:p>
    <w:p w14:paraId="11F551F5" w14:textId="77777777" w:rsidR="004A7C88" w:rsidRDefault="004A7C88" w:rsidP="004A7C88">
      <w:pPr>
        <w:pStyle w:val="af8"/>
        <w:snapToGrid w:val="0"/>
        <w:ind w:left="426" w:hanging="426"/>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af8"/>
        <w:snapToGrid w:val="0"/>
        <w:rPr>
          <w:rFonts w:eastAsia="宋体"/>
          <w:sz w:val="20"/>
          <w:lang w:val="en-GB" w:eastAsia="zh-CN"/>
        </w:rPr>
      </w:pPr>
      <w:r w:rsidRPr="00057951">
        <w:rPr>
          <w:rFonts w:eastAsia="宋体"/>
          <w:sz w:val="20"/>
          <w:lang w:val="en-GB" w:eastAsia="zh-CN"/>
        </w:rPr>
        <w:t>Therefore, from the observations above, it can be concluded:</w:t>
      </w:r>
    </w:p>
    <w:p w14:paraId="76BCC0EA" w14:textId="77777777" w:rsidR="004A7C88" w:rsidRDefault="004A7C88" w:rsidP="004A7C88">
      <w:pPr>
        <w:pStyle w:val="af8"/>
        <w:snapToGrid w:val="0"/>
        <w:rPr>
          <w:rFonts w:eastAsia="宋体"/>
          <w:sz w:val="20"/>
          <w:lang w:val="en-GB" w:eastAsia="zh-CN"/>
        </w:rPr>
      </w:pPr>
      <w:r w:rsidRPr="00057951">
        <w:rPr>
          <w:rFonts w:eastAsia="宋体"/>
          <w:sz w:val="20"/>
          <w:lang w:val="en-GB" w:eastAsia="zh-CN"/>
        </w:rPr>
        <w:t>-</w:t>
      </w:r>
      <w:r w:rsidRPr="00057951">
        <w:rPr>
          <w:rFonts w:eastAsia="宋体"/>
          <w:sz w:val="20"/>
          <w:lang w:val="en-GB" w:eastAsia="zh-CN"/>
        </w:rPr>
        <w:tab/>
        <w:t>In all simulated scenarios, a significant percentage of PC1/PC2/PC5 UE can achieve the target SNR at BS side above which 256QAM provides throughput gain over 64QAM</w:t>
      </w:r>
      <w:r w:rsidRPr="00620174">
        <w:rPr>
          <w:rFonts w:eastAsia="宋体"/>
          <w:sz w:val="20"/>
          <w:lang w:val="en-GB" w:eastAsia="zh-CN"/>
        </w:rPr>
        <w:t xml:space="preserve"> </w:t>
      </w:r>
      <w:r w:rsidRPr="00057951">
        <w:rPr>
          <w:rFonts w:eastAsia="宋体"/>
          <w:sz w:val="20"/>
          <w:lang w:val="en-GB" w:eastAsia="zh-CN"/>
        </w:rPr>
        <w:t xml:space="preserve">at </w:t>
      </w:r>
      <w:r>
        <w:rPr>
          <w:rFonts w:eastAsia="宋体"/>
          <w:sz w:val="20"/>
          <w:lang w:val="en-GB" w:eastAsia="zh-CN"/>
        </w:rPr>
        <w:t xml:space="preserve">both </w:t>
      </w:r>
      <w:r w:rsidRPr="00057951">
        <w:rPr>
          <w:rFonts w:eastAsia="宋体"/>
          <w:sz w:val="20"/>
          <w:lang w:val="en-GB" w:eastAsia="zh-CN"/>
        </w:rPr>
        <w:t>29 GHz (n257) and 39 GHz (n260).</w:t>
      </w:r>
    </w:p>
    <w:p w14:paraId="6AA5602F" w14:textId="77777777" w:rsidR="009A62AB" w:rsidRDefault="009A62AB" w:rsidP="009A62AB">
      <w:pPr>
        <w:pStyle w:val="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宋体"/>
          <w:lang w:eastAsia="zh-CN"/>
        </w:rPr>
      </w:pPr>
      <w:r w:rsidRPr="00F43A5A">
        <w:rPr>
          <w:rFonts w:eastAsia="宋体" w:hint="eastAsia"/>
          <w:lang w:eastAsia="zh-CN"/>
        </w:rPr>
        <w:t>R</w:t>
      </w:r>
      <w:r w:rsidRPr="00F43A5A">
        <w:rPr>
          <w:rFonts w:eastAsia="宋体"/>
          <w:lang w:eastAsia="zh-CN"/>
        </w:rPr>
        <w:t>4-2218595</w:t>
      </w:r>
    </w:p>
    <w:p w14:paraId="6567CA9B" w14:textId="705C535B" w:rsidR="009A62AB" w:rsidRDefault="009A62AB" w:rsidP="009A62AB">
      <w:pPr>
        <w:spacing w:after="120"/>
        <w:jc w:val="both"/>
        <w:rPr>
          <w:rFonts w:eastAsia="宋体"/>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宋体" w:hint="eastAsia"/>
          <w:kern w:val="24"/>
          <w:szCs w:val="24"/>
          <w:lang w:val="en-US" w:eastAsia="zh-CN"/>
        </w:rPr>
        <w:t>with target SNR of 31dB and proposed Min peak EIRP</w:t>
      </w:r>
      <w:r>
        <w:rPr>
          <w:rFonts w:hint="eastAsia"/>
          <w:szCs w:val="24"/>
          <w:lang w:val="en-US" w:eastAsia="zh-CN"/>
        </w:rPr>
        <w:t xml:space="preserve">. </w:t>
      </w:r>
      <w:r>
        <w:rPr>
          <w:rFonts w:eastAsia="宋体" w:hint="eastAsia"/>
          <w:kern w:val="24"/>
          <w:szCs w:val="24"/>
          <w:lang w:val="en-US" w:eastAsia="zh-CN"/>
        </w:rPr>
        <w:t xml:space="preserve">Figure </w:t>
      </w:r>
      <w:r w:rsidR="00976D94">
        <w:rPr>
          <w:b/>
          <w:lang w:val="en-US" w:eastAsia="zh-CN"/>
        </w:rPr>
        <w:t>5.2.1.3-1</w:t>
      </w:r>
      <w:r>
        <w:rPr>
          <w:rFonts w:eastAsia="宋体" w:hint="eastAsia"/>
          <w:kern w:val="24"/>
          <w:szCs w:val="24"/>
          <w:lang w:val="en-US" w:eastAsia="zh-CN"/>
        </w:rPr>
        <w:t xml:space="preserve">~figure </w:t>
      </w:r>
      <w:r w:rsidR="00976D94">
        <w:rPr>
          <w:b/>
          <w:lang w:val="en-US" w:eastAsia="zh-CN"/>
        </w:rPr>
        <w:t>5.2.1.3-4</w:t>
      </w:r>
      <w:r>
        <w:rPr>
          <w:rFonts w:eastAsia="宋体"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宋体"/>
          <w:kern w:val="24"/>
          <w:lang w:eastAsia="zh-CN"/>
        </w:rPr>
      </w:pPr>
      <w:r>
        <w:rPr>
          <w:rFonts w:eastAsia="宋体" w:hint="eastAsia"/>
          <w:kern w:val="24"/>
          <w:szCs w:val="24"/>
          <w:lang w:val="en-US" w:eastAsia="zh-CN"/>
        </w:rPr>
        <w:t xml:space="preserve">From figure </w:t>
      </w:r>
      <w:r w:rsidR="00BB48DA">
        <w:rPr>
          <w:b/>
          <w:lang w:val="en-US" w:eastAsia="zh-CN"/>
        </w:rPr>
        <w:t>5.2.1.3-1</w:t>
      </w:r>
      <w:r>
        <w:rPr>
          <w:rFonts w:eastAsia="宋体" w:hint="eastAsia"/>
          <w:kern w:val="24"/>
          <w:szCs w:val="24"/>
          <w:lang w:val="en-US" w:eastAsia="zh-CN"/>
        </w:rPr>
        <w:t xml:space="preserve">~figure </w:t>
      </w:r>
      <w:r w:rsidR="00BB48DA">
        <w:rPr>
          <w:b/>
          <w:lang w:val="en-US" w:eastAsia="zh-CN"/>
        </w:rPr>
        <w:t>5.2.1.3-4</w:t>
      </w:r>
      <w:r>
        <w:rPr>
          <w:rFonts w:eastAsia="宋体" w:hint="eastAsia"/>
          <w:kern w:val="24"/>
          <w:szCs w:val="24"/>
          <w:lang w:val="en-US" w:eastAsia="zh-CN"/>
        </w:rPr>
        <w:t xml:space="preserve"> we can find that 5% </w:t>
      </w:r>
      <w:bookmarkStart w:id="20" w:name="OLE_LINK7"/>
      <w:r>
        <w:rPr>
          <w:rFonts w:eastAsia="宋体" w:hint="eastAsia"/>
          <w:kern w:val="24"/>
          <w:szCs w:val="24"/>
          <w:lang w:val="en-US" w:eastAsia="zh-CN"/>
        </w:rPr>
        <w:t>UE can achieve above 30dB SINR</w:t>
      </w:r>
      <w:bookmarkEnd w:id="20"/>
      <w:r>
        <w:rPr>
          <w:rFonts w:eastAsia="宋体" w:hint="eastAsia"/>
          <w:kern w:val="24"/>
          <w:szCs w:val="24"/>
          <w:lang w:val="en-US" w:eastAsia="zh-CN"/>
        </w:rPr>
        <w:t xml:space="preserve"> which show that PC1, PC2 and PC5 @29GHz are feasible for UL 256QAM. If the </w:t>
      </w:r>
      <w:bookmarkStart w:id="21" w:name="OLE_LINK6"/>
      <w:r>
        <w:rPr>
          <w:rFonts w:eastAsia="宋体" w:hint="eastAsia"/>
          <w:kern w:val="24"/>
          <w:szCs w:val="24"/>
          <w:lang w:val="en-US" w:eastAsia="zh-CN"/>
        </w:rPr>
        <w:t>operating SNR</w:t>
      </w:r>
      <w:bookmarkEnd w:id="21"/>
      <w:r>
        <w:rPr>
          <w:rFonts w:eastAsia="宋体"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宋体"/>
          <w:b/>
          <w:lang w:val="en-US" w:eastAsia="zh-CN"/>
        </w:rPr>
      </w:pPr>
      <w:r>
        <w:rPr>
          <w:rFonts w:eastAsia="宋体"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宋体"/>
          <w:lang w:eastAsia="zh-CN" w:bidi="hi-IN"/>
        </w:rPr>
      </w:pPr>
      <w:r>
        <w:rPr>
          <w:rFonts w:eastAsia="宋体" w:hint="eastAsia"/>
          <w:lang w:val="en-US" w:eastAsia="zh-CN" w:bidi="hi-IN"/>
        </w:rPr>
        <w:t xml:space="preserve">In last meeting, we provided SLS results for UL 256QAM for PC1/2/3/5 UEs of 29GHz in </w:t>
      </w:r>
      <w:r>
        <w:rPr>
          <w:rFonts w:eastAsia="宋体"/>
          <w:lang w:val="en-US" w:eastAsia="zh-CN" w:bidi="hi-IN"/>
        </w:rPr>
        <w:t>R4-2218595</w:t>
      </w:r>
      <w:r>
        <w:rPr>
          <w:rFonts w:eastAsia="宋体"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2">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宋体" w:hint="eastAsia"/>
          <w:kern w:val="24"/>
          <w:szCs w:val="24"/>
          <w:lang w:val="en-US" w:eastAsia="zh-CN"/>
        </w:rPr>
        <w:t xml:space="preserve">From figure </w:t>
      </w:r>
      <w:r w:rsidR="00BB48DA">
        <w:rPr>
          <w:b/>
          <w:lang w:val="en-US" w:eastAsia="zh-CN"/>
        </w:rPr>
        <w:t>5.2.1.3-5</w:t>
      </w:r>
      <w:r>
        <w:rPr>
          <w:rFonts w:eastAsia="宋体" w:hint="eastAsia"/>
          <w:kern w:val="24"/>
          <w:szCs w:val="24"/>
          <w:lang w:val="en-US" w:eastAsia="zh-CN"/>
        </w:rPr>
        <w:t xml:space="preserve">, </w:t>
      </w:r>
      <w:r w:rsidR="00BB48DA">
        <w:rPr>
          <w:b/>
          <w:lang w:val="en-US" w:eastAsia="zh-CN"/>
        </w:rPr>
        <w:t>5.2.1.3-6</w:t>
      </w:r>
      <w:r>
        <w:rPr>
          <w:rFonts w:eastAsia="宋体" w:hint="eastAsia"/>
          <w:kern w:val="24"/>
          <w:szCs w:val="24"/>
          <w:lang w:val="en-US" w:eastAsia="zh-CN"/>
        </w:rPr>
        <w:t xml:space="preserve"> and </w:t>
      </w:r>
      <w:r w:rsidR="00BB48DA">
        <w:rPr>
          <w:b/>
          <w:lang w:val="en-US" w:eastAsia="zh-CN"/>
        </w:rPr>
        <w:t>5.2.1.3-7</w:t>
      </w:r>
      <w:r>
        <w:rPr>
          <w:rFonts w:eastAsia="宋体"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宋体"/>
          <w:kern w:val="24"/>
          <w:szCs w:val="24"/>
          <w:lang w:val="en-US" w:eastAsia="zh-CN"/>
        </w:rPr>
        <w:t>.</w:t>
      </w:r>
    </w:p>
    <w:p w14:paraId="17442B49" w14:textId="77777777" w:rsidR="009A62AB" w:rsidRDefault="009A62AB" w:rsidP="009A62AB">
      <w:pPr>
        <w:pStyle w:val="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宋体"/>
          <w:kern w:val="24"/>
          <w:szCs w:val="24"/>
          <w:lang w:val="en-US" w:eastAsia="zh-CN"/>
        </w:rPr>
      </w:pPr>
      <w:r w:rsidRPr="00F43A5A">
        <w:rPr>
          <w:rFonts w:eastAsia="宋体" w:hint="eastAsia"/>
          <w:kern w:val="24"/>
          <w:szCs w:val="24"/>
          <w:lang w:val="en-US" w:eastAsia="zh-CN"/>
        </w:rPr>
        <w:t>R</w:t>
      </w:r>
      <w:r w:rsidRPr="00F43A5A">
        <w:rPr>
          <w:rFonts w:eastAsia="宋体"/>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ab"/>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ab"/>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ab"/>
        <w:widowControl w:val="0"/>
        <w:numPr>
          <w:ilvl w:val="0"/>
          <w:numId w:val="63"/>
        </w:numPr>
        <w:overflowPunct/>
        <w:autoSpaceDE/>
        <w:autoSpaceDN/>
        <w:adjustRightInd/>
        <w:spacing w:after="0"/>
        <w:textAlignment w:val="auto"/>
        <w:rPr>
          <w:b/>
          <w:bCs/>
        </w:rPr>
      </w:pPr>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ab"/>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2C3700C" w14:textId="1EA62BBF" w:rsidR="009A62AB" w:rsidRDefault="009A62AB" w:rsidP="009A62AB">
      <w:pPr>
        <w:pStyle w:val="ab"/>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ab"/>
        <w:widowControl w:val="0"/>
        <w:numPr>
          <w:ilvl w:val="0"/>
          <w:numId w:val="64"/>
        </w:numPr>
        <w:overflowPunct/>
        <w:autoSpaceDE/>
        <w:autoSpaceDN/>
        <w:adjustRightInd/>
        <w:spacing w:after="0"/>
        <w:jc w:val="both"/>
        <w:textAlignment w:val="auto"/>
        <w:rPr>
          <w:bCs/>
        </w:rPr>
      </w:pPr>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ab"/>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p w14:paraId="7D33D755" w14:textId="77777777" w:rsidR="0015030A" w:rsidRPr="0003207F" w:rsidRDefault="0015030A" w:rsidP="0015030A">
      <w:pPr>
        <w:pStyle w:val="ab"/>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ab"/>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ab"/>
        <w:widowControl w:val="0"/>
        <w:numPr>
          <w:ilvl w:val="0"/>
          <w:numId w:val="68"/>
        </w:numPr>
        <w:overflowPunct/>
        <w:autoSpaceDE/>
        <w:autoSpaceDN/>
        <w:adjustRightInd/>
        <w:spacing w:after="0"/>
        <w:textAlignment w:val="auto"/>
        <w:rPr>
          <w:b/>
          <w:bCs/>
        </w:rPr>
      </w:pPr>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ab"/>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p w14:paraId="7CF1969C" w14:textId="77777777" w:rsidR="009A62AB" w:rsidRDefault="009A62AB" w:rsidP="009A62AB">
      <w:pPr>
        <w:pStyle w:val="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22"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ab"/>
        <w:spacing w:before="180"/>
        <w:ind w:left="0"/>
        <w:contextualSpacing w:val="0"/>
        <w:jc w:val="both"/>
        <w:rPr>
          <w:rFonts w:eastAsia="宋体"/>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宋体" w:hint="eastAsia"/>
          <w:kern w:val="24"/>
          <w:szCs w:val="24"/>
          <w:lang w:val="en-US" w:eastAsia="zh-CN"/>
        </w:rPr>
        <w:t xml:space="preserve">with </w:t>
      </w:r>
      <w:r>
        <w:rPr>
          <w:rFonts w:eastAsia="宋体"/>
          <w:kern w:val="24"/>
          <w:szCs w:val="24"/>
          <w:lang w:val="en-US" w:eastAsia="zh-CN"/>
        </w:rPr>
        <w:t xml:space="preserve">the agreed </w:t>
      </w:r>
      <w:r>
        <w:rPr>
          <w:rFonts w:eastAsia="宋体" w:hint="eastAsia"/>
          <w:kern w:val="24"/>
          <w:szCs w:val="24"/>
          <w:lang w:val="en-US" w:eastAsia="zh-CN"/>
        </w:rPr>
        <w:t xml:space="preserve">target SNR of </w:t>
      </w:r>
      <w:r>
        <w:rPr>
          <w:rFonts w:eastAsia="宋体"/>
          <w:kern w:val="24"/>
          <w:szCs w:val="24"/>
          <w:lang w:val="en-US" w:eastAsia="zh-CN"/>
        </w:rPr>
        <w:t>28</w:t>
      </w:r>
      <w:r>
        <w:rPr>
          <w:rFonts w:eastAsia="宋体" w:hint="eastAsia"/>
          <w:kern w:val="24"/>
          <w:szCs w:val="24"/>
          <w:lang w:val="en-US" w:eastAsia="zh-CN"/>
        </w:rPr>
        <w:t>dB</w:t>
      </w:r>
      <w:r>
        <w:rPr>
          <w:rFonts w:eastAsia="宋体"/>
          <w:kern w:val="24"/>
          <w:szCs w:val="24"/>
          <w:lang w:val="en-US" w:eastAsia="zh-CN"/>
        </w:rPr>
        <w:t xml:space="preserve"> and 30dB for </w:t>
      </w:r>
      <w:r>
        <w:rPr>
          <w:szCs w:val="24"/>
          <w:lang w:val="en-US" w:eastAsia="zh-CN"/>
        </w:rPr>
        <w:t>PC1/2/5 UE of 29GHz</w:t>
      </w:r>
      <w:r>
        <w:rPr>
          <w:rFonts w:eastAsia="宋体"/>
          <w:kern w:val="24"/>
          <w:szCs w:val="24"/>
          <w:lang w:val="en-US" w:eastAsia="zh-CN"/>
        </w:rPr>
        <w:t xml:space="preserve"> and 39GHz.</w:t>
      </w:r>
    </w:p>
    <w:p w14:paraId="73E57205" w14:textId="6169CD43" w:rsidR="00D00F49" w:rsidRDefault="00D00F49" w:rsidP="00D00F49">
      <w:pPr>
        <w:pStyle w:val="ab"/>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PC1 UE with 35dBm maximum output power (n257)</w:t>
      </w:r>
    </w:p>
    <w:p w14:paraId="52845077" w14:textId="32D6A751" w:rsidR="00D00F49" w:rsidRDefault="00D00F49" w:rsidP="00D00F49">
      <w:pPr>
        <w:pStyle w:val="ab"/>
        <w:spacing w:before="180"/>
        <w:ind w:left="0"/>
        <w:contextualSpacing w:val="0"/>
        <w:jc w:val="center"/>
        <w:rPr>
          <w:rFonts w:eastAsia="宋体"/>
          <w:noProof/>
          <w:szCs w:val="21"/>
          <w:lang w:val="en-US" w:eastAsia="zh-CN"/>
        </w:rPr>
      </w:pPr>
      <w:r w:rsidRPr="00EC7D99">
        <w:rPr>
          <w:rFonts w:eastAsia="宋体"/>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宋体"/>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ab"/>
        <w:numPr>
          <w:ilvl w:val="0"/>
          <w:numId w:val="69"/>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(n257)</w:t>
      </w:r>
    </w:p>
    <w:p w14:paraId="2DD6D38E" w14:textId="32F47B4D"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PC1 UE with 35 dBm maximum output power (n260)</w:t>
      </w:r>
    </w:p>
    <w:p w14:paraId="16CF6A7C" w14:textId="473C11BF" w:rsidR="00D00F49" w:rsidRDefault="00D00F49" w:rsidP="00D00F49">
      <w:pPr>
        <w:pStyle w:val="ab"/>
        <w:spacing w:before="180"/>
        <w:ind w:left="0"/>
        <w:contextualSpacing w:val="0"/>
        <w:jc w:val="center"/>
        <w:rPr>
          <w:rFonts w:eastAsia="宋体"/>
          <w:noProof/>
          <w:szCs w:val="21"/>
          <w:lang w:val="en-US" w:eastAsia="zh-CN"/>
        </w:rPr>
      </w:pPr>
      <w:r w:rsidRPr="008F02C0">
        <w:rPr>
          <w:rFonts w:eastAsia="宋体"/>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宋体"/>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ab"/>
        <w:numPr>
          <w:ilvl w:val="0"/>
          <w:numId w:val="70"/>
        </w:numPr>
        <w:spacing w:before="180"/>
        <w:contextualSpacing w:val="0"/>
        <w:jc w:val="center"/>
        <w:rPr>
          <w:rFonts w:eastAsia="宋体"/>
          <w:noProof/>
          <w:szCs w:val="21"/>
          <w:lang w:val="en-US" w:eastAsia="zh-CN"/>
        </w:rPr>
      </w:pPr>
      <w:r>
        <w:rPr>
          <w:rFonts w:eastAsia="宋体"/>
          <w:noProof/>
          <w:szCs w:val="21"/>
          <w:lang w:val="en-US" w:eastAsia="zh-CN"/>
        </w:rPr>
        <w:t>PC2/5 UE with 23dBm maximum output power (n259)</w:t>
      </w:r>
    </w:p>
    <w:p w14:paraId="3A47687B" w14:textId="682B0B64"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ab"/>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ab"/>
        <w:spacing w:before="180"/>
        <w:ind w:left="0"/>
        <w:contextualSpacing w:val="0"/>
        <w:jc w:val="center"/>
        <w:rPr>
          <w:szCs w:val="24"/>
          <w:lang w:val="en-US" w:eastAsia="zh-CN"/>
        </w:rPr>
      </w:pPr>
      <w:r w:rsidRPr="00B4419F">
        <w:rPr>
          <w:rFonts w:eastAsia="宋体"/>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ab"/>
        <w:numPr>
          <w:ilvl w:val="0"/>
          <w:numId w:val="71"/>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(n257)</w:t>
      </w:r>
    </w:p>
    <w:p w14:paraId="4DA39827" w14:textId="7673361E" w:rsidR="00D00F49" w:rsidRDefault="00D00F49" w:rsidP="00D00F49">
      <w:pPr>
        <w:pStyle w:val="ab"/>
        <w:spacing w:before="180"/>
        <w:ind w:left="0"/>
        <w:contextualSpacing w:val="0"/>
        <w:jc w:val="center"/>
        <w:rPr>
          <w:rFonts w:eastAsia="宋体"/>
          <w:noProof/>
          <w:szCs w:val="21"/>
          <w:lang w:val="en-US" w:eastAsia="zh-CN"/>
        </w:rPr>
      </w:pPr>
      <w:r w:rsidRPr="00B4419F">
        <w:rPr>
          <w:rFonts w:eastAsia="宋体"/>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宋体"/>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ab"/>
        <w:numPr>
          <w:ilvl w:val="0"/>
          <w:numId w:val="71"/>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(n257)</w:t>
      </w:r>
    </w:p>
    <w:p w14:paraId="5CB47779" w14:textId="00A41598"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ab"/>
        <w:spacing w:before="180"/>
        <w:ind w:left="0"/>
        <w:contextualSpacing w:val="0"/>
        <w:jc w:val="center"/>
        <w:rPr>
          <w:szCs w:val="24"/>
          <w:lang w:eastAsia="zh-CN"/>
        </w:rPr>
      </w:pPr>
      <w:r w:rsidRPr="00033E1C">
        <w:rPr>
          <w:rFonts w:eastAsia="宋体"/>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Pr>
          <w:rFonts w:eastAsia="宋体"/>
          <w:noProof/>
          <w:szCs w:val="21"/>
          <w:lang w:val="en-US" w:eastAsia="zh-CN"/>
        </w:rPr>
        <w:t xml:space="preserve">PC1 UE with 35 dBm maximum output power </w:t>
      </w:r>
      <w:r>
        <w:t>(n260)</w:t>
      </w:r>
    </w:p>
    <w:p w14:paraId="4EE434CA" w14:textId="13113E35" w:rsidR="00D00F49" w:rsidRDefault="00D00F49" w:rsidP="00D00F49">
      <w:pPr>
        <w:pStyle w:val="ab"/>
        <w:spacing w:before="180"/>
        <w:ind w:left="0"/>
        <w:contextualSpacing w:val="0"/>
        <w:jc w:val="center"/>
        <w:rPr>
          <w:rFonts w:eastAsia="宋体"/>
          <w:noProof/>
          <w:szCs w:val="21"/>
          <w:lang w:val="en-US" w:eastAsia="zh-CN"/>
        </w:rPr>
      </w:pPr>
      <w:r w:rsidRPr="00033E1C">
        <w:rPr>
          <w:rFonts w:eastAsia="宋体"/>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宋体"/>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ab"/>
        <w:numPr>
          <w:ilvl w:val="0"/>
          <w:numId w:val="72"/>
        </w:numPr>
        <w:spacing w:before="180"/>
        <w:contextualSpacing w:val="0"/>
        <w:jc w:val="center"/>
        <w:rPr>
          <w:rFonts w:eastAsia="宋体"/>
          <w:noProof/>
          <w:szCs w:val="21"/>
          <w:lang w:val="en-US" w:eastAsia="zh-CN"/>
        </w:rPr>
      </w:pPr>
      <w:r w:rsidRPr="003E15B3">
        <w:rPr>
          <w:rFonts w:eastAsia="宋体"/>
          <w:noProof/>
          <w:szCs w:val="21"/>
          <w:lang w:val="en-US" w:eastAsia="zh-CN"/>
        </w:rPr>
        <w:t>PC2/5 UE with 23dBm max</w:t>
      </w:r>
      <w:r>
        <w:rPr>
          <w:rFonts w:eastAsia="宋体"/>
          <w:noProof/>
          <w:szCs w:val="21"/>
          <w:lang w:val="en-US" w:eastAsia="zh-CN"/>
        </w:rPr>
        <w:t>i</w:t>
      </w:r>
      <w:r w:rsidRPr="003E15B3">
        <w:rPr>
          <w:rFonts w:eastAsia="宋体"/>
          <w:noProof/>
          <w:szCs w:val="21"/>
          <w:lang w:val="en-US" w:eastAsia="zh-CN"/>
        </w:rPr>
        <w:t xml:space="preserve">mum output power </w:t>
      </w:r>
      <w:r>
        <w:t>(n259)</w:t>
      </w:r>
    </w:p>
    <w:p w14:paraId="1B3D4D1A" w14:textId="31DD10FB" w:rsidR="00D00F49" w:rsidRDefault="00D00F49" w:rsidP="00D00F49">
      <w:pPr>
        <w:pStyle w:val="ab"/>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ab"/>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af8"/>
        <w:snapToGrid w:val="0"/>
        <w:rPr>
          <w:rFonts w:eastAsia="等线"/>
          <w:sz w:val="20"/>
          <w:szCs w:val="24"/>
          <w:lang w:eastAsia="zh-CN"/>
        </w:rPr>
      </w:pPr>
      <w:r>
        <w:rPr>
          <w:rFonts w:eastAsia="等线"/>
          <w:sz w:val="20"/>
          <w:szCs w:val="24"/>
          <w:lang w:eastAsia="zh-CN"/>
        </w:rPr>
        <w:t>It can be observed from figure</w:t>
      </w:r>
      <w:r w:rsidRPr="00033E1C">
        <w:rPr>
          <w:rFonts w:eastAsia="等线"/>
          <w:sz w:val="20"/>
          <w:szCs w:val="24"/>
          <w:lang w:eastAsia="zh-CN"/>
        </w:rPr>
        <w:t xml:space="preserv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1</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w:t>
      </w:r>
      <w:r w:rsidRPr="00033E1C">
        <w:rPr>
          <w:rFonts w:eastAsia="等线"/>
          <w:sz w:val="20"/>
          <w:szCs w:val="24"/>
          <w:lang w:eastAsia="zh-CN"/>
        </w:rPr>
        <w:t>2</w:t>
      </w:r>
      <w:r>
        <w:rPr>
          <w:rFonts w:eastAsia="等线"/>
          <w:sz w:val="20"/>
          <w:szCs w:val="24"/>
          <w:lang w:eastAsia="zh-CN"/>
        </w:rPr>
        <w:t xml:space="preserve">, figure </w:t>
      </w:r>
      <w:r w:rsidR="00254162" w:rsidRPr="00672EED">
        <w:rPr>
          <w:rFonts w:eastAsia="等线"/>
          <w:sz w:val="20"/>
          <w:szCs w:val="24"/>
          <w:lang w:eastAsia="zh-CN"/>
        </w:rPr>
        <w:t>5.2.1.6</w:t>
      </w:r>
      <w:r>
        <w:rPr>
          <w:rFonts w:eastAsia="等线"/>
          <w:sz w:val="20"/>
          <w:szCs w:val="24"/>
          <w:lang w:eastAsia="zh-CN"/>
        </w:rPr>
        <w:t>-3 and figure</w:t>
      </w:r>
      <w:r w:rsidR="00254162" w:rsidRPr="00672EED">
        <w:rPr>
          <w:rFonts w:eastAsia="等线"/>
          <w:sz w:val="20"/>
          <w:szCs w:val="24"/>
          <w:lang w:eastAsia="zh-CN"/>
        </w:rPr>
        <w:t>5.2.1.6</w:t>
      </w:r>
      <w:r>
        <w:rPr>
          <w:rFonts w:eastAsia="等线"/>
          <w:sz w:val="20"/>
          <w:szCs w:val="24"/>
          <w:lang w:eastAsia="zh-CN"/>
        </w:rPr>
        <w:t xml:space="preserve">-4 </w:t>
      </w:r>
      <w:r w:rsidRPr="00033E1C">
        <w:rPr>
          <w:rFonts w:eastAsia="等线"/>
          <w:sz w:val="20"/>
          <w:szCs w:val="24"/>
          <w:lang w:eastAsia="zh-CN"/>
        </w:rPr>
        <w:t>that at both 29 GHz (n257) and 39 GHz (</w:t>
      </w:r>
      <w:r>
        <w:rPr>
          <w:rFonts w:eastAsia="等线"/>
          <w:sz w:val="20"/>
          <w:szCs w:val="24"/>
          <w:lang w:eastAsia="zh-CN"/>
        </w:rPr>
        <w:t xml:space="preserve">n259 and </w:t>
      </w:r>
      <w:r w:rsidRPr="00033E1C">
        <w:rPr>
          <w:rFonts w:eastAsia="等线"/>
          <w:sz w:val="20"/>
          <w:szCs w:val="24"/>
          <w:lang w:eastAsia="zh-CN"/>
        </w:rPr>
        <w:t>n260)</w:t>
      </w:r>
      <w:r>
        <w:rPr>
          <w:rFonts w:eastAsia="等线"/>
          <w:sz w:val="20"/>
          <w:szCs w:val="24"/>
          <w:lang w:eastAsia="zh-CN"/>
        </w:rPr>
        <w:t>:</w:t>
      </w:r>
    </w:p>
    <w:p w14:paraId="2525E475"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urban macro scenario</w:t>
      </w:r>
      <w:r w:rsidRPr="00033E1C">
        <w:rPr>
          <w:rFonts w:eastAsia="等线"/>
          <w:sz w:val="20"/>
          <w:szCs w:val="24"/>
          <w:lang w:eastAsia="zh-CN"/>
        </w:rPr>
        <w:t>:</w:t>
      </w:r>
    </w:p>
    <w:p w14:paraId="39BA2928"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86.95</w:t>
      </w:r>
      <w:r w:rsidRPr="00033E1C">
        <w:rPr>
          <w:rFonts w:eastAsia="等线"/>
          <w:sz w:val="20"/>
          <w:szCs w:val="24"/>
          <w:lang w:eastAsia="zh-CN"/>
        </w:rPr>
        <w:t xml:space="preserve">% of PC1 UE and </w:t>
      </w:r>
      <w:r>
        <w:rPr>
          <w:rFonts w:eastAsia="等线"/>
          <w:sz w:val="20"/>
          <w:szCs w:val="24"/>
          <w:lang w:eastAsia="zh-CN"/>
        </w:rPr>
        <w:t>73.26</w:t>
      </w:r>
      <w:r w:rsidRPr="00033E1C">
        <w:rPr>
          <w:rFonts w:eastAsia="等线"/>
          <w:sz w:val="20"/>
          <w:szCs w:val="24"/>
          <w:lang w:eastAsia="zh-CN"/>
        </w:rPr>
        <w:t>% of PC2/5 UE</w:t>
      </w:r>
      <w:r>
        <w:rPr>
          <w:rFonts w:eastAsia="等线"/>
          <w:sz w:val="20"/>
          <w:szCs w:val="24"/>
          <w:lang w:eastAsia="zh-CN"/>
        </w:rPr>
        <w:t>.</w:t>
      </w:r>
    </w:p>
    <w:p w14:paraId="35C9B66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82.82</w:t>
      </w:r>
      <w:r w:rsidRPr="00033E1C">
        <w:rPr>
          <w:rFonts w:eastAsia="等线"/>
          <w:sz w:val="20"/>
          <w:szCs w:val="24"/>
          <w:lang w:eastAsia="zh-CN"/>
        </w:rPr>
        <w:t xml:space="preserve">% of PC1 UE and </w:t>
      </w:r>
      <w:r>
        <w:rPr>
          <w:rFonts w:eastAsia="等线"/>
          <w:sz w:val="20"/>
          <w:szCs w:val="24"/>
          <w:lang w:eastAsia="zh-CN"/>
        </w:rPr>
        <w:t>62.31</w:t>
      </w:r>
      <w:r w:rsidRPr="00033E1C">
        <w:rPr>
          <w:rFonts w:eastAsia="等线"/>
          <w:sz w:val="20"/>
          <w:szCs w:val="24"/>
          <w:lang w:eastAsia="zh-CN"/>
        </w:rPr>
        <w:t>% of PC2/5 UE</w:t>
      </w:r>
      <w:r>
        <w:rPr>
          <w:rFonts w:eastAsia="等线"/>
          <w:sz w:val="20"/>
          <w:szCs w:val="24"/>
          <w:lang w:eastAsia="zh-CN"/>
        </w:rPr>
        <w:t>.</w:t>
      </w:r>
    </w:p>
    <w:p w14:paraId="16676337"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ab"/>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af8"/>
        <w:snapToGrid w:val="0"/>
        <w:rPr>
          <w:rFonts w:eastAsia="等线"/>
          <w:sz w:val="20"/>
          <w:szCs w:val="24"/>
          <w:lang w:eastAsia="zh-CN"/>
        </w:rPr>
      </w:pPr>
      <w:r>
        <w:rPr>
          <w:rFonts w:eastAsia="等线"/>
          <w:sz w:val="20"/>
          <w:szCs w:val="24"/>
          <w:lang w:eastAsia="zh-CN"/>
        </w:rPr>
        <w:t>For indoor hotspot scenario</w:t>
      </w:r>
      <w:r w:rsidRPr="00033E1C">
        <w:rPr>
          <w:rFonts w:eastAsia="等线"/>
          <w:sz w:val="20"/>
          <w:szCs w:val="24"/>
          <w:lang w:eastAsia="zh-CN"/>
        </w:rPr>
        <w:t>:</w:t>
      </w:r>
    </w:p>
    <w:p w14:paraId="102AE4F1" w14:textId="77777777" w:rsidR="00D00F49"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28dB for</w:t>
      </w:r>
      <w:r w:rsidRPr="00033E1C">
        <w:rPr>
          <w:rFonts w:eastAsia="等线"/>
          <w:sz w:val="20"/>
          <w:szCs w:val="24"/>
          <w:lang w:eastAsia="zh-CN"/>
        </w:rPr>
        <w:t xml:space="preserve"> 29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100</w:t>
      </w:r>
      <w:r w:rsidRPr="00033E1C">
        <w:rPr>
          <w:rFonts w:eastAsia="等线"/>
          <w:sz w:val="20"/>
          <w:szCs w:val="24"/>
          <w:lang w:eastAsia="zh-CN"/>
        </w:rPr>
        <w:t>% of PC2/5 UE</w:t>
      </w:r>
      <w:r>
        <w:rPr>
          <w:rFonts w:eastAsia="等线"/>
          <w:sz w:val="20"/>
          <w:szCs w:val="24"/>
          <w:lang w:eastAsia="zh-CN"/>
        </w:rPr>
        <w:t>.</w:t>
      </w:r>
    </w:p>
    <w:p w14:paraId="589DBBA7" w14:textId="77777777" w:rsidR="00D00F49" w:rsidRPr="00033E1C" w:rsidRDefault="00D00F49" w:rsidP="00D00F49">
      <w:pPr>
        <w:pStyle w:val="af8"/>
        <w:snapToGrid w:val="0"/>
        <w:ind w:left="426" w:hanging="426"/>
        <w:rPr>
          <w:rFonts w:eastAsia="等线"/>
          <w:sz w:val="20"/>
          <w:szCs w:val="24"/>
          <w:lang w:eastAsia="zh-CN"/>
        </w:rPr>
      </w:pPr>
      <w:r>
        <w:rPr>
          <w:rFonts w:eastAsia="等线"/>
          <w:sz w:val="20"/>
          <w:szCs w:val="24"/>
          <w:lang w:eastAsia="zh-CN"/>
        </w:rPr>
        <w:t xml:space="preserve">-    </w:t>
      </w:r>
      <w:r w:rsidRPr="00033E1C">
        <w:rPr>
          <w:rFonts w:eastAsia="等线"/>
          <w:sz w:val="20"/>
          <w:szCs w:val="24"/>
          <w:lang w:eastAsia="zh-CN"/>
        </w:rPr>
        <w:t>The target SNR</w:t>
      </w:r>
      <w:r>
        <w:rPr>
          <w:rFonts w:eastAsia="等线"/>
          <w:sz w:val="20"/>
          <w:szCs w:val="24"/>
          <w:lang w:eastAsia="zh-CN"/>
        </w:rPr>
        <w:t xml:space="preserve"> of 30dB for 3</w:t>
      </w:r>
      <w:r w:rsidRPr="00033E1C">
        <w:rPr>
          <w:rFonts w:eastAsia="等线"/>
          <w:sz w:val="20"/>
          <w:szCs w:val="24"/>
          <w:lang w:eastAsia="zh-CN"/>
        </w:rPr>
        <w:t xml:space="preserve">9 GHz at BS side </w:t>
      </w:r>
      <w:r>
        <w:rPr>
          <w:rFonts w:eastAsia="等线"/>
          <w:sz w:val="20"/>
          <w:szCs w:val="24"/>
          <w:lang w:eastAsia="zh-CN"/>
        </w:rPr>
        <w:t>can be achieved by 100</w:t>
      </w:r>
      <w:r w:rsidRPr="00033E1C">
        <w:rPr>
          <w:rFonts w:eastAsia="等线"/>
          <w:sz w:val="20"/>
          <w:szCs w:val="24"/>
          <w:lang w:eastAsia="zh-CN"/>
        </w:rPr>
        <w:t xml:space="preserve">% of PC1 UE and </w:t>
      </w:r>
      <w:r>
        <w:rPr>
          <w:rFonts w:eastAsia="等线"/>
          <w:sz w:val="20"/>
          <w:szCs w:val="24"/>
          <w:lang w:eastAsia="zh-CN"/>
        </w:rPr>
        <w:t>99.99</w:t>
      </w:r>
      <w:r w:rsidRPr="00033E1C">
        <w:rPr>
          <w:rFonts w:eastAsia="等线"/>
          <w:sz w:val="20"/>
          <w:szCs w:val="24"/>
          <w:lang w:eastAsia="zh-CN"/>
        </w:rPr>
        <w:t>% of PC2/5 UE</w:t>
      </w:r>
      <w:r>
        <w:rPr>
          <w:rFonts w:eastAsia="等线"/>
          <w:sz w:val="20"/>
          <w:szCs w:val="24"/>
          <w:lang w:eastAsia="zh-CN"/>
        </w:rPr>
        <w:t>.</w:t>
      </w:r>
    </w:p>
    <w:p w14:paraId="3634E829" w14:textId="77777777" w:rsidR="00D00F49" w:rsidRDefault="00D00F49" w:rsidP="00D00F49">
      <w:pPr>
        <w:pStyle w:val="ab"/>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af8"/>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af8"/>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9"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af6"/>
        <w:jc w:val="center"/>
      </w:pPr>
      <w:r w:rsidRPr="00F64120">
        <w:t xml:space="preserve">Figure </w:t>
      </w:r>
      <w:r w:rsidR="00254162">
        <w:rPr>
          <w:lang w:eastAsia="ko-KR"/>
        </w:rPr>
        <w:t>5.2.1.8-</w:t>
      </w:r>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af6"/>
        <w:ind w:left="1559" w:hanging="1559"/>
        <w:rPr>
          <w:b w:val="0"/>
        </w:rPr>
      </w:pPr>
      <w:r w:rsidRPr="001C53DC">
        <w:rPr>
          <w:b w:val="0"/>
        </w:rPr>
        <w:t xml:space="preserve">Observation </w:t>
      </w:r>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af6"/>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af6"/>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ab"/>
        <w:spacing w:before="180"/>
        <w:ind w:left="0"/>
        <w:contextualSpacing w:val="0"/>
      </w:pPr>
      <w:r>
        <w:t xml:space="preserve">Observation </w:t>
      </w:r>
      <w:r>
        <w:fldChar w:fldCharType="begin"/>
      </w:r>
      <w:r>
        <w:instrText xml:space="preserve"> SEQ Observation \* ARABIC </w:instrText>
      </w:r>
      <w:r>
        <w:fldChar w:fldCharType="separate"/>
      </w:r>
      <w:r>
        <w:rPr>
          <w:noProof/>
        </w:rPr>
        <w:t>2</w:t>
      </w:r>
      <w:r>
        <w:fldChar w:fldCharType="end"/>
      </w:r>
      <w:r>
        <w:t xml:space="preserve"> </w:t>
      </w:r>
      <w:r>
        <w:tab/>
        <w:t>45% of PC1 UE and 10% of PC2/5 UE can meet the target SNR condition for the indoor scenario at 39 GHz.</w:t>
      </w:r>
    </w:p>
    <w:p w14:paraId="4245B745" w14:textId="16C1925F" w:rsidR="008B6829" w:rsidRDefault="008B6829" w:rsidP="008B6829">
      <w:pPr>
        <w:pStyle w:val="3"/>
        <w:rPr>
          <w:lang w:eastAsia="zh-CN"/>
        </w:rPr>
      </w:pPr>
      <w:r>
        <w:t>5</w:t>
      </w:r>
      <w:r w:rsidRPr="004D3578">
        <w:t>.</w:t>
      </w:r>
      <w:r>
        <w:rPr>
          <w:rFonts w:hint="eastAsia"/>
          <w:lang w:eastAsia="zh-CN"/>
        </w:rPr>
        <w:t>2</w:t>
      </w:r>
      <w:r>
        <w:rPr>
          <w:lang w:eastAsia="zh-CN"/>
        </w:rPr>
        <w:t>.2</w:t>
      </w:r>
      <w:r w:rsidRPr="004D3578">
        <w:tab/>
      </w:r>
      <w:r>
        <w:t>Link level simulation</w:t>
      </w:r>
      <w:bookmarkEnd w:id="22"/>
    </w:p>
    <w:p w14:paraId="33CD7508" w14:textId="77777777" w:rsidR="000B705C" w:rsidRDefault="000B705C" w:rsidP="000B705C">
      <w:pPr>
        <w:rPr>
          <w:rFonts w:eastAsia="宋体"/>
          <w:lang w:eastAsia="zh-CN"/>
        </w:rPr>
      </w:pPr>
      <w:r>
        <w:rPr>
          <w:rFonts w:eastAsia="宋体"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4"/>
        <w:ind w:left="0" w:firstLine="0"/>
        <w:rPr>
          <w:rFonts w:eastAsia="MS Mincho"/>
        </w:rPr>
      </w:pPr>
      <w:bookmarkStart w:id="23"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23"/>
    </w:p>
    <w:p w14:paraId="278A9A6E" w14:textId="77777777" w:rsidR="000B705C" w:rsidRDefault="000B705C" w:rsidP="000B705C">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w:t>
      </w:r>
      <w:r>
        <w:rPr>
          <w:rFonts w:eastAsia="宋体"/>
          <w:lang w:eastAsia="zh-CN"/>
        </w:rPr>
        <w:t>2</w:t>
      </w:r>
      <w:r>
        <w:rPr>
          <w:rFonts w:eastAsia="宋体" w:hint="eastAsia"/>
          <w:lang w:eastAsia="zh-CN"/>
        </w:rPr>
        <w:t xml:space="preserve">.1-1,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w:t>
      </w:r>
      <w:r>
        <w:rPr>
          <w:rFonts w:eastAsia="宋体"/>
          <w:lang w:eastAsia="zh-CN"/>
        </w:rPr>
        <w:t>s to identify conditions where U</w:t>
      </w:r>
      <w:r w:rsidRPr="007E2ACF">
        <w:rPr>
          <w:rFonts w:eastAsia="宋体"/>
          <w:lang w:eastAsia="zh-CN"/>
        </w:rPr>
        <w:t>L 256QAM provides performance benefits</w:t>
      </w:r>
      <w:r>
        <w:rPr>
          <w:rFonts w:eastAsia="宋体"/>
          <w:lang w:eastAsia="zh-CN"/>
        </w:rPr>
        <w:t xml:space="preserve">, </w:t>
      </w:r>
      <w:r w:rsidRPr="00CD4120">
        <w:rPr>
          <w:lang w:val="en-US" w:eastAsia="zh-CN"/>
        </w:rPr>
        <w:t>does not reflect side conditions for setting the UE RF requirement for UL 256QAM</w:t>
      </w:r>
      <w:r w:rsidRPr="00CD4120">
        <w:rPr>
          <w:rFonts w:eastAsia="宋体" w:hint="eastAsia"/>
          <w:lang w:eastAsia="zh-CN"/>
        </w:rPr>
        <w:t>.</w:t>
      </w:r>
    </w:p>
    <w:p w14:paraId="0B5327BC" w14:textId="77777777" w:rsidR="000B705C" w:rsidRPr="003D4DBD" w:rsidRDefault="000B705C" w:rsidP="000B705C">
      <w:pPr>
        <w:jc w:val="center"/>
        <w:rPr>
          <w:lang w:eastAsia="zh-CN"/>
        </w:rPr>
      </w:pPr>
      <w:r>
        <w:rPr>
          <w:rFonts w:ascii="Arial" w:eastAsia="宋体" w:hAnsi="Arial" w:cs="Arial"/>
          <w:b/>
          <w:lang w:eastAsia="zh-CN"/>
        </w:rPr>
        <w:t>Table 5.2.2</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0.6pt" o:ole="">
                  <v:imagedata r:id="rId92" o:title=""/>
                </v:shape>
                <o:OLEObject Type="Embed" ProgID="Equation.DSMT4" ShapeID="_x0000_i1025" DrawAspect="Content" ObjectID="_1754994010" r:id="rId93"/>
              </w:object>
            </w:r>
            <w:r w:rsidRPr="00042EDC">
              <w:rPr>
                <w:lang w:val="en-US" w:eastAsia="zh-CN"/>
              </w:rPr>
              <w:t>,</w:t>
            </w:r>
            <w:r w:rsidRPr="00042EDC">
              <w:rPr>
                <w:noProof/>
                <w:lang w:val="en-US" w:eastAsia="zh-CN"/>
              </w:rPr>
              <w:object w:dxaOrig="580" w:dyaOrig="380" w14:anchorId="58F46B83">
                <v:shape id="_x0000_i1026" type="#_x0000_t75" style="width:15.65pt;height:11.85pt" o:ole="">
                  <v:imagedata r:id="rId94" o:title=""/>
                </v:shape>
                <o:OLEObject Type="Embed" ProgID="Equation.3" ShapeID="_x0000_i1026" DrawAspect="Content" ObjectID="_1754994011" r:id="rId9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af8"/>
        <w:snapToGrid w:val="0"/>
        <w:rPr>
          <w:rFonts w:eastAsia="宋体"/>
          <w:sz w:val="20"/>
          <w:lang w:eastAsia="zh-CN"/>
        </w:rPr>
      </w:pPr>
      <w:r w:rsidRPr="00B704BD">
        <w:rPr>
          <w:rFonts w:eastAsia="宋体"/>
          <w:sz w:val="20"/>
          <w:lang w:val="en-GB" w:eastAsia="zh-CN"/>
        </w:rPr>
        <w:t>R4-2215577</w:t>
      </w:r>
    </w:p>
    <w:p w14:paraId="484EEB9A" w14:textId="1EB8491A"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The link level simulation results at 29 GHz (n257) and 39 GHz (n260) using the highlighted parameters in table 1 are shown in figures </w:t>
      </w:r>
      <w:r w:rsidR="00254162">
        <w:rPr>
          <w:rFonts w:eastAsia="宋体"/>
          <w:sz w:val="20"/>
          <w:lang w:val="en-GB" w:eastAsia="zh-CN"/>
        </w:rPr>
        <w:t>5.2.2.2-</w:t>
      </w:r>
      <w:r w:rsidRPr="005C728A">
        <w:rPr>
          <w:rFonts w:eastAsia="宋体"/>
          <w:sz w:val="20"/>
          <w:lang w:val="en-GB" w:eastAsia="zh-CN"/>
        </w:rPr>
        <w:t xml:space="preserve">1 and </w:t>
      </w:r>
      <w:r w:rsidR="00254162">
        <w:rPr>
          <w:rFonts w:eastAsia="宋体"/>
          <w:sz w:val="20"/>
          <w:lang w:val="en-GB" w:eastAsia="zh-CN"/>
        </w:rPr>
        <w:t>5.2.2.2-</w:t>
      </w:r>
      <w:r w:rsidRPr="005C728A">
        <w:rPr>
          <w:rFonts w:eastAsia="宋体"/>
          <w:sz w:val="20"/>
          <w:lang w:val="en-GB" w:eastAsia="zh-CN"/>
        </w:rPr>
        <w:t>2, respectively.</w:t>
      </w:r>
    </w:p>
    <w:p w14:paraId="16B15900" w14:textId="3500057D" w:rsidR="00CF4C7A" w:rsidRDefault="00CF4C7A" w:rsidP="005C728A">
      <w:pPr>
        <w:pStyle w:val="af8"/>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af6"/>
        <w:keepNext/>
        <w:jc w:val="center"/>
        <w:rPr>
          <w:b w:val="0"/>
        </w:rPr>
      </w:pPr>
      <w:r>
        <w:t xml:space="preserve">Figure </w:t>
      </w:r>
      <w:r w:rsidR="00254162">
        <w:rPr>
          <w:rFonts w:eastAsia="宋体"/>
          <w:lang w:eastAsia="zh-CN"/>
        </w:rPr>
        <w:t>5.2.2.2-</w:t>
      </w:r>
      <w:r>
        <w:t>1. Simulation results at 29 GHz (n257)</w:t>
      </w:r>
    </w:p>
    <w:p w14:paraId="7A86A7DD" w14:textId="58F9A72A" w:rsidR="00CF4C7A" w:rsidRDefault="00CF4C7A" w:rsidP="005C728A">
      <w:pPr>
        <w:pStyle w:val="af8"/>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af6"/>
        <w:keepNext/>
        <w:jc w:val="center"/>
        <w:rPr>
          <w:b w:val="0"/>
        </w:rPr>
      </w:pPr>
      <w:r>
        <w:t xml:space="preserve">Figure </w:t>
      </w:r>
      <w:r w:rsidR="00254162">
        <w:rPr>
          <w:rFonts w:eastAsia="宋体"/>
          <w:lang w:eastAsia="zh-CN"/>
        </w:rPr>
        <w:t>5.2.2.2-</w:t>
      </w:r>
      <w:r>
        <w:t>2. Simulation results at 39 GHz (n260)</w:t>
      </w:r>
    </w:p>
    <w:p w14:paraId="0B01FF05" w14:textId="3226EAFE"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It can be observed from figure </w:t>
      </w:r>
      <w:r w:rsidR="00254162">
        <w:rPr>
          <w:rFonts w:eastAsia="宋体"/>
          <w:sz w:val="20"/>
          <w:lang w:val="en-GB" w:eastAsia="zh-CN"/>
        </w:rPr>
        <w:t>5.2.2.2-</w:t>
      </w:r>
      <w:r w:rsidRPr="005C728A">
        <w:rPr>
          <w:rFonts w:eastAsia="宋体"/>
          <w:sz w:val="20"/>
          <w:lang w:val="en-GB" w:eastAsia="zh-CN"/>
        </w:rPr>
        <w:t>1 that at 29 GHz (n257):</w:t>
      </w:r>
    </w:p>
    <w:p w14:paraId="66A120B5" w14:textId="77777777"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21, 256QAM goes over 64QAM in around 24-25 dB for all simulated EVMs.</w:t>
      </w:r>
    </w:p>
    <w:p w14:paraId="4E709AF1" w14:textId="77777777" w:rsidR="00CF4C7A" w:rsidRPr="005C728A" w:rsidRDefault="00CF4C7A" w:rsidP="00CF4C7A">
      <w:pPr>
        <w:pStyle w:val="af8"/>
        <w:snapToGrid w:val="0"/>
        <w:ind w:left="426" w:hanging="426"/>
        <w:rPr>
          <w:rFonts w:eastAsia="宋体"/>
          <w:sz w:val="20"/>
          <w:lang w:val="en-GB" w:eastAsia="zh-CN"/>
        </w:rPr>
      </w:pPr>
      <w:r w:rsidRPr="005C728A">
        <w:rPr>
          <w:rFonts w:eastAsia="宋体"/>
          <w:sz w:val="20"/>
          <w:lang w:val="en-GB" w:eastAsia="zh-CN"/>
        </w:rPr>
        <w:t>-</w:t>
      </w:r>
      <w:r w:rsidRPr="005C728A">
        <w:rPr>
          <w:rFonts w:eastAsia="宋体"/>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af8"/>
        <w:snapToGrid w:val="0"/>
        <w:rPr>
          <w:rFonts w:eastAsia="宋体"/>
          <w:sz w:val="20"/>
          <w:lang w:val="en-GB" w:eastAsia="zh-CN"/>
        </w:rPr>
      </w:pPr>
      <w:r w:rsidRPr="005C728A">
        <w:rPr>
          <w:rFonts w:eastAsia="宋体"/>
          <w:sz w:val="20"/>
          <w:lang w:val="en-GB" w:eastAsia="zh-CN"/>
        </w:rPr>
        <w:t xml:space="preserve">On the other hand, it can be observed from figure </w:t>
      </w:r>
      <w:r w:rsidR="00254162">
        <w:rPr>
          <w:rFonts w:eastAsia="宋体"/>
          <w:sz w:val="20"/>
          <w:lang w:val="en-GB" w:eastAsia="zh-CN"/>
        </w:rPr>
        <w:t>5.2.2.2-</w:t>
      </w:r>
      <w:r w:rsidRPr="005C728A">
        <w:rPr>
          <w:rFonts w:eastAsia="宋体"/>
          <w:sz w:val="20"/>
          <w:lang w:val="en-GB" w:eastAsia="zh-CN"/>
        </w:rPr>
        <w:t>2 that at 39 GHz (n260):</w:t>
      </w:r>
    </w:p>
    <w:p w14:paraId="5EFDCF3F" w14:textId="77777777" w:rsidR="00CF4C7A" w:rsidRPr="005C728A" w:rsidRDefault="00CF4C7A" w:rsidP="00CF4C7A">
      <w:pPr>
        <w:pStyle w:val="af8"/>
        <w:snapToGrid w:val="0"/>
        <w:ind w:left="426" w:hanging="426"/>
        <w:rPr>
          <w:rFonts w:eastAsia="宋体"/>
          <w:sz w:val="20"/>
          <w:lang w:val="en-GB" w:eastAsia="zh-CN"/>
        </w:rPr>
      </w:pPr>
      <w:bookmarkStart w:id="24" w:name="_Hlk114772899"/>
      <w:r w:rsidRPr="005C728A">
        <w:rPr>
          <w:rFonts w:eastAsia="宋体"/>
          <w:sz w:val="20"/>
          <w:lang w:val="en-GB" w:eastAsia="zh-CN"/>
        </w:rPr>
        <w:t>-</w:t>
      </w:r>
      <w:r w:rsidRPr="005C728A">
        <w:rPr>
          <w:rFonts w:eastAsia="宋体"/>
          <w:sz w:val="20"/>
          <w:lang w:val="en-GB" w:eastAsia="zh-CN"/>
        </w:rPr>
        <w:tab/>
        <w:t>Only with (transmit and receive) EVM of 0%, MCS21 for 256QAM seems to win 64QAM in around 36 dB.</w:t>
      </w:r>
    </w:p>
    <w:bookmarkEnd w:id="24"/>
    <w:p w14:paraId="28C27568" w14:textId="2A0A9FB8" w:rsidR="00956B59" w:rsidRDefault="00CF4C7A" w:rsidP="00956B59">
      <w:pPr>
        <w:pStyle w:val="af8"/>
        <w:snapToGrid w:val="0"/>
        <w:rPr>
          <w:rFonts w:eastAsia="宋体"/>
          <w:sz w:val="20"/>
          <w:lang w:val="en-GB" w:eastAsia="zh-CN"/>
        </w:rPr>
      </w:pPr>
      <w:r w:rsidRPr="00956B59">
        <w:rPr>
          <w:rFonts w:eastAsia="宋体"/>
          <w:sz w:val="20"/>
          <w:lang w:val="en-GB" w:eastAsia="zh-CN"/>
        </w:rPr>
        <w:t>Note that the PN is challenging case at 39 GHz (n260), and due to small allocation, the number of PTRS symbols is quite low so even higher complexity ICI compensation would not really help here.</w:t>
      </w:r>
      <w:bookmarkStart w:id="25" w:name="OLE_LINK8"/>
    </w:p>
    <w:p w14:paraId="34219DE6" w14:textId="77777777" w:rsidR="00EB234C" w:rsidRDefault="00EB234C" w:rsidP="00EB234C">
      <w:pPr>
        <w:pStyle w:val="af8"/>
        <w:snapToGrid w:val="0"/>
      </w:pPr>
      <w:r w:rsidRPr="0043346B">
        <w:rPr>
          <w:rFonts w:eastAsia="宋体"/>
          <w:sz w:val="20"/>
          <w:lang w:val="en-GB" w:eastAsia="zh-CN"/>
        </w:rPr>
        <w:t>R4-2218326</w:t>
      </w:r>
    </w:p>
    <w:p w14:paraId="08B360FE" w14:textId="3F95AF25"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lastRenderedPageBreak/>
        <w:t xml:space="preserve">The link level simulation results at 48 GHz (n262) using the highlighted parameters in table 1 with phase noise model option a and option d are shown in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respectively.</w:t>
      </w:r>
    </w:p>
    <w:p w14:paraId="649C9AFB" w14:textId="579DF60A" w:rsidR="00EB234C" w:rsidRDefault="00EB234C" w:rsidP="00EB234C">
      <w:pPr>
        <w:pStyle w:val="af8"/>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af6"/>
        <w:keepNext/>
        <w:jc w:val="center"/>
      </w:pPr>
      <w:r>
        <w:t xml:space="preserve">Figure </w:t>
      </w:r>
      <w:r w:rsidR="00254162">
        <w:rPr>
          <w:rFonts w:eastAsia="宋体"/>
          <w:lang w:eastAsia="zh-CN"/>
        </w:rPr>
        <w:t>5.2.2.2-3</w:t>
      </w:r>
      <w:r>
        <w:t>. Simulation results with phase noise model option a</w:t>
      </w:r>
    </w:p>
    <w:p w14:paraId="7FC7796A" w14:textId="77777777" w:rsidR="00EB234C" w:rsidRPr="00E739B0" w:rsidRDefault="00EB234C" w:rsidP="00EB234C">
      <w:pPr>
        <w:pStyle w:val="af8"/>
        <w:snapToGrid w:val="0"/>
        <w:rPr>
          <w:rFonts w:eastAsia="宋体"/>
          <w:b/>
          <w:bCs/>
          <w:lang w:val="en-GB" w:eastAsia="zh-CN"/>
        </w:rPr>
      </w:pPr>
    </w:p>
    <w:p w14:paraId="2289C6A1" w14:textId="06358700" w:rsidR="00EB234C" w:rsidRDefault="00EB234C" w:rsidP="00EB234C">
      <w:pPr>
        <w:pStyle w:val="af8"/>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af6"/>
        <w:keepNext/>
        <w:jc w:val="center"/>
      </w:pPr>
      <w:r>
        <w:t>Figure</w:t>
      </w:r>
      <w:r w:rsidR="00254162">
        <w:t xml:space="preserve"> </w:t>
      </w:r>
      <w:r w:rsidR="00254162">
        <w:rPr>
          <w:rFonts w:eastAsia="宋体"/>
          <w:lang w:eastAsia="zh-CN"/>
        </w:rPr>
        <w:t>5.2.2.2-4</w:t>
      </w:r>
      <w:r>
        <w:t>. Simulation results with phase noise model option d</w:t>
      </w:r>
    </w:p>
    <w:p w14:paraId="0066D993" w14:textId="41D52F38" w:rsidR="00EB234C" w:rsidRPr="00F43A5A" w:rsidRDefault="00EB234C" w:rsidP="00EB234C">
      <w:pPr>
        <w:pStyle w:val="af8"/>
        <w:snapToGrid w:val="0"/>
        <w:rPr>
          <w:rFonts w:eastAsia="宋体"/>
          <w:sz w:val="20"/>
          <w:lang w:val="en-GB" w:eastAsia="zh-CN"/>
        </w:rPr>
      </w:pPr>
      <w:r w:rsidRPr="00F43A5A">
        <w:rPr>
          <w:rFonts w:eastAsia="宋体"/>
          <w:sz w:val="20"/>
          <w:lang w:val="en-GB" w:eastAsia="zh-CN"/>
        </w:rPr>
        <w:t xml:space="preserve">It can be observed from figures </w:t>
      </w:r>
      <w:r w:rsidR="00254162">
        <w:rPr>
          <w:rFonts w:eastAsia="宋体"/>
          <w:sz w:val="20"/>
          <w:lang w:val="en-GB" w:eastAsia="zh-CN"/>
        </w:rPr>
        <w:t>5.2.2.2-3</w:t>
      </w:r>
      <w:r w:rsidRPr="00F43A5A">
        <w:rPr>
          <w:rFonts w:eastAsia="宋体"/>
          <w:sz w:val="20"/>
          <w:lang w:val="en-GB" w:eastAsia="zh-CN"/>
        </w:rPr>
        <w:t xml:space="preserve"> and </w:t>
      </w:r>
      <w:r w:rsidR="00254162">
        <w:rPr>
          <w:rFonts w:eastAsia="宋体"/>
          <w:sz w:val="20"/>
          <w:lang w:val="en-GB" w:eastAsia="zh-CN"/>
        </w:rPr>
        <w:t>5.2.2.2-4</w:t>
      </w:r>
      <w:r w:rsidRPr="00F43A5A">
        <w:rPr>
          <w:rFonts w:eastAsia="宋体"/>
          <w:sz w:val="20"/>
          <w:lang w:val="en-GB" w:eastAsia="zh-CN"/>
        </w:rPr>
        <w:t xml:space="preserve"> that at 48 GHz (n262):</w:t>
      </w:r>
    </w:p>
    <w:p w14:paraId="749E2125" w14:textId="04B59DD2" w:rsidR="00EB234C" w:rsidRPr="00956B59" w:rsidRDefault="00EB234C" w:rsidP="00EB234C">
      <w:pPr>
        <w:pStyle w:val="af8"/>
        <w:snapToGrid w:val="0"/>
        <w:rPr>
          <w:rFonts w:eastAsia="宋体"/>
          <w:sz w:val="20"/>
          <w:lang w:val="en-GB" w:eastAsia="zh-CN"/>
        </w:rPr>
      </w:pPr>
      <w:r w:rsidRPr="00F43A5A">
        <w:rPr>
          <w:rFonts w:eastAsia="宋体"/>
          <w:sz w:val="20"/>
          <w:lang w:val="en-GB" w:eastAsia="zh-CN"/>
        </w:rPr>
        <w:t>-</w:t>
      </w:r>
      <w:r w:rsidRPr="00F43A5A">
        <w:rPr>
          <w:rFonts w:eastAsia="宋体"/>
          <w:sz w:val="20"/>
          <w:lang w:val="en-GB" w:eastAsia="zh-CN"/>
        </w:rPr>
        <w:tab/>
        <w:t>256QAM does not provide any throughput gain over 64QAM below 40 dB SNR.</w:t>
      </w:r>
    </w:p>
    <w:p w14:paraId="0FA0D728" w14:textId="77777777" w:rsidR="00EB234C" w:rsidRDefault="00CF4C7A" w:rsidP="005C728A">
      <w:pPr>
        <w:pStyle w:val="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宋体"/>
          <w:lang w:eastAsia="zh-CN"/>
        </w:rPr>
      </w:pPr>
      <w:r w:rsidRPr="00B704BD">
        <w:rPr>
          <w:rFonts w:eastAsia="宋体"/>
          <w:lang w:eastAsia="zh-CN"/>
        </w:rPr>
        <w:t>R4-2215920</w:t>
      </w:r>
    </w:p>
    <w:bookmarkEnd w:id="25"/>
    <w:p w14:paraId="40E67B0A" w14:textId="4804794C" w:rsidR="00CF4C7A" w:rsidRPr="005C728A" w:rsidRDefault="00CF4C7A" w:rsidP="00CF4C7A">
      <w:pPr>
        <w:rPr>
          <w:rFonts w:eastAsia="宋体"/>
          <w:lang w:eastAsia="zh-CN"/>
        </w:rPr>
      </w:pPr>
      <w:r w:rsidRPr="005C728A">
        <w:rPr>
          <w:rFonts w:eastAsia="宋体"/>
          <w:lang w:eastAsia="zh-CN"/>
        </w:rPr>
        <w:t xml:space="preserve">Table </w:t>
      </w:r>
      <w:r w:rsidR="00254162">
        <w:rPr>
          <w:rFonts w:eastAsia="宋体"/>
          <w:lang w:eastAsia="zh-CN"/>
        </w:rPr>
        <w:t>5.2.2.3-1</w:t>
      </w:r>
      <w:r w:rsidRPr="005C728A">
        <w:rPr>
          <w:rFonts w:eastAsia="宋体"/>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宋体"/>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宋体"/>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宋体"/>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宋体"/>
          <w:lang w:eastAsia="zh-CN"/>
        </w:rPr>
      </w:pPr>
      <w:r w:rsidRPr="005C728A">
        <w:rPr>
          <w:rFonts w:eastAsia="宋体"/>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ab"/>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p w14:paraId="53D09211" w14:textId="5AA369E0" w:rsidR="00CF4C7A" w:rsidRDefault="00CF4C7A" w:rsidP="00CF4C7A">
      <w:pPr>
        <w:rPr>
          <w:rFonts w:eastAsia="宋体"/>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宋体"/>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宋体"/>
          <w:sz w:val="20"/>
          <w:lang w:eastAsia="zh-CN"/>
        </w:rPr>
        <w:t>5.2.2.</w:t>
      </w:r>
      <w:r w:rsidR="00254162">
        <w:rPr>
          <w:rFonts w:eastAsia="宋体"/>
          <w:lang w:eastAsia="zh-CN"/>
        </w:rPr>
        <w:t>3</w:t>
      </w:r>
      <w:r w:rsidR="00254162">
        <w:rPr>
          <w:rFonts w:eastAsia="宋体"/>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宋体"/>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宋体"/>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宋体"/>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宋体"/>
          <w:sz w:val="18"/>
          <w:szCs w:val="18"/>
          <w:lang w:eastAsia="zh-CN"/>
        </w:rPr>
      </w:pPr>
    </w:p>
    <w:p w14:paraId="03806BAC" w14:textId="06EEF5C7" w:rsidR="00CF4C7A" w:rsidRPr="00EF1C9E" w:rsidRDefault="00CF4C7A" w:rsidP="005C728A">
      <w:pPr>
        <w:pStyle w:val="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r>
        <w:t>29 GHz</w:t>
      </w:r>
    </w:p>
    <w:p w14:paraId="1367765C"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ab"/>
        <w:ind w:left="420"/>
      </w:pPr>
    </w:p>
    <w:p w14:paraId="6AB0B49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微软雅黑"/>
        </w:rPr>
      </w:pPr>
      <w:r w:rsidRPr="00B74433">
        <w:rPr>
          <w:rFonts w:eastAsia="微软雅黑"/>
        </w:rPr>
        <w:t xml:space="preserve">The </w:t>
      </w:r>
      <w:r>
        <w:rPr>
          <w:rFonts w:eastAsia="微软雅黑"/>
        </w:rPr>
        <w:t>simulation results above are summarized as follows.</w:t>
      </w:r>
    </w:p>
    <w:p w14:paraId="2998ACD7" w14:textId="77777777" w:rsidR="00CF4C7A" w:rsidRPr="00523E8F" w:rsidRDefault="00CF4C7A" w:rsidP="00CF4C7A">
      <w:pPr>
        <w:rPr>
          <w:rFonts w:eastAsia="微软雅黑"/>
          <w:b/>
          <w:bCs/>
        </w:rPr>
      </w:pPr>
      <w:r w:rsidRPr="00523E8F">
        <w:rPr>
          <w:rFonts w:eastAsia="微软雅黑"/>
          <w:b/>
          <w:bCs/>
        </w:rPr>
        <w:lastRenderedPageBreak/>
        <w:t>O</w:t>
      </w:r>
      <w:r w:rsidRPr="00523E8F">
        <w:rPr>
          <w:rFonts w:eastAsia="微软雅黑" w:hint="eastAsia"/>
          <w:b/>
          <w:bCs/>
        </w:rPr>
        <w:t>bservation</w:t>
      </w:r>
      <w:r w:rsidRPr="00523E8F">
        <w:rPr>
          <w:rFonts w:eastAsia="微软雅黑"/>
          <w:b/>
          <w:bCs/>
        </w:rPr>
        <w:t xml:space="preserve"> 1</w:t>
      </w:r>
      <w:r w:rsidRPr="00523E8F">
        <w:rPr>
          <w:rFonts w:eastAsia="微软雅黑" w:hint="eastAsia"/>
          <w:b/>
          <w:bCs/>
        </w:rPr>
        <w:t>：</w:t>
      </w:r>
      <w:r w:rsidRPr="005C728A">
        <w:rPr>
          <w:rFonts w:eastAsia="微软雅黑"/>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6080DE3D"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4ADAC45E"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微软雅黑"/>
              </w:rPr>
            </w:pPr>
          </w:p>
        </w:tc>
        <w:tc>
          <w:tcPr>
            <w:tcW w:w="1204" w:type="dxa"/>
            <w:shd w:val="clear" w:color="auto" w:fill="auto"/>
          </w:tcPr>
          <w:p w14:paraId="5959C73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43BA21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EC6B09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7714EF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0EF7030"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CAFB117"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EE5C06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2.0 dB</w:t>
            </w:r>
          </w:p>
        </w:tc>
        <w:tc>
          <w:tcPr>
            <w:tcW w:w="1204" w:type="dxa"/>
            <w:shd w:val="clear" w:color="auto" w:fill="auto"/>
          </w:tcPr>
          <w:p w14:paraId="6F135A7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2.8 dB</w:t>
            </w:r>
          </w:p>
        </w:tc>
        <w:tc>
          <w:tcPr>
            <w:tcW w:w="1204" w:type="dxa"/>
            <w:shd w:val="clear" w:color="auto" w:fill="auto"/>
          </w:tcPr>
          <w:p w14:paraId="5482EE7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 dB</w:t>
            </w:r>
          </w:p>
        </w:tc>
        <w:tc>
          <w:tcPr>
            <w:tcW w:w="1204" w:type="dxa"/>
            <w:shd w:val="clear" w:color="auto" w:fill="auto"/>
          </w:tcPr>
          <w:p w14:paraId="3E02ED53" w14:textId="77777777" w:rsidR="00CF4C7A" w:rsidRPr="00C262FE" w:rsidRDefault="00CF4C7A" w:rsidP="009A62AB">
            <w:pPr>
              <w:jc w:val="center"/>
              <w:rPr>
                <w:rFonts w:eastAsia="微软雅黑"/>
              </w:rPr>
            </w:pPr>
            <w:r w:rsidRPr="00C262FE">
              <w:rPr>
                <w:rFonts w:eastAsia="微软雅黑"/>
              </w:rPr>
              <w:t>21 dB</w:t>
            </w:r>
          </w:p>
        </w:tc>
        <w:tc>
          <w:tcPr>
            <w:tcW w:w="1204" w:type="dxa"/>
            <w:shd w:val="clear" w:color="auto" w:fill="auto"/>
          </w:tcPr>
          <w:p w14:paraId="1157556F" w14:textId="77777777" w:rsidR="00CF4C7A" w:rsidRPr="00C262FE" w:rsidRDefault="00CF4C7A" w:rsidP="009A62AB">
            <w:pPr>
              <w:jc w:val="center"/>
              <w:rPr>
                <w:rFonts w:eastAsia="微软雅黑"/>
              </w:rPr>
            </w:pPr>
            <w:r w:rsidRPr="00C262FE">
              <w:rPr>
                <w:rFonts w:eastAsia="微软雅黑"/>
              </w:rPr>
              <w:t>18 dB</w:t>
            </w:r>
          </w:p>
        </w:tc>
        <w:tc>
          <w:tcPr>
            <w:tcW w:w="1204" w:type="dxa"/>
            <w:shd w:val="clear" w:color="auto" w:fill="auto"/>
          </w:tcPr>
          <w:p w14:paraId="5E75335A" w14:textId="77777777" w:rsidR="00CF4C7A" w:rsidRPr="00C262FE" w:rsidRDefault="00CF4C7A" w:rsidP="009A62AB">
            <w:pPr>
              <w:jc w:val="center"/>
              <w:rPr>
                <w:rFonts w:eastAsia="微软雅黑"/>
              </w:rPr>
            </w:pPr>
            <w:r w:rsidRPr="00C262FE">
              <w:rPr>
                <w:rFonts w:eastAsia="微软雅黑"/>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70880C46"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2.5 dB</w:t>
            </w:r>
          </w:p>
        </w:tc>
        <w:tc>
          <w:tcPr>
            <w:tcW w:w="1204" w:type="dxa"/>
            <w:shd w:val="clear" w:color="auto" w:fill="auto"/>
          </w:tcPr>
          <w:p w14:paraId="2E4BD417"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3.8 dB</w:t>
            </w:r>
          </w:p>
        </w:tc>
        <w:tc>
          <w:tcPr>
            <w:tcW w:w="1204" w:type="dxa"/>
            <w:shd w:val="clear" w:color="auto" w:fill="auto"/>
          </w:tcPr>
          <w:p w14:paraId="2E14372B"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58954B08"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726C46A6"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3EDF38DA" w14:textId="77777777" w:rsidR="00CF4C7A" w:rsidRPr="00C262FE" w:rsidRDefault="00CF4C7A" w:rsidP="009A62AB">
            <w:pPr>
              <w:jc w:val="center"/>
              <w:rPr>
                <w:rFonts w:eastAsia="微软雅黑"/>
              </w:rPr>
            </w:pPr>
            <w:r w:rsidRPr="00C262FE">
              <w:rPr>
                <w:rFonts w:eastAsia="微软雅黑"/>
              </w:rPr>
              <w:t>19.7 dB</w:t>
            </w:r>
          </w:p>
        </w:tc>
      </w:tr>
    </w:tbl>
    <w:p w14:paraId="2FA56049" w14:textId="77777777" w:rsidR="00CF4C7A" w:rsidRDefault="00CF4C7A" w:rsidP="00CF4C7A">
      <w:pPr>
        <w:rPr>
          <w:rFonts w:eastAsia="微软雅黑"/>
        </w:rPr>
      </w:pPr>
    </w:p>
    <w:p w14:paraId="766B9D51"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3F54EC1E"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37F3059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微软雅黑"/>
              </w:rPr>
            </w:pPr>
          </w:p>
        </w:tc>
        <w:tc>
          <w:tcPr>
            <w:tcW w:w="1204" w:type="dxa"/>
            <w:shd w:val="clear" w:color="auto" w:fill="auto"/>
          </w:tcPr>
          <w:p w14:paraId="2FB00256"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E5662E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231DF51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4F5048C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5604B077"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CF2AB96"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DCEB8D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2.2 dB</w:t>
            </w:r>
          </w:p>
        </w:tc>
        <w:tc>
          <w:tcPr>
            <w:tcW w:w="1204" w:type="dxa"/>
            <w:shd w:val="clear" w:color="auto" w:fill="auto"/>
          </w:tcPr>
          <w:p w14:paraId="3E94E904"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3.1 dB</w:t>
            </w:r>
          </w:p>
        </w:tc>
        <w:tc>
          <w:tcPr>
            <w:tcW w:w="1204" w:type="dxa"/>
            <w:shd w:val="clear" w:color="auto" w:fill="auto"/>
          </w:tcPr>
          <w:p w14:paraId="71BC160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0.3 dB</w:t>
            </w:r>
          </w:p>
        </w:tc>
        <w:tc>
          <w:tcPr>
            <w:tcW w:w="1204" w:type="dxa"/>
            <w:shd w:val="clear" w:color="auto" w:fill="auto"/>
          </w:tcPr>
          <w:p w14:paraId="57A68ACC"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B27960B" w14:textId="77777777" w:rsidR="00CF4C7A" w:rsidRPr="00C262FE" w:rsidRDefault="00CF4C7A" w:rsidP="009A62AB">
            <w:pPr>
              <w:jc w:val="center"/>
              <w:rPr>
                <w:rFonts w:eastAsia="微软雅黑"/>
              </w:rPr>
            </w:pPr>
            <w:r w:rsidRPr="00C262FE">
              <w:rPr>
                <w:rFonts w:eastAsia="微软雅黑"/>
              </w:rPr>
              <w:t>18.5 dB</w:t>
            </w:r>
          </w:p>
        </w:tc>
        <w:tc>
          <w:tcPr>
            <w:tcW w:w="1204" w:type="dxa"/>
            <w:shd w:val="clear" w:color="auto" w:fill="auto"/>
          </w:tcPr>
          <w:p w14:paraId="28B3E6FC" w14:textId="77777777" w:rsidR="00CF4C7A" w:rsidRPr="00C262FE" w:rsidRDefault="00CF4C7A" w:rsidP="009A62AB">
            <w:pPr>
              <w:jc w:val="center"/>
              <w:rPr>
                <w:rFonts w:eastAsia="微软雅黑"/>
              </w:rPr>
            </w:pPr>
            <w:r w:rsidRPr="00C262FE">
              <w:rPr>
                <w:rFonts w:eastAsia="微软雅黑"/>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1176D2F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2.7 dB</w:t>
            </w:r>
          </w:p>
        </w:tc>
        <w:tc>
          <w:tcPr>
            <w:tcW w:w="1204" w:type="dxa"/>
            <w:shd w:val="clear" w:color="auto" w:fill="auto"/>
          </w:tcPr>
          <w:p w14:paraId="16870CDE"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560565A8" w14:textId="77777777" w:rsidR="00CF4C7A" w:rsidRPr="00C262FE" w:rsidRDefault="00CF4C7A" w:rsidP="009A62AB">
            <w:pPr>
              <w:jc w:val="center"/>
              <w:rPr>
                <w:rFonts w:eastAsia="微软雅黑"/>
              </w:rPr>
            </w:pPr>
            <w:r w:rsidRPr="00C262FE">
              <w:rPr>
                <w:rFonts w:eastAsia="微软雅黑"/>
              </w:rPr>
              <w:t>20.8 dB</w:t>
            </w:r>
          </w:p>
        </w:tc>
        <w:tc>
          <w:tcPr>
            <w:tcW w:w="1204" w:type="dxa"/>
            <w:shd w:val="clear" w:color="auto" w:fill="auto"/>
          </w:tcPr>
          <w:p w14:paraId="2819C309"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7F5C0469" w14:textId="77777777" w:rsidR="00CF4C7A" w:rsidRPr="00C262FE" w:rsidRDefault="00CF4C7A" w:rsidP="009A62AB">
            <w:pPr>
              <w:jc w:val="center"/>
              <w:rPr>
                <w:rFonts w:eastAsia="微软雅黑"/>
              </w:rPr>
            </w:pPr>
            <w:r w:rsidRPr="00C262FE">
              <w:rPr>
                <w:rFonts w:eastAsia="微软雅黑"/>
              </w:rPr>
              <w:t>19.5 dB</w:t>
            </w:r>
          </w:p>
        </w:tc>
        <w:tc>
          <w:tcPr>
            <w:tcW w:w="1204" w:type="dxa"/>
            <w:shd w:val="clear" w:color="auto" w:fill="auto"/>
          </w:tcPr>
          <w:p w14:paraId="08222FAD" w14:textId="77777777" w:rsidR="00CF4C7A" w:rsidRPr="00C262FE" w:rsidRDefault="00CF4C7A" w:rsidP="009A62AB">
            <w:pPr>
              <w:jc w:val="center"/>
              <w:rPr>
                <w:rFonts w:eastAsia="微软雅黑"/>
              </w:rPr>
            </w:pPr>
            <w:r w:rsidRPr="00C262FE">
              <w:rPr>
                <w:rFonts w:eastAsia="微软雅黑"/>
              </w:rPr>
              <w:t>19.7 dB</w:t>
            </w:r>
          </w:p>
        </w:tc>
      </w:tr>
    </w:tbl>
    <w:p w14:paraId="65513E7A" w14:textId="77777777" w:rsidR="00CF4C7A" w:rsidRPr="00B74433"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77AB67FA"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5C0D55D"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微软雅黑"/>
              </w:rPr>
            </w:pPr>
          </w:p>
        </w:tc>
        <w:tc>
          <w:tcPr>
            <w:tcW w:w="1204" w:type="dxa"/>
            <w:shd w:val="clear" w:color="auto" w:fill="auto"/>
          </w:tcPr>
          <w:p w14:paraId="65A4373B"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67E7B2A4"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EBD201C"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885A68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A52EA3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9EFA04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269BA3D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2.9 dB</w:t>
            </w:r>
          </w:p>
        </w:tc>
        <w:tc>
          <w:tcPr>
            <w:tcW w:w="1204" w:type="dxa"/>
            <w:shd w:val="clear" w:color="auto" w:fill="auto"/>
          </w:tcPr>
          <w:p w14:paraId="3BE850A2"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3.5 dB</w:t>
            </w:r>
          </w:p>
        </w:tc>
        <w:tc>
          <w:tcPr>
            <w:tcW w:w="1204" w:type="dxa"/>
            <w:shd w:val="clear" w:color="auto" w:fill="auto"/>
          </w:tcPr>
          <w:p w14:paraId="5A6A2A2C"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0.6 dB</w:t>
            </w:r>
          </w:p>
        </w:tc>
        <w:tc>
          <w:tcPr>
            <w:tcW w:w="1204" w:type="dxa"/>
            <w:shd w:val="clear" w:color="auto" w:fill="auto"/>
          </w:tcPr>
          <w:p w14:paraId="35E0B33A"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0848785D" w14:textId="77777777" w:rsidR="00CF4C7A" w:rsidRPr="00C262FE" w:rsidRDefault="00CF4C7A" w:rsidP="009A62AB">
            <w:pPr>
              <w:jc w:val="center"/>
              <w:rPr>
                <w:rFonts w:eastAsia="微软雅黑"/>
              </w:rPr>
            </w:pPr>
            <w:r w:rsidRPr="00C262FE">
              <w:rPr>
                <w:rFonts w:eastAsia="微软雅黑"/>
              </w:rPr>
              <w:t>19.2 dB</w:t>
            </w:r>
          </w:p>
        </w:tc>
        <w:tc>
          <w:tcPr>
            <w:tcW w:w="1204" w:type="dxa"/>
            <w:shd w:val="clear" w:color="auto" w:fill="auto"/>
          </w:tcPr>
          <w:p w14:paraId="5F3E356A" w14:textId="77777777" w:rsidR="00CF4C7A" w:rsidRPr="00C262FE" w:rsidRDefault="00CF4C7A" w:rsidP="009A62AB">
            <w:pPr>
              <w:jc w:val="center"/>
              <w:rPr>
                <w:rFonts w:eastAsia="微软雅黑"/>
              </w:rPr>
            </w:pPr>
            <w:r w:rsidRPr="00C262FE">
              <w:rPr>
                <w:rFonts w:eastAsia="微软雅黑"/>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4BA94C2B"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3.2 dB</w:t>
            </w:r>
          </w:p>
        </w:tc>
        <w:tc>
          <w:tcPr>
            <w:tcW w:w="1204" w:type="dxa"/>
            <w:shd w:val="clear" w:color="auto" w:fill="auto"/>
          </w:tcPr>
          <w:p w14:paraId="38DBE690"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4.7 dB</w:t>
            </w:r>
          </w:p>
        </w:tc>
        <w:tc>
          <w:tcPr>
            <w:tcW w:w="1204" w:type="dxa"/>
            <w:shd w:val="clear" w:color="auto" w:fill="auto"/>
          </w:tcPr>
          <w:p w14:paraId="6728ED17" w14:textId="77777777" w:rsidR="00CF4C7A" w:rsidRPr="00C262FE" w:rsidRDefault="00CF4C7A" w:rsidP="009A62AB">
            <w:pPr>
              <w:jc w:val="center"/>
              <w:rPr>
                <w:rFonts w:eastAsia="微软雅黑"/>
              </w:rPr>
            </w:pPr>
            <w:r w:rsidRPr="00C262FE">
              <w:rPr>
                <w:rFonts w:eastAsia="微软雅黑"/>
              </w:rPr>
              <w:t>21.2 dB</w:t>
            </w:r>
          </w:p>
        </w:tc>
        <w:tc>
          <w:tcPr>
            <w:tcW w:w="1204" w:type="dxa"/>
            <w:shd w:val="clear" w:color="auto" w:fill="auto"/>
          </w:tcPr>
          <w:p w14:paraId="281C6FD6"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65FB2E78" w14:textId="77777777" w:rsidR="00CF4C7A" w:rsidRPr="00C262FE" w:rsidRDefault="00CF4C7A" w:rsidP="009A62AB">
            <w:pPr>
              <w:jc w:val="center"/>
              <w:rPr>
                <w:rFonts w:eastAsia="微软雅黑"/>
              </w:rPr>
            </w:pPr>
            <w:r w:rsidRPr="00C262FE">
              <w:rPr>
                <w:rFonts w:eastAsia="微软雅黑"/>
              </w:rPr>
              <w:t>19.8 dB</w:t>
            </w:r>
          </w:p>
        </w:tc>
        <w:tc>
          <w:tcPr>
            <w:tcW w:w="1204" w:type="dxa"/>
            <w:shd w:val="clear" w:color="auto" w:fill="auto"/>
          </w:tcPr>
          <w:p w14:paraId="7032A79A" w14:textId="77777777" w:rsidR="00CF4C7A" w:rsidRPr="00C262FE" w:rsidRDefault="00CF4C7A" w:rsidP="009A62AB">
            <w:pPr>
              <w:jc w:val="center"/>
              <w:rPr>
                <w:rFonts w:eastAsia="微软雅黑"/>
              </w:rPr>
            </w:pPr>
            <w:r w:rsidRPr="00C262FE">
              <w:rPr>
                <w:rFonts w:eastAsia="微软雅黑"/>
              </w:rPr>
              <w:t>19.9 dB</w:t>
            </w:r>
          </w:p>
        </w:tc>
      </w:tr>
    </w:tbl>
    <w:p w14:paraId="68B18110" w14:textId="77777777" w:rsidR="00CF4C7A" w:rsidRPr="00B74433" w:rsidRDefault="00CF4C7A" w:rsidP="00CF4C7A">
      <w:pPr>
        <w:rPr>
          <w:rFonts w:eastAsia="微软雅黑"/>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微软雅黑"/>
          <w:b/>
          <w:bCs/>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2</w:t>
      </w:r>
      <w:r w:rsidRPr="00523E8F">
        <w:rPr>
          <w:rFonts w:eastAsia="微软雅黑" w:hint="eastAsia"/>
          <w:b/>
          <w:bCs/>
        </w:rPr>
        <w:t>：</w:t>
      </w:r>
      <w:r w:rsidRPr="005C728A">
        <w:rPr>
          <w:rFonts w:eastAsia="微软雅黑"/>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540D5F04"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2002EF40"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微软雅黑"/>
              </w:rPr>
            </w:pPr>
          </w:p>
        </w:tc>
        <w:tc>
          <w:tcPr>
            <w:tcW w:w="1204" w:type="dxa"/>
            <w:shd w:val="clear" w:color="auto" w:fill="auto"/>
          </w:tcPr>
          <w:p w14:paraId="14723002"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BA87A3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09667B3D"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B92770D"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CEE07C8"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52AD9098"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1FDC5B4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 dB</w:t>
            </w:r>
          </w:p>
        </w:tc>
        <w:tc>
          <w:tcPr>
            <w:tcW w:w="1204" w:type="dxa"/>
            <w:shd w:val="clear" w:color="auto" w:fill="auto"/>
          </w:tcPr>
          <w:p w14:paraId="63A5CE3D" w14:textId="77777777" w:rsidR="00CF4C7A" w:rsidRPr="00C262FE" w:rsidRDefault="00CF4C7A" w:rsidP="009A62AB">
            <w:pPr>
              <w:jc w:val="center"/>
              <w:rPr>
                <w:rFonts w:eastAsia="微软雅黑"/>
              </w:rPr>
            </w:pPr>
            <w:r w:rsidRPr="00C262FE">
              <w:rPr>
                <w:rFonts w:eastAsia="微软雅黑"/>
              </w:rPr>
              <w:t>27 dB</w:t>
            </w:r>
          </w:p>
        </w:tc>
        <w:tc>
          <w:tcPr>
            <w:tcW w:w="1204" w:type="dxa"/>
            <w:shd w:val="clear" w:color="auto" w:fill="auto"/>
          </w:tcPr>
          <w:p w14:paraId="6AE5DD23"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2.3 dB</w:t>
            </w:r>
          </w:p>
        </w:tc>
        <w:tc>
          <w:tcPr>
            <w:tcW w:w="1204" w:type="dxa"/>
            <w:shd w:val="clear" w:color="auto" w:fill="auto"/>
          </w:tcPr>
          <w:p w14:paraId="0F6185E6"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2B5A7789" w14:textId="77777777" w:rsidR="00CF4C7A" w:rsidRPr="00C262FE" w:rsidRDefault="00CF4C7A" w:rsidP="009A62AB">
            <w:pPr>
              <w:jc w:val="center"/>
              <w:rPr>
                <w:rFonts w:eastAsia="微软雅黑"/>
              </w:rPr>
            </w:pPr>
            <w:r w:rsidRPr="00C262FE">
              <w:rPr>
                <w:rFonts w:eastAsia="微软雅黑"/>
              </w:rPr>
              <w:t>19.9 dB</w:t>
            </w:r>
          </w:p>
        </w:tc>
        <w:tc>
          <w:tcPr>
            <w:tcW w:w="1204" w:type="dxa"/>
            <w:shd w:val="clear" w:color="auto" w:fill="auto"/>
          </w:tcPr>
          <w:p w14:paraId="48A89856" w14:textId="77777777" w:rsidR="00CF4C7A" w:rsidRPr="00C262FE" w:rsidRDefault="00CF4C7A" w:rsidP="009A62AB">
            <w:pPr>
              <w:jc w:val="center"/>
              <w:rPr>
                <w:rFonts w:eastAsia="微软雅黑"/>
              </w:rPr>
            </w:pPr>
            <w:r w:rsidRPr="00C262FE">
              <w:rPr>
                <w:rFonts w:eastAsia="微软雅黑"/>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684F17"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50AEFA06"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3BA9BC2" w14:textId="77777777" w:rsidR="00CF4C7A" w:rsidRPr="00C262FE" w:rsidRDefault="00CF4C7A" w:rsidP="009A62AB">
            <w:pPr>
              <w:jc w:val="center"/>
              <w:rPr>
                <w:rFonts w:eastAsia="微软雅黑"/>
              </w:rPr>
            </w:pPr>
            <w:r w:rsidRPr="00C262FE">
              <w:rPr>
                <w:rFonts w:eastAsia="微软雅黑"/>
              </w:rPr>
              <w:t>24 dB</w:t>
            </w:r>
          </w:p>
        </w:tc>
        <w:tc>
          <w:tcPr>
            <w:tcW w:w="1204" w:type="dxa"/>
            <w:shd w:val="clear" w:color="auto" w:fill="auto"/>
          </w:tcPr>
          <w:p w14:paraId="08F64AAE"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B9BA995" w14:textId="77777777" w:rsidR="00CF4C7A" w:rsidRPr="00C262FE" w:rsidRDefault="00CF4C7A" w:rsidP="009A62AB">
            <w:pPr>
              <w:jc w:val="center"/>
              <w:rPr>
                <w:rFonts w:eastAsia="微软雅黑"/>
              </w:rPr>
            </w:pPr>
            <w:r w:rsidRPr="00C262FE">
              <w:rPr>
                <w:rFonts w:eastAsia="微软雅黑"/>
              </w:rPr>
              <w:t>21.5 dB</w:t>
            </w:r>
          </w:p>
        </w:tc>
        <w:tc>
          <w:tcPr>
            <w:tcW w:w="1204" w:type="dxa"/>
            <w:shd w:val="clear" w:color="auto" w:fill="auto"/>
          </w:tcPr>
          <w:p w14:paraId="4DC5B80F" w14:textId="77777777" w:rsidR="00CF4C7A" w:rsidRPr="00C262FE" w:rsidRDefault="00CF4C7A" w:rsidP="009A62AB">
            <w:pPr>
              <w:jc w:val="center"/>
              <w:rPr>
                <w:rFonts w:eastAsia="微软雅黑"/>
              </w:rPr>
            </w:pPr>
            <w:r w:rsidRPr="00C262FE">
              <w:rPr>
                <w:rFonts w:eastAsia="微软雅黑"/>
              </w:rPr>
              <w:t>26 dB</w:t>
            </w:r>
          </w:p>
        </w:tc>
      </w:tr>
    </w:tbl>
    <w:p w14:paraId="7CAA8935" w14:textId="77777777" w:rsidR="00CF4C7A" w:rsidRDefault="00CF4C7A" w:rsidP="00CF4C7A">
      <w:pPr>
        <w:rPr>
          <w:rFonts w:eastAsia="微软雅黑"/>
        </w:rPr>
      </w:pPr>
    </w:p>
    <w:p w14:paraId="355EC298" w14:textId="77777777" w:rsidR="00CF4C7A" w:rsidRDefault="00CF4C7A" w:rsidP="00CF4C7A">
      <w:pPr>
        <w:rPr>
          <w:rFonts w:eastAsia="微软雅黑"/>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微软雅黑"/>
                <w:b/>
                <w:bCs/>
              </w:rPr>
            </w:pPr>
            <w:r w:rsidRPr="00C262FE">
              <w:rPr>
                <w:rFonts w:eastAsia="微软雅黑"/>
                <w:b/>
                <w:bCs/>
              </w:rPr>
              <w:t>Tx_</w:t>
            </w:r>
            <w:r w:rsidRPr="00C262FE">
              <w:rPr>
                <w:rFonts w:eastAsia="微软雅黑" w:hint="eastAsia"/>
                <w:b/>
                <w:bCs/>
              </w:rPr>
              <w:t>E</w:t>
            </w:r>
            <w:r w:rsidRPr="00C262FE">
              <w:rPr>
                <w:rFonts w:eastAsia="微软雅黑"/>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42925EA0"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0444F134"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微软雅黑"/>
              </w:rPr>
            </w:pPr>
          </w:p>
        </w:tc>
        <w:tc>
          <w:tcPr>
            <w:tcW w:w="1204" w:type="dxa"/>
            <w:shd w:val="clear" w:color="auto" w:fill="auto"/>
          </w:tcPr>
          <w:p w14:paraId="67836DB3"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3814542E"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7EEE2E9E"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127F4F4C"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3911DFAA"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DBE5A6A"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2DE4ECD" w14:textId="77777777" w:rsidR="00CF4C7A" w:rsidRPr="00C262FE" w:rsidRDefault="00CF4C7A" w:rsidP="009A62AB">
            <w:pPr>
              <w:jc w:val="center"/>
              <w:rPr>
                <w:rFonts w:eastAsia="微软雅黑"/>
              </w:rPr>
            </w:pPr>
            <w:r w:rsidRPr="00C262FE">
              <w:rPr>
                <w:rFonts w:eastAsia="微软雅黑"/>
              </w:rPr>
              <w:t>24.4 dB</w:t>
            </w:r>
          </w:p>
        </w:tc>
        <w:tc>
          <w:tcPr>
            <w:tcW w:w="1204" w:type="dxa"/>
            <w:shd w:val="clear" w:color="auto" w:fill="auto"/>
          </w:tcPr>
          <w:p w14:paraId="1581E252" w14:textId="77777777" w:rsidR="00CF4C7A" w:rsidRPr="00C262FE" w:rsidRDefault="00CF4C7A" w:rsidP="009A62AB">
            <w:pPr>
              <w:jc w:val="center"/>
              <w:rPr>
                <w:rFonts w:eastAsia="微软雅黑"/>
              </w:rPr>
            </w:pPr>
            <w:r w:rsidRPr="00C262FE">
              <w:rPr>
                <w:rFonts w:eastAsia="微软雅黑"/>
              </w:rPr>
              <w:t>27.5 dB</w:t>
            </w:r>
          </w:p>
        </w:tc>
        <w:tc>
          <w:tcPr>
            <w:tcW w:w="1204" w:type="dxa"/>
            <w:shd w:val="clear" w:color="auto" w:fill="auto"/>
          </w:tcPr>
          <w:p w14:paraId="32D42115"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 dB</w:t>
            </w:r>
          </w:p>
        </w:tc>
        <w:tc>
          <w:tcPr>
            <w:tcW w:w="1204" w:type="dxa"/>
            <w:shd w:val="clear" w:color="auto" w:fill="auto"/>
          </w:tcPr>
          <w:p w14:paraId="0F05EC70" w14:textId="77777777" w:rsidR="00CF4C7A" w:rsidRPr="00C262FE" w:rsidRDefault="00CF4C7A" w:rsidP="009A62AB">
            <w:pPr>
              <w:jc w:val="center"/>
              <w:rPr>
                <w:rFonts w:eastAsia="微软雅黑"/>
              </w:rPr>
            </w:pPr>
            <w:r w:rsidRPr="00C262FE">
              <w:rPr>
                <w:rFonts w:eastAsia="微软雅黑"/>
              </w:rPr>
              <w:t>26 dB</w:t>
            </w:r>
          </w:p>
        </w:tc>
        <w:tc>
          <w:tcPr>
            <w:tcW w:w="1204" w:type="dxa"/>
            <w:shd w:val="clear" w:color="auto" w:fill="auto"/>
          </w:tcPr>
          <w:p w14:paraId="714C34F0" w14:textId="77777777" w:rsidR="00CF4C7A" w:rsidRPr="00C262FE" w:rsidRDefault="00CF4C7A" w:rsidP="009A62AB">
            <w:pPr>
              <w:jc w:val="center"/>
              <w:rPr>
                <w:rFonts w:eastAsia="微软雅黑"/>
              </w:rPr>
            </w:pPr>
            <w:r w:rsidRPr="00C262FE">
              <w:rPr>
                <w:rFonts w:eastAsia="微软雅黑"/>
              </w:rPr>
              <w:t>20 dB</w:t>
            </w:r>
          </w:p>
        </w:tc>
        <w:tc>
          <w:tcPr>
            <w:tcW w:w="1204" w:type="dxa"/>
            <w:shd w:val="clear" w:color="auto" w:fill="auto"/>
          </w:tcPr>
          <w:p w14:paraId="1397DA7E" w14:textId="77777777" w:rsidR="00CF4C7A" w:rsidRPr="00C262FE" w:rsidRDefault="00CF4C7A" w:rsidP="009A62AB">
            <w:pPr>
              <w:jc w:val="center"/>
              <w:rPr>
                <w:rFonts w:eastAsia="微软雅黑"/>
              </w:rPr>
            </w:pPr>
            <w:r w:rsidRPr="00C262FE">
              <w:rPr>
                <w:rFonts w:eastAsia="微软雅黑"/>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5A94C03" w14:textId="77777777" w:rsidR="00CF4C7A" w:rsidRPr="00C262FE" w:rsidRDefault="00CF4C7A" w:rsidP="009A62AB">
            <w:pPr>
              <w:jc w:val="center"/>
              <w:rPr>
                <w:rFonts w:eastAsia="微软雅黑"/>
              </w:rPr>
            </w:pPr>
            <w:r w:rsidRPr="00C262FE">
              <w:rPr>
                <w:rFonts w:eastAsia="微软雅黑"/>
              </w:rPr>
              <w:t>29.2 dB</w:t>
            </w:r>
          </w:p>
        </w:tc>
        <w:tc>
          <w:tcPr>
            <w:tcW w:w="1204" w:type="dxa"/>
            <w:shd w:val="clear" w:color="auto" w:fill="auto"/>
          </w:tcPr>
          <w:p w14:paraId="6AD5DF1C"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29DD3513" w14:textId="77777777" w:rsidR="00CF4C7A" w:rsidRPr="00C262FE" w:rsidRDefault="00CF4C7A" w:rsidP="009A62AB">
            <w:pPr>
              <w:jc w:val="center"/>
              <w:rPr>
                <w:rFonts w:eastAsia="微软雅黑"/>
              </w:rPr>
            </w:pPr>
            <w:r w:rsidRPr="00C262FE">
              <w:rPr>
                <w:rFonts w:eastAsia="微软雅黑"/>
              </w:rPr>
              <w:t>25 dB</w:t>
            </w:r>
          </w:p>
        </w:tc>
        <w:tc>
          <w:tcPr>
            <w:tcW w:w="1204" w:type="dxa"/>
            <w:shd w:val="clear" w:color="auto" w:fill="auto"/>
          </w:tcPr>
          <w:p w14:paraId="2649F624"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7E748D8E" w14:textId="77777777" w:rsidR="00CF4C7A" w:rsidRPr="00C262FE" w:rsidRDefault="00CF4C7A" w:rsidP="009A62AB">
            <w:pPr>
              <w:jc w:val="center"/>
              <w:rPr>
                <w:rFonts w:eastAsia="微软雅黑"/>
              </w:rPr>
            </w:pPr>
            <w:r w:rsidRPr="00C262FE">
              <w:rPr>
                <w:rFonts w:eastAsia="微软雅黑"/>
              </w:rPr>
              <w:t>21.8 dB</w:t>
            </w:r>
          </w:p>
        </w:tc>
        <w:tc>
          <w:tcPr>
            <w:tcW w:w="1204" w:type="dxa"/>
            <w:shd w:val="clear" w:color="auto" w:fill="auto"/>
          </w:tcPr>
          <w:p w14:paraId="58676F8E" w14:textId="77777777" w:rsidR="00CF4C7A" w:rsidRPr="00C262FE" w:rsidRDefault="00CF4C7A" w:rsidP="009A62AB">
            <w:pPr>
              <w:jc w:val="center"/>
              <w:rPr>
                <w:rFonts w:eastAsia="微软雅黑"/>
              </w:rPr>
            </w:pPr>
            <w:r w:rsidRPr="00C262FE">
              <w:rPr>
                <w:rFonts w:eastAsia="微软雅黑"/>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微软雅黑"/>
                <w:b/>
                <w:bCs/>
              </w:rPr>
            </w:pPr>
            <w:r w:rsidRPr="00C262FE">
              <w:rPr>
                <w:rFonts w:eastAsia="微软雅黑"/>
                <w:b/>
                <w:bCs/>
              </w:rPr>
              <w:lastRenderedPageBreak/>
              <w:t>Tx_</w:t>
            </w:r>
            <w:r w:rsidRPr="00C262FE">
              <w:rPr>
                <w:rFonts w:eastAsia="微软雅黑" w:hint="eastAsia"/>
                <w:b/>
                <w:bCs/>
              </w:rPr>
              <w:t>E</w:t>
            </w:r>
            <w:r w:rsidRPr="00C262FE">
              <w:rPr>
                <w:rFonts w:eastAsia="微软雅黑"/>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DL-A</w:t>
            </w:r>
          </w:p>
        </w:tc>
        <w:tc>
          <w:tcPr>
            <w:tcW w:w="2408" w:type="dxa"/>
            <w:gridSpan w:val="2"/>
            <w:shd w:val="clear" w:color="auto" w:fill="auto"/>
          </w:tcPr>
          <w:p w14:paraId="05CF42E8" w14:textId="77777777" w:rsidR="00CF4C7A" w:rsidRPr="00C262FE" w:rsidRDefault="00CF4C7A" w:rsidP="009A62AB">
            <w:pPr>
              <w:jc w:val="center"/>
              <w:rPr>
                <w:rFonts w:eastAsia="微软雅黑"/>
                <w:b/>
                <w:bCs/>
              </w:rPr>
            </w:pPr>
            <w:r w:rsidRPr="00C262FE">
              <w:rPr>
                <w:rFonts w:eastAsia="微软雅黑" w:hint="eastAsia"/>
                <w:b/>
                <w:bCs/>
              </w:rPr>
              <w:t>T</w:t>
            </w:r>
            <w:r w:rsidRPr="00C262FE">
              <w:rPr>
                <w:rFonts w:eastAsia="微软雅黑"/>
                <w:b/>
                <w:bCs/>
              </w:rPr>
              <w:t>DL-D</w:t>
            </w:r>
          </w:p>
        </w:tc>
        <w:tc>
          <w:tcPr>
            <w:tcW w:w="2408" w:type="dxa"/>
            <w:gridSpan w:val="2"/>
            <w:shd w:val="clear" w:color="auto" w:fill="auto"/>
          </w:tcPr>
          <w:p w14:paraId="7B46725A" w14:textId="77777777" w:rsidR="00CF4C7A" w:rsidRPr="00C262FE" w:rsidRDefault="00CF4C7A" w:rsidP="009A62AB">
            <w:pPr>
              <w:jc w:val="center"/>
              <w:rPr>
                <w:rFonts w:eastAsia="微软雅黑"/>
                <w:b/>
                <w:bCs/>
              </w:rPr>
            </w:pPr>
            <w:r w:rsidRPr="00C262FE">
              <w:rPr>
                <w:rFonts w:eastAsia="微软雅黑" w:hint="eastAsia"/>
                <w:b/>
                <w:bCs/>
              </w:rPr>
              <w:t>A</w:t>
            </w:r>
            <w:r w:rsidRPr="00C262FE">
              <w:rPr>
                <w:rFonts w:eastAsia="微软雅黑"/>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微软雅黑"/>
              </w:rPr>
            </w:pPr>
          </w:p>
        </w:tc>
        <w:tc>
          <w:tcPr>
            <w:tcW w:w="1204" w:type="dxa"/>
            <w:shd w:val="clear" w:color="auto" w:fill="auto"/>
          </w:tcPr>
          <w:p w14:paraId="3CBB45C1"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776FCAD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6C47544"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09D3742B"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c>
          <w:tcPr>
            <w:tcW w:w="1204" w:type="dxa"/>
            <w:shd w:val="clear" w:color="auto" w:fill="auto"/>
          </w:tcPr>
          <w:p w14:paraId="101C4D85" w14:textId="77777777" w:rsidR="00CF4C7A" w:rsidRPr="00C262FE" w:rsidRDefault="00CF4C7A" w:rsidP="009A62AB">
            <w:pPr>
              <w:jc w:val="center"/>
              <w:rPr>
                <w:rFonts w:eastAsia="微软雅黑"/>
              </w:rPr>
            </w:pPr>
            <w:r w:rsidRPr="00C262FE">
              <w:rPr>
                <w:rFonts w:eastAsia="微软雅黑" w:hint="eastAsia"/>
              </w:rPr>
              <w:t>5</w:t>
            </w:r>
            <w:r w:rsidRPr="00C262FE">
              <w:rPr>
                <w:rFonts w:eastAsia="微软雅黑"/>
              </w:rPr>
              <w:t>0 MHz</w:t>
            </w:r>
          </w:p>
        </w:tc>
        <w:tc>
          <w:tcPr>
            <w:tcW w:w="1204" w:type="dxa"/>
            <w:shd w:val="clear" w:color="auto" w:fill="auto"/>
          </w:tcPr>
          <w:p w14:paraId="28D6AE20" w14:textId="77777777" w:rsidR="00CF4C7A" w:rsidRPr="00C262FE" w:rsidRDefault="00CF4C7A" w:rsidP="009A62AB">
            <w:pPr>
              <w:jc w:val="center"/>
              <w:rPr>
                <w:rFonts w:eastAsia="微软雅黑"/>
              </w:rPr>
            </w:pPr>
            <w:r w:rsidRPr="00C262FE">
              <w:rPr>
                <w:rFonts w:eastAsia="微软雅黑" w:hint="eastAsia"/>
              </w:rPr>
              <w:t>1</w:t>
            </w:r>
            <w:r w:rsidRPr="00C262FE">
              <w:rPr>
                <w:rFonts w:eastAsia="微软雅黑"/>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微软雅黑"/>
                <w:b/>
                <w:bCs/>
              </w:rPr>
            </w:pPr>
            <w:r w:rsidRPr="00C262FE">
              <w:rPr>
                <w:rFonts w:eastAsia="微软雅黑" w:hint="eastAsia"/>
                <w:b/>
                <w:bCs/>
              </w:rPr>
              <w:t>D</w:t>
            </w:r>
            <w:r w:rsidRPr="00C262FE">
              <w:rPr>
                <w:rFonts w:eastAsia="微软雅黑"/>
                <w:b/>
                <w:bCs/>
              </w:rPr>
              <w:t>FT-s-OFDM</w:t>
            </w:r>
          </w:p>
        </w:tc>
        <w:tc>
          <w:tcPr>
            <w:tcW w:w="1204" w:type="dxa"/>
            <w:shd w:val="clear" w:color="auto" w:fill="auto"/>
          </w:tcPr>
          <w:p w14:paraId="3786ADE1"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4.8 dB</w:t>
            </w:r>
          </w:p>
        </w:tc>
        <w:tc>
          <w:tcPr>
            <w:tcW w:w="1204" w:type="dxa"/>
            <w:shd w:val="clear" w:color="auto" w:fill="auto"/>
          </w:tcPr>
          <w:p w14:paraId="44C968C7" w14:textId="77777777" w:rsidR="00CF4C7A" w:rsidRPr="00C262FE" w:rsidRDefault="00CF4C7A" w:rsidP="009A62AB">
            <w:pPr>
              <w:jc w:val="center"/>
              <w:rPr>
                <w:rFonts w:eastAsia="微软雅黑"/>
              </w:rPr>
            </w:pPr>
            <w:r w:rsidRPr="00C262FE">
              <w:rPr>
                <w:rFonts w:eastAsia="微软雅黑"/>
              </w:rPr>
              <w:t>28.2 dB</w:t>
            </w:r>
          </w:p>
        </w:tc>
        <w:tc>
          <w:tcPr>
            <w:tcW w:w="1204" w:type="dxa"/>
            <w:shd w:val="clear" w:color="auto" w:fill="auto"/>
          </w:tcPr>
          <w:p w14:paraId="7DC5848A" w14:textId="77777777" w:rsidR="00CF4C7A" w:rsidRPr="00C262FE" w:rsidRDefault="00CF4C7A" w:rsidP="009A62AB">
            <w:pPr>
              <w:jc w:val="center"/>
              <w:rPr>
                <w:rFonts w:eastAsia="微软雅黑"/>
              </w:rPr>
            </w:pPr>
            <w:r w:rsidRPr="00C262FE">
              <w:rPr>
                <w:rFonts w:eastAsia="微软雅黑" w:hint="eastAsia"/>
              </w:rPr>
              <w:t>2</w:t>
            </w:r>
            <w:r w:rsidRPr="00C262FE">
              <w:rPr>
                <w:rFonts w:eastAsia="微软雅黑"/>
              </w:rPr>
              <w:t>3.3 dB</w:t>
            </w:r>
          </w:p>
        </w:tc>
        <w:tc>
          <w:tcPr>
            <w:tcW w:w="1204" w:type="dxa"/>
            <w:shd w:val="clear" w:color="auto" w:fill="auto"/>
          </w:tcPr>
          <w:p w14:paraId="1D7A91B4" w14:textId="77777777" w:rsidR="00CF4C7A" w:rsidRPr="00C262FE" w:rsidRDefault="00CF4C7A" w:rsidP="009A62AB">
            <w:pPr>
              <w:jc w:val="center"/>
              <w:rPr>
                <w:rFonts w:eastAsia="微软雅黑"/>
              </w:rPr>
            </w:pPr>
            <w:r w:rsidRPr="00C262FE">
              <w:rPr>
                <w:rFonts w:eastAsia="微软雅黑"/>
              </w:rPr>
              <w:t>28 dB</w:t>
            </w:r>
          </w:p>
        </w:tc>
        <w:tc>
          <w:tcPr>
            <w:tcW w:w="1204" w:type="dxa"/>
            <w:shd w:val="clear" w:color="auto" w:fill="auto"/>
          </w:tcPr>
          <w:p w14:paraId="02346BB4" w14:textId="77777777" w:rsidR="00CF4C7A" w:rsidRPr="00C262FE" w:rsidRDefault="00CF4C7A" w:rsidP="009A62AB">
            <w:pPr>
              <w:jc w:val="center"/>
              <w:rPr>
                <w:rFonts w:eastAsia="微软雅黑"/>
              </w:rPr>
            </w:pPr>
            <w:r w:rsidRPr="00C262FE">
              <w:rPr>
                <w:rFonts w:eastAsia="微软雅黑"/>
              </w:rPr>
              <w:t>20.3 dB</w:t>
            </w:r>
          </w:p>
        </w:tc>
        <w:tc>
          <w:tcPr>
            <w:tcW w:w="1204" w:type="dxa"/>
            <w:shd w:val="clear" w:color="auto" w:fill="auto"/>
          </w:tcPr>
          <w:p w14:paraId="30148C8B" w14:textId="77777777" w:rsidR="00CF4C7A" w:rsidRPr="00C262FE" w:rsidRDefault="00CF4C7A" w:rsidP="009A62AB">
            <w:pPr>
              <w:jc w:val="center"/>
              <w:rPr>
                <w:rFonts w:eastAsia="微软雅黑"/>
              </w:rPr>
            </w:pPr>
            <w:r w:rsidRPr="00C262FE">
              <w:rPr>
                <w:rFonts w:eastAsia="微软雅黑"/>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微软雅黑"/>
                <w:b/>
                <w:bCs/>
              </w:rPr>
            </w:pPr>
            <w:r w:rsidRPr="00C262FE">
              <w:rPr>
                <w:rFonts w:eastAsia="微软雅黑" w:hint="eastAsia"/>
                <w:b/>
                <w:bCs/>
              </w:rPr>
              <w:t>C</w:t>
            </w:r>
            <w:r w:rsidRPr="00C262FE">
              <w:rPr>
                <w:rFonts w:eastAsia="微软雅黑"/>
                <w:b/>
                <w:bCs/>
              </w:rPr>
              <w:t>P-OFDM</w:t>
            </w:r>
          </w:p>
        </w:tc>
        <w:tc>
          <w:tcPr>
            <w:tcW w:w="1204" w:type="dxa"/>
            <w:shd w:val="clear" w:color="auto" w:fill="auto"/>
          </w:tcPr>
          <w:p w14:paraId="24F4B10F" w14:textId="77777777" w:rsidR="00CF4C7A" w:rsidRPr="00C262FE" w:rsidRDefault="00CF4C7A" w:rsidP="009A62AB">
            <w:pPr>
              <w:jc w:val="center"/>
              <w:rPr>
                <w:rFonts w:eastAsia="微软雅黑"/>
              </w:rPr>
            </w:pPr>
            <w:r w:rsidRPr="00C262FE">
              <w:rPr>
                <w:rFonts w:eastAsia="微软雅黑"/>
              </w:rPr>
              <w:t>34 dB</w:t>
            </w:r>
          </w:p>
        </w:tc>
        <w:tc>
          <w:tcPr>
            <w:tcW w:w="1204" w:type="dxa"/>
            <w:shd w:val="clear" w:color="auto" w:fill="auto"/>
          </w:tcPr>
          <w:p w14:paraId="5A395FB1"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661901EF" w14:textId="77777777" w:rsidR="00CF4C7A" w:rsidRPr="00C262FE" w:rsidRDefault="00CF4C7A" w:rsidP="009A62AB">
            <w:pPr>
              <w:jc w:val="center"/>
              <w:rPr>
                <w:rFonts w:eastAsia="微软雅黑"/>
              </w:rPr>
            </w:pPr>
            <w:r w:rsidRPr="00C262FE">
              <w:rPr>
                <w:rFonts w:eastAsia="微软雅黑"/>
              </w:rPr>
              <w:t>25.8 dB</w:t>
            </w:r>
          </w:p>
        </w:tc>
        <w:tc>
          <w:tcPr>
            <w:tcW w:w="1204" w:type="dxa"/>
            <w:shd w:val="clear" w:color="auto" w:fill="auto"/>
          </w:tcPr>
          <w:p w14:paraId="686C1898" w14:textId="77777777" w:rsidR="00CF4C7A" w:rsidRPr="00C262FE" w:rsidRDefault="00CF4C7A" w:rsidP="009A62AB">
            <w:pPr>
              <w:jc w:val="center"/>
              <w:rPr>
                <w:rFonts w:eastAsia="微软雅黑"/>
              </w:rPr>
            </w:pPr>
            <w:r w:rsidRPr="00C262FE">
              <w:rPr>
                <w:rFonts w:eastAsia="微软雅黑"/>
              </w:rPr>
              <w:t>N.A.</w:t>
            </w:r>
          </w:p>
        </w:tc>
        <w:tc>
          <w:tcPr>
            <w:tcW w:w="1204" w:type="dxa"/>
            <w:shd w:val="clear" w:color="auto" w:fill="auto"/>
          </w:tcPr>
          <w:p w14:paraId="15F87934" w14:textId="77777777" w:rsidR="00CF4C7A" w:rsidRPr="00C262FE" w:rsidRDefault="00CF4C7A" w:rsidP="009A62AB">
            <w:pPr>
              <w:jc w:val="center"/>
              <w:rPr>
                <w:rFonts w:eastAsia="微软雅黑"/>
              </w:rPr>
            </w:pPr>
            <w:r w:rsidRPr="00C262FE">
              <w:rPr>
                <w:rFonts w:eastAsia="微软雅黑"/>
              </w:rPr>
              <w:t>22 dB</w:t>
            </w:r>
          </w:p>
        </w:tc>
        <w:tc>
          <w:tcPr>
            <w:tcW w:w="1204" w:type="dxa"/>
            <w:shd w:val="clear" w:color="auto" w:fill="auto"/>
          </w:tcPr>
          <w:p w14:paraId="784E8EA3" w14:textId="77777777" w:rsidR="00CF4C7A" w:rsidRPr="00C262FE" w:rsidRDefault="00CF4C7A" w:rsidP="009A62AB">
            <w:pPr>
              <w:jc w:val="center"/>
              <w:rPr>
                <w:rFonts w:eastAsia="微软雅黑"/>
              </w:rPr>
            </w:pPr>
            <w:r w:rsidRPr="00C262FE">
              <w:rPr>
                <w:rFonts w:eastAsia="微软雅黑"/>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p w14:paraId="08E2D725"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ab"/>
        <w:widowControl w:val="0"/>
        <w:numPr>
          <w:ilvl w:val="0"/>
          <w:numId w:val="54"/>
        </w:numPr>
        <w:overflowPunct/>
        <w:autoSpaceDE/>
        <w:autoSpaceDN/>
        <w:adjustRightInd/>
        <w:spacing w:after="0"/>
        <w:jc w:val="both"/>
        <w:textAlignment w:val="auto"/>
      </w:pPr>
      <w:r>
        <w:rPr>
          <w:rFonts w:hint="eastAsia"/>
        </w:rPr>
        <w:t>A</w:t>
      </w:r>
      <w:r>
        <w:t>WGN</w:t>
      </w:r>
    </w:p>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宋体"/>
          <w:sz w:val="18"/>
          <w:szCs w:val="18"/>
          <w:lang w:eastAsia="zh-CN"/>
        </w:rPr>
      </w:pPr>
      <w:r w:rsidRPr="00523E8F">
        <w:rPr>
          <w:rFonts w:eastAsia="微软雅黑"/>
          <w:b/>
          <w:bCs/>
        </w:rPr>
        <w:t>O</w:t>
      </w:r>
      <w:r w:rsidRPr="00523E8F">
        <w:rPr>
          <w:rFonts w:eastAsia="微软雅黑" w:hint="eastAsia"/>
          <w:b/>
          <w:bCs/>
        </w:rPr>
        <w:t>bservation</w:t>
      </w:r>
      <w:r w:rsidRPr="00523E8F">
        <w:rPr>
          <w:rFonts w:eastAsia="微软雅黑"/>
          <w:b/>
          <w:bCs/>
        </w:rPr>
        <w:t xml:space="preserve"> </w:t>
      </w:r>
      <w:r>
        <w:rPr>
          <w:rFonts w:eastAsia="微软雅黑"/>
          <w:b/>
          <w:bCs/>
        </w:rPr>
        <w:t>3</w:t>
      </w:r>
      <w:r w:rsidRPr="00523E8F">
        <w:rPr>
          <w:rFonts w:eastAsia="微软雅黑" w:hint="eastAsia"/>
          <w:b/>
          <w:bCs/>
        </w:rPr>
        <w:t>：</w:t>
      </w:r>
      <w:r w:rsidRPr="005C728A">
        <w:rPr>
          <w:rFonts w:eastAsia="微软雅黑"/>
          <w:bCs/>
        </w:rPr>
        <w:t>The UL 256 QAM is hard to bring performance gain under 48 GHz</w:t>
      </w:r>
    </w:p>
    <w:p w14:paraId="5BB5267C" w14:textId="18578C04" w:rsidR="00CF4C7A" w:rsidRPr="00EF1C9E" w:rsidRDefault="00CF4C7A" w:rsidP="005C728A">
      <w:pPr>
        <w:pStyle w:val="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af8"/>
        <w:rPr>
          <w:sz w:val="20"/>
          <w:lang w:eastAsia="zh-CN"/>
        </w:rPr>
      </w:pPr>
      <w:r w:rsidRPr="00B704BD">
        <w:rPr>
          <w:sz w:val="20"/>
          <w:lang w:eastAsia="zh-CN"/>
        </w:rPr>
        <w:t>R4-2216245</w:t>
      </w:r>
    </w:p>
    <w:p w14:paraId="4F923924" w14:textId="1F92C487" w:rsidR="00CF4C7A" w:rsidRPr="005C728A" w:rsidRDefault="00CF4C7A" w:rsidP="00CF4C7A">
      <w:pPr>
        <w:pStyle w:val="af8"/>
        <w:rPr>
          <w:sz w:val="20"/>
          <w:lang w:eastAsia="zh-CN"/>
        </w:rPr>
      </w:pPr>
      <w:r w:rsidRPr="005C728A">
        <w:rPr>
          <w:sz w:val="20"/>
          <w:lang w:eastAsia="zh-CN"/>
        </w:rPr>
        <w:t>The link lever simulation results are shown in</w:t>
      </w:r>
      <w:bookmarkStart w:id="26" w:name="OLE_LINK131"/>
      <w:bookmarkStart w:id="27" w:name="OLE_LINK132"/>
      <w:r w:rsidRPr="005C728A">
        <w:rPr>
          <w:sz w:val="20"/>
          <w:lang w:eastAsia="zh-CN"/>
        </w:rPr>
        <w:t xml:space="preserve"> Figure</w:t>
      </w:r>
      <w:r w:rsidR="00254162">
        <w:rPr>
          <w:sz w:val="20"/>
          <w:lang w:eastAsia="zh-CN"/>
        </w:rPr>
        <w:t>5.2.2.5</w:t>
      </w:r>
      <w:r w:rsidRPr="005C728A">
        <w:rPr>
          <w:sz w:val="20"/>
          <w:lang w:eastAsia="zh-CN"/>
        </w:rPr>
        <w:t>-1</w:t>
      </w:r>
      <w:bookmarkEnd w:id="26"/>
      <w:bookmarkEnd w:id="27"/>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af8"/>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9364393" w14:textId="6BC9B20C" w:rsidR="00CF4C7A" w:rsidRPr="005C728A" w:rsidRDefault="00CF4C7A" w:rsidP="00CF4C7A">
      <w:pPr>
        <w:pStyle w:val="af8"/>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28" w:name="OLE_LINK33"/>
      <w:r w:rsidR="00254162" w:rsidRPr="00672EED">
        <w:rPr>
          <w:b/>
          <w:sz w:val="20"/>
          <w:lang w:eastAsia="zh-CN"/>
        </w:rPr>
        <w:t>5.2.2.5</w:t>
      </w:r>
      <w:bookmarkEnd w:id="28"/>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DC5F5D6" w14:textId="33C05E23" w:rsidR="00CF4C7A" w:rsidRPr="005C728A" w:rsidRDefault="00CF4C7A" w:rsidP="00CF4C7A">
      <w:pPr>
        <w:pStyle w:val="af8"/>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4228B54B" w14:textId="75E82E37" w:rsidR="00CF4C7A" w:rsidRDefault="00CF4C7A" w:rsidP="00CF4C7A">
      <w:pPr>
        <w:pStyle w:val="af8"/>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af8"/>
        <w:rPr>
          <w:lang w:eastAsia="zh-CN"/>
        </w:rPr>
      </w:pPr>
      <w:r>
        <w:t>R4-2219144</w:t>
      </w:r>
    </w:p>
    <w:p w14:paraId="708F2F74" w14:textId="17E31C30" w:rsidR="002639BB" w:rsidRPr="00F43A5A" w:rsidRDefault="002639BB" w:rsidP="002639BB">
      <w:pPr>
        <w:pStyle w:val="af8"/>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af8"/>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EC3033C" w14:textId="7EBD2CEF" w:rsidR="002639BB" w:rsidRPr="001D2029" w:rsidRDefault="002639BB" w:rsidP="002639BB">
      <w:pPr>
        <w:pStyle w:val="af8"/>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6A8F7644" w14:textId="393849B6" w:rsidR="002639BB" w:rsidRPr="001D2029" w:rsidRDefault="002639BB" w:rsidP="002639BB">
      <w:pPr>
        <w:pStyle w:val="af8"/>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7520215" w14:textId="5BB7E7BD" w:rsidR="002639BB" w:rsidRPr="001D2029" w:rsidRDefault="002639BB" w:rsidP="002639BB">
      <w:pPr>
        <w:pStyle w:val="af8"/>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6814520E" w14:textId="3BEA88DD" w:rsidR="002639BB" w:rsidRPr="00B704BD" w:rsidRDefault="002639BB" w:rsidP="002639BB">
      <w:pPr>
        <w:pStyle w:val="af8"/>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3027A9E8" w:rsidR="00CF4C7A" w:rsidRPr="00EF1C9E" w:rsidRDefault="00CF4C7A" w:rsidP="005C728A">
      <w:pPr>
        <w:pStyle w:val="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w:t>
      </w:r>
    </w:p>
    <w:p w14:paraId="50C790F1" w14:textId="1705A7E1" w:rsidR="002639BB" w:rsidRDefault="002639BB" w:rsidP="00CF4C7A">
      <w:pPr>
        <w:pStyle w:val="af8"/>
        <w:rPr>
          <w:sz w:val="20"/>
          <w:lang w:val="en-GB" w:eastAsia="zh-CN"/>
        </w:rPr>
      </w:pPr>
      <w:bookmarkStart w:id="29" w:name="_Ref110949285"/>
      <w:r w:rsidRPr="00F43A5A">
        <w:rPr>
          <w:sz w:val="20"/>
          <w:lang w:eastAsia="zh-CN"/>
        </w:rPr>
        <w:t>R4-2216251</w:t>
      </w:r>
    </w:p>
    <w:p w14:paraId="132A5AA3" w14:textId="6A977DF2" w:rsidR="00CF4C7A" w:rsidRPr="005C728A" w:rsidRDefault="00CF4C7A" w:rsidP="00CF4C7A">
      <w:pPr>
        <w:pStyle w:val="af8"/>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r w:rsidRPr="005C728A">
        <w:rPr>
          <w:sz w:val="20"/>
          <w:lang w:eastAsia="zh-CN"/>
        </w:rPr>
        <w:t>.</w:t>
      </w:r>
      <w:bookmarkEnd w:id="29"/>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r w:rsidRPr="005C728A">
        <w:t>29 GHz</w:t>
      </w:r>
    </w:p>
    <w:p w14:paraId="742D1E68" w14:textId="77A036F4" w:rsidR="00CF4C7A" w:rsidRPr="005C728A" w:rsidRDefault="00CF4C7A" w:rsidP="00CF4C7A">
      <w:pPr>
        <w:pStyle w:val="af8"/>
        <w:rPr>
          <w:sz w:val="20"/>
          <w:lang w:eastAsia="zh-CN"/>
        </w:rPr>
      </w:pPr>
      <w:r w:rsidRPr="005C728A">
        <w:rPr>
          <w:sz w:val="20"/>
          <w:lang w:eastAsia="zh-CN"/>
        </w:rPr>
        <w:t xml:space="preserve">We performed simulations to address whether 256-QAM works in FR2-1 and to demonstrate its performance gain. The result is shown in </w:t>
      </w:r>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r w:rsidRPr="005C728A">
        <w:rPr>
          <w:sz w:val="20"/>
          <w:lang w:eastAsia="zh-CN"/>
        </w:rPr>
        <w:t>.</w:t>
      </w:r>
    </w:p>
    <w:p w14:paraId="01F466C8" w14:textId="193F4324" w:rsidR="00CF4C7A" w:rsidRDefault="00CF4C7A" w:rsidP="00CF4C7A">
      <w:pPr>
        <w:pStyle w:val="af8"/>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af6"/>
      </w:pPr>
      <w:bookmarkStart w:id="30" w:name="_Ref115364573"/>
      <w:r>
        <w:t xml:space="preserve">Figure </w:t>
      </w:r>
      <w:r w:rsidR="00254162">
        <w:t>5.2.2.6-</w:t>
      </w:r>
      <w:r>
        <w:fldChar w:fldCharType="begin"/>
      </w:r>
      <w:r>
        <w:instrText xml:space="preserve"> SEQ Figure \* ARABIC </w:instrText>
      </w:r>
      <w:r>
        <w:fldChar w:fldCharType="separate"/>
      </w:r>
      <w:r>
        <w:t>1</w:t>
      </w:r>
      <w:r>
        <w:fldChar w:fldCharType="end"/>
      </w:r>
      <w:bookmarkEnd w:id="30"/>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43"/>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af6"/>
        <w:ind w:left="1559" w:hanging="1559"/>
        <w:rPr>
          <w:b w:val="0"/>
          <w:lang w:eastAsia="ja-JP"/>
        </w:rPr>
      </w:pPr>
      <w:bookmarkStart w:id="31" w:name="_Ref115366368"/>
      <w:r>
        <w:t xml:space="preserve">Observation </w:t>
      </w:r>
      <w:r>
        <w:fldChar w:fldCharType="begin"/>
      </w:r>
      <w:r>
        <w:instrText xml:space="preserve"> SEQ Observation \* ARABIC </w:instrText>
      </w:r>
      <w:r>
        <w:fldChar w:fldCharType="separate"/>
      </w:r>
      <w:r>
        <w:rPr>
          <w:noProof/>
        </w:rPr>
        <w:t>1</w:t>
      </w:r>
      <w:r>
        <w:fldChar w:fldCharType="end"/>
      </w:r>
      <w:r>
        <w:tab/>
      </w:r>
      <w:r w:rsidRPr="005C728A">
        <w:rPr>
          <w:b w:val="0"/>
        </w:rPr>
        <w:t xml:space="preserve">For 256QAM to </w:t>
      </w:r>
      <w:r w:rsidRPr="005C728A">
        <w:rPr>
          <w:b w:val="0"/>
          <w:lang w:eastAsia="ja-JP"/>
        </w:rPr>
        <w:t>exceed throuput performance of 64QAM SNR levels of 22 dB (EVM=3%) to 24 dB (EVM=4%) are required.</w:t>
      </w:r>
      <w:bookmarkEnd w:id="31"/>
    </w:p>
    <w:p w14:paraId="52B94763" w14:textId="77777777" w:rsidR="002639BB" w:rsidRPr="00F43A5A" w:rsidRDefault="002639BB" w:rsidP="002639BB">
      <w:pPr>
        <w:pStyle w:val="af8"/>
        <w:rPr>
          <w:sz w:val="20"/>
          <w:lang w:eastAsia="ja-JP"/>
        </w:rPr>
      </w:pPr>
      <w:r w:rsidRPr="00F43A5A">
        <w:rPr>
          <w:sz w:val="20"/>
        </w:rPr>
        <w:t>R4-2218753</w:t>
      </w:r>
    </w:p>
    <w:p w14:paraId="28F492DC" w14:textId="162AF319" w:rsidR="002639BB" w:rsidRPr="00F43A5A" w:rsidRDefault="002639BB" w:rsidP="002639BB">
      <w:pPr>
        <w:pStyle w:val="af8"/>
        <w:rPr>
          <w:sz w:val="20"/>
        </w:rPr>
      </w:pPr>
      <w:r w:rsidRPr="00F43A5A">
        <w:rPr>
          <w:sz w:val="20"/>
          <w:lang w:eastAsia="ja-JP"/>
        </w:rPr>
        <w:t>We performed simulations to determine whether 256-QAM works for FR2-1 and demonstrate its performance gain.</w:t>
      </w:r>
      <w:r w:rsidRPr="00F43A5A">
        <w:rPr>
          <w:sz w:val="20"/>
        </w:rPr>
        <w:t xml:space="preserve"> </w:t>
      </w:r>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r w:rsidRPr="00F43A5A">
        <w:rPr>
          <w:sz w:val="20"/>
        </w:rPr>
        <w:t xml:space="preserve"> shows the results.</w:t>
      </w:r>
    </w:p>
    <w:p w14:paraId="49B2B8FE" w14:textId="1AAD622F" w:rsidR="002639BB" w:rsidRDefault="002639BB" w:rsidP="002639BB">
      <w:pPr>
        <w:pStyle w:val="af8"/>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af6"/>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af6"/>
        <w:ind w:left="1559" w:hanging="1559"/>
        <w:rPr>
          <w:lang w:eastAsia="ja-JP"/>
        </w:rPr>
      </w:pPr>
      <w:r>
        <w:t xml:space="preserve">Observation </w:t>
      </w:r>
      <w:r>
        <w:fldChar w:fldCharType="begin"/>
      </w:r>
      <w:r>
        <w:instrText xml:space="preserve"> SEQ Observation \* ARABIC </w:instrText>
      </w:r>
      <w:r>
        <w:fldChar w:fldCharType="separate"/>
      </w:r>
      <w:r>
        <w:rPr>
          <w:noProof/>
        </w:rPr>
        <w:t>1</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r>
        <w:fldChar w:fldCharType="begin"/>
      </w:r>
      <w:r>
        <w:instrText xml:space="preserve"> REF _Ref118737255 \h </w:instrText>
      </w:r>
      <w:r>
        <w:fldChar w:fldCharType="separate"/>
      </w:r>
      <w:r>
        <w:t xml:space="preserve">Figure </w:t>
      </w:r>
      <w:r w:rsidR="00254162">
        <w:rPr>
          <w:lang w:eastAsia="zh-CN"/>
        </w:rPr>
        <w:t>5.2.2.6-3</w:t>
      </w:r>
      <w:r>
        <w:fldChar w:fldCharType="end"/>
      </w:r>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af6"/>
        <w:jc w:val="center"/>
        <w:rPr>
          <w:b w:val="0"/>
          <w:bCs/>
        </w:rPr>
      </w:pPr>
      <w:bookmarkStart w:id="32" w:name="_Ref118737255"/>
      <w:r>
        <w:t xml:space="preserve">Figure </w:t>
      </w:r>
      <w:r w:rsidR="00254162">
        <w:rPr>
          <w:lang w:eastAsia="zh-CN"/>
        </w:rPr>
        <w:t>5.2.2.6-3</w:t>
      </w:r>
      <w:bookmarkEnd w:id="32"/>
      <w:r>
        <w:tab/>
        <w:t xml:space="preserve"> </w:t>
      </w:r>
      <w:r w:rsidRPr="00F21E8C">
        <w:t xml:space="preserve">Throughput comparing 64QAM </w:t>
      </w:r>
      <w:r>
        <w:t xml:space="preserve">and </w:t>
      </w:r>
      <w:r w:rsidRPr="00F21E8C">
        <w:t>256QAM with AWGN</w:t>
      </w:r>
      <w:r>
        <w:t xml:space="preserve"> for 39GHz, EVM 3.5%.</w:t>
      </w:r>
    </w:p>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33" w:name="_Ref118739228"/>
      <w:bookmarkStart w:id="34" w:name="_Ref118740685"/>
      <w:r>
        <w:t xml:space="preserve">Observation </w:t>
      </w:r>
      <w:r>
        <w:fldChar w:fldCharType="begin"/>
      </w:r>
      <w:r>
        <w:instrText xml:space="preserve"> SEQ Observation \* ARABIC </w:instrText>
      </w:r>
      <w:r>
        <w:fldChar w:fldCharType="separate"/>
      </w:r>
      <w:r>
        <w:rPr>
          <w:noProof/>
        </w:rPr>
        <w:t>2</w:t>
      </w:r>
      <w:r>
        <w:fldChar w:fldCharType="end"/>
      </w:r>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33"/>
      <w:r>
        <w:rPr>
          <w:lang w:eastAsia="ja-JP"/>
        </w:rPr>
        <w:t xml:space="preserve"> To exceed the performance of 64QAM, an SNR of 21.5dBm is required.</w:t>
      </w:r>
      <w:bookmarkEnd w:id="34"/>
    </w:p>
    <w:p w14:paraId="63F44E4D" w14:textId="5C534930" w:rsidR="00CF4C7A" w:rsidRPr="00EF1C9E" w:rsidRDefault="00CF4C7A" w:rsidP="005C728A">
      <w:pPr>
        <w:pStyle w:val="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43"/>
        <w:ind w:left="0" w:firstLine="0"/>
        <w:rPr>
          <w:lang w:val="en-US" w:eastAsia="zh-CN"/>
        </w:rPr>
      </w:pPr>
      <w:r w:rsidRPr="00F43A5A">
        <w:t>R4-2216350</w:t>
      </w:r>
    </w:p>
    <w:p w14:paraId="2E6CD337" w14:textId="30C42662" w:rsidR="00CF4C7A" w:rsidRPr="005C728A" w:rsidRDefault="00CF4C7A" w:rsidP="00B704BD">
      <w:pPr>
        <w:pStyle w:val="43"/>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47CF3A1F" w14:textId="77777777" w:rsidR="00CF4C7A" w:rsidRDefault="00CF4C7A" w:rsidP="00CF4C7A">
      <w:pPr>
        <w:pStyle w:val="ab"/>
        <w:numPr>
          <w:ilvl w:val="0"/>
          <w:numId w:val="59"/>
        </w:numPr>
        <w:overflowPunct/>
        <w:autoSpaceDE/>
        <w:autoSpaceDN/>
        <w:adjustRightInd/>
        <w:spacing w:before="120" w:after="0"/>
        <w:contextualSpacing w:val="0"/>
        <w:textAlignment w:val="auto"/>
      </w:pPr>
      <w:r>
        <w:t>29GHz</w:t>
      </w:r>
    </w:p>
    <w:p w14:paraId="73F59166" w14:textId="7FDF17F0" w:rsidR="00CF4C7A" w:rsidRPr="00896C86" w:rsidRDefault="00CF4C7A" w:rsidP="00CF4C7A">
      <w:pPr>
        <w:pStyle w:val="ab"/>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ab"/>
        <w:spacing w:beforeLines="50" w:before="120" w:after="360"/>
        <w:ind w:left="0"/>
        <w:jc w:val="center"/>
        <w:rPr>
          <w:b/>
          <w:lang w:eastAsia="zh-CN"/>
        </w:rPr>
      </w:pPr>
    </w:p>
    <w:p w14:paraId="50FA61A9" w14:textId="5BCEAC7F" w:rsidR="00CF4C7A" w:rsidRDefault="00CF4C7A" w:rsidP="00CF4C7A">
      <w:pPr>
        <w:pStyle w:val="ab"/>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ab"/>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ab"/>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ab"/>
        <w:spacing w:beforeLines="150" w:before="360" w:afterLines="150" w:after="360"/>
        <w:ind w:left="0"/>
        <w:jc w:val="center"/>
        <w:rPr>
          <w:b/>
          <w:lang w:eastAsia="zh-CN"/>
        </w:rPr>
      </w:pPr>
    </w:p>
    <w:p w14:paraId="7D92ED25" w14:textId="77777777" w:rsidR="00CF4C7A" w:rsidRPr="00896C86" w:rsidRDefault="00CF4C7A" w:rsidP="00CF4C7A">
      <w:pPr>
        <w:pStyle w:val="ab"/>
        <w:ind w:left="0"/>
        <w:jc w:val="center"/>
        <w:rPr>
          <w:b/>
          <w:lang w:eastAsia="zh-CN"/>
        </w:rPr>
      </w:pPr>
    </w:p>
    <w:p w14:paraId="08A09403" w14:textId="77777777" w:rsidR="00CF4C7A" w:rsidRDefault="00CF4C7A" w:rsidP="00CF4C7A">
      <w:pPr>
        <w:pStyle w:val="ab"/>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ab"/>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ab"/>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ab"/>
        <w:numPr>
          <w:ilvl w:val="0"/>
          <w:numId w:val="59"/>
        </w:numPr>
        <w:overflowPunct/>
        <w:autoSpaceDE/>
        <w:autoSpaceDN/>
        <w:adjustRightInd/>
        <w:spacing w:before="120" w:after="0"/>
        <w:contextualSpacing w:val="0"/>
        <w:textAlignment w:val="auto"/>
      </w:pPr>
      <w:r>
        <w:t>48GHz</w:t>
      </w:r>
    </w:p>
    <w:p w14:paraId="372157E4" w14:textId="2066F186" w:rsidR="00CF4C7A" w:rsidRDefault="00CF4C7A" w:rsidP="005C728A">
      <w:pPr>
        <w:pStyle w:val="ab"/>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35" w:name="OLE_LINK52"/>
      <w:bookmarkStart w:id="36" w:name="OLE_LINK53"/>
      <w:r>
        <w:rPr>
          <w:b/>
          <w:lang w:eastAsia="zh-CN"/>
        </w:rPr>
        <w:t xml:space="preserve"> CP-OFDM</w:t>
      </w:r>
      <w:bookmarkEnd w:id="35"/>
      <w:bookmarkEnd w:id="36"/>
    </w:p>
    <w:p w14:paraId="43BCE5FE" w14:textId="77777777" w:rsidR="00CF4C7A" w:rsidRDefault="00CF4C7A" w:rsidP="00CF4C7A">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t>29GHz</w:t>
      </w:r>
    </w:p>
    <w:p w14:paraId="0C4246FA" w14:textId="3D65A57D" w:rsidR="00CF4C7A" w:rsidRDefault="00CF4C7A" w:rsidP="00CF4C7A">
      <w:pPr>
        <w:pStyle w:val="ab"/>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ab"/>
        <w:ind w:left="360"/>
      </w:pPr>
    </w:p>
    <w:p w14:paraId="12AC13DC" w14:textId="139AE900"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ab"/>
        <w:ind w:left="0"/>
        <w:rPr>
          <w:lang w:val="en-US"/>
        </w:rPr>
      </w:pPr>
    </w:p>
    <w:p w14:paraId="18E368DF"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ab"/>
        <w:ind w:left="360"/>
        <w:rPr>
          <w:lang w:val="en-US" w:eastAsia="zh-CN"/>
        </w:rPr>
      </w:pPr>
    </w:p>
    <w:p w14:paraId="7883BFA2" w14:textId="2C4F4E91" w:rsidR="00CF4C7A" w:rsidRDefault="00CF4C7A" w:rsidP="00CF4C7A">
      <w:pPr>
        <w:pStyle w:val="ab"/>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ab"/>
        <w:ind w:left="0"/>
        <w:rPr>
          <w:lang w:val="en-US" w:eastAsia="zh-CN"/>
        </w:rPr>
      </w:pPr>
    </w:p>
    <w:p w14:paraId="553D3B7A" w14:textId="114777AA" w:rsidR="00CF4C7A" w:rsidRDefault="00CF4C7A" w:rsidP="00CF4C7A">
      <w:pPr>
        <w:pStyle w:val="ab"/>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ab"/>
        <w:ind w:left="0"/>
        <w:jc w:val="center"/>
        <w:rPr>
          <w:noProof/>
          <w:lang w:val="en-US" w:eastAsia="zh-CN"/>
        </w:rPr>
      </w:pPr>
      <w:bookmarkStart w:id="37"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37"/>
    <w:p w14:paraId="3BE839DE" w14:textId="77777777" w:rsidR="00CF4C7A" w:rsidRPr="00D85DCF" w:rsidRDefault="00CF4C7A" w:rsidP="00CF4C7A">
      <w:pPr>
        <w:pStyle w:val="ab"/>
        <w:ind w:left="0"/>
        <w:jc w:val="center"/>
        <w:rPr>
          <w:noProof/>
          <w:lang w:val="en-US" w:eastAsia="zh-CN"/>
        </w:rPr>
      </w:pPr>
    </w:p>
    <w:p w14:paraId="5700D0DD" w14:textId="77777777" w:rsidR="00CF4C7A" w:rsidRPr="00D85DCF" w:rsidRDefault="00CF4C7A" w:rsidP="00CF4C7A">
      <w:pPr>
        <w:pStyle w:val="ab"/>
        <w:ind w:left="360"/>
        <w:rPr>
          <w:lang w:val="en-US" w:eastAsia="zh-CN"/>
        </w:rPr>
      </w:pPr>
    </w:p>
    <w:p w14:paraId="5559989C" w14:textId="77777777" w:rsidR="00CF4C7A" w:rsidRPr="00EE43E5" w:rsidRDefault="00CF4C7A" w:rsidP="00CF4C7A">
      <w:pPr>
        <w:pStyle w:val="ab"/>
        <w:numPr>
          <w:ilvl w:val="0"/>
          <w:numId w:val="60"/>
        </w:numPr>
        <w:overflowPunct/>
        <w:autoSpaceDE/>
        <w:autoSpaceDN/>
        <w:adjustRightInd/>
        <w:spacing w:before="120" w:after="0"/>
        <w:contextualSpacing w:val="0"/>
        <w:textAlignment w:val="auto"/>
      </w:pPr>
      <w:r w:rsidRPr="00EE43E5">
        <w:t>48GHz</w:t>
      </w:r>
    </w:p>
    <w:p w14:paraId="694068D8" w14:textId="605A1083" w:rsidR="00CF4C7A" w:rsidRPr="00EE43E5" w:rsidRDefault="00CF4C7A" w:rsidP="00CF4C7A">
      <w:pPr>
        <w:pStyle w:val="ab"/>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af8"/>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ab"/>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ab"/>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ab"/>
              <w:spacing w:after="0"/>
              <w:ind w:left="0"/>
              <w:jc w:val="center"/>
              <w:rPr>
                <w:lang w:eastAsia="zh-CN" w:bidi="hi-IN"/>
              </w:rPr>
            </w:pPr>
            <w:r w:rsidRPr="00B96E1F">
              <w:rPr>
                <w:rFonts w:eastAsia="宋体"/>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ab"/>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ab"/>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ab"/>
              <w:spacing w:after="0"/>
              <w:ind w:left="0"/>
              <w:rPr>
                <w:lang w:eastAsia="zh-CN" w:bidi="hi-IN"/>
              </w:rPr>
            </w:pPr>
            <w:bookmarkStart w:id="38"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ab"/>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ab"/>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ab"/>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ab"/>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ab"/>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ab"/>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ab"/>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ab"/>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ab"/>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ab"/>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ab"/>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ab"/>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ab"/>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ab"/>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ab"/>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ab"/>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ab"/>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ab"/>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ab"/>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ab"/>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ab"/>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ab"/>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ab"/>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ab"/>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ab"/>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ab"/>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ab"/>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ab"/>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ab"/>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ab"/>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ab"/>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ab"/>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ab"/>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ab"/>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ab"/>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ab"/>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ab"/>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ab"/>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ab"/>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ab"/>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ab"/>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ab"/>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ab"/>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ab"/>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ab"/>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ab"/>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ab"/>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ab"/>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ab"/>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ab"/>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ab"/>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ab"/>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ab"/>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ab"/>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ab"/>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ab"/>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ab"/>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ab"/>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ab"/>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ab"/>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ab"/>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ab"/>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ab"/>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ab"/>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ab"/>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ab"/>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ab"/>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ab"/>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ab"/>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ab"/>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ab"/>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ab"/>
              <w:spacing w:after="0"/>
              <w:ind w:left="0"/>
              <w:rPr>
                <w:lang w:eastAsia="zh-CN" w:bidi="hi-IN"/>
              </w:rPr>
            </w:pPr>
            <w:r>
              <w:t>- means the related simulations haven’t been done due to time limit.</w:t>
            </w:r>
          </w:p>
        </w:tc>
      </w:tr>
      <w:bookmarkEnd w:id="38"/>
    </w:tbl>
    <w:p w14:paraId="074B2C66" w14:textId="77777777" w:rsidR="00CF4C7A" w:rsidRDefault="00CF4C7A" w:rsidP="00CF4C7A">
      <w:pPr>
        <w:pStyle w:val="ab"/>
        <w:ind w:left="0"/>
        <w:contextualSpacing w:val="0"/>
        <w:rPr>
          <w:lang w:eastAsia="zh-CN"/>
        </w:rPr>
      </w:pPr>
    </w:p>
    <w:p w14:paraId="69F2E6FF" w14:textId="77777777" w:rsidR="00CF4C7A" w:rsidRDefault="00CF4C7A" w:rsidP="00CF4C7A">
      <w:pPr>
        <w:pStyle w:val="ab"/>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af8"/>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af8"/>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af8"/>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ab"/>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ab"/>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ab"/>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ab"/>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ab"/>
        <w:spacing w:beforeLines="150" w:before="360" w:afterLines="150" w:after="360"/>
        <w:ind w:left="0"/>
        <w:jc w:val="center"/>
        <w:rPr>
          <w:b/>
          <w:lang w:eastAsia="zh-CN"/>
        </w:rPr>
      </w:pPr>
    </w:p>
    <w:p w14:paraId="288A228C" w14:textId="77777777" w:rsidR="002639BB" w:rsidRDefault="002639BB" w:rsidP="002639BB">
      <w:pPr>
        <w:pStyle w:val="ab"/>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565C1E23" w14:textId="77777777" w:rsidR="002639BB" w:rsidRPr="00D85DCF" w:rsidRDefault="002639BB" w:rsidP="002639BB">
      <w:pPr>
        <w:pStyle w:val="ab"/>
        <w:ind w:left="0"/>
        <w:jc w:val="center"/>
        <w:rPr>
          <w:noProof/>
          <w:lang w:val="en-US" w:eastAsia="zh-CN"/>
        </w:rPr>
      </w:pPr>
    </w:p>
    <w:p w14:paraId="26FD1748" w14:textId="2149826E" w:rsidR="002639BB" w:rsidRDefault="002639BB" w:rsidP="002639BB">
      <w:pPr>
        <w:pStyle w:val="ab"/>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ab"/>
        <w:ind w:left="360"/>
        <w:jc w:val="center"/>
        <w:rPr>
          <w:lang w:eastAsia="zh-CN"/>
        </w:rPr>
      </w:pPr>
    </w:p>
    <w:p w14:paraId="131DC04A" w14:textId="1EA25543" w:rsidR="002639BB" w:rsidRDefault="002639BB" w:rsidP="002639BB">
      <w:pPr>
        <w:pStyle w:val="ab"/>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ab"/>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ab"/>
        <w:ind w:left="0"/>
        <w:jc w:val="center"/>
        <w:rPr>
          <w:b/>
          <w:lang w:eastAsia="zh-CN"/>
        </w:rPr>
      </w:pPr>
    </w:p>
    <w:p w14:paraId="26DA25AB" w14:textId="23EC0703"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ab"/>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ab"/>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ab"/>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ab"/>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ab"/>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ab"/>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ab"/>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ab"/>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af8"/>
        <w:rPr>
          <w:lang w:eastAsia="zh-CN"/>
        </w:rPr>
      </w:pPr>
    </w:p>
    <w:p w14:paraId="67AB1162" w14:textId="76B6A579" w:rsidR="00CF4C7A" w:rsidRPr="00EF1C9E" w:rsidRDefault="00CF4C7A" w:rsidP="005C728A">
      <w:pPr>
        <w:pStyle w:val="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43"/>
        <w:ind w:left="0" w:firstLine="0"/>
        <w:rPr>
          <w:lang w:val="en-US" w:eastAsia="zh-CN"/>
        </w:rPr>
      </w:pPr>
      <w:r w:rsidRPr="00F43A5A">
        <w:t>R4-2216426</w:t>
      </w:r>
    </w:p>
    <w:p w14:paraId="28C6C2E1" w14:textId="5603700E" w:rsidR="00CF4C7A" w:rsidRPr="005C728A" w:rsidRDefault="00CF4C7A" w:rsidP="00B704BD">
      <w:pPr>
        <w:pStyle w:val="43"/>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宋体"/>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宋体"/>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宋体"/>
          <w:lang w:eastAsia="zh-CN" w:bidi="hi-IN"/>
        </w:rPr>
      </w:pPr>
      <w:r>
        <w:rPr>
          <w:rFonts w:eastAsia="宋体" w:hint="eastAsia"/>
          <w:lang w:val="en-US" w:eastAsia="zh-CN" w:bidi="hi-IN"/>
        </w:rPr>
        <w:t xml:space="preserve">The target SNR values are summarized in table </w:t>
      </w:r>
      <w:r w:rsidR="00254162" w:rsidRPr="00672EED">
        <w:rPr>
          <w:lang w:eastAsia="zh-CN"/>
        </w:rPr>
        <w:t>5.2.2.8-</w:t>
      </w:r>
      <w:r>
        <w:rPr>
          <w:rFonts w:eastAsia="宋体" w:hint="eastAsia"/>
          <w:lang w:val="en-US" w:eastAsia="zh-CN" w:bidi="hi-IN"/>
        </w:rPr>
        <w:t xml:space="preserve">1,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宋体"/>
          <w:lang w:eastAsia="zh-CN" w:bidi="hi-IN"/>
        </w:rPr>
      </w:pPr>
      <w:r>
        <w:rPr>
          <w:rFonts w:eastAsia="宋体" w:hint="eastAsia"/>
          <w:lang w:val="en-US" w:eastAsia="zh-CN" w:bidi="hi-IN"/>
        </w:rPr>
        <w:t xml:space="preserve">Table </w:t>
      </w:r>
      <w:r w:rsidR="00254162" w:rsidRPr="004D380A">
        <w:rPr>
          <w:lang w:eastAsia="zh-CN"/>
        </w:rPr>
        <w:t>5.2.2.8-</w:t>
      </w:r>
      <w:r>
        <w:rPr>
          <w:rFonts w:eastAsia="宋体"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23.4</w:t>
            </w:r>
            <w:r w:rsidRPr="00C262FE">
              <w:rPr>
                <w:rFonts w:eastAsia="宋体"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23.7</w:t>
            </w:r>
            <w:r w:rsidRPr="00C262FE">
              <w:rPr>
                <w:rFonts w:eastAsia="宋体"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30.</w:t>
            </w:r>
            <w:r w:rsidRPr="00C262FE">
              <w:rPr>
                <w:rFonts w:eastAsia="宋体"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宋体"/>
                <w:lang w:eastAsia="zh-CN" w:bidi="hi-IN"/>
              </w:rPr>
            </w:pPr>
            <w:r w:rsidRPr="00C262FE">
              <w:rPr>
                <w:rFonts w:eastAsia="宋体"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宋体"/>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宋体"/>
                <w:lang w:eastAsia="zh-CN" w:bidi="hi-IN"/>
              </w:rPr>
            </w:pPr>
            <w:r w:rsidRPr="00C262FE">
              <w:rPr>
                <w:rFonts w:eastAsia="宋体"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宋体"/>
          <w:bCs/>
          <w:lang w:eastAsia="zh-CN"/>
        </w:rPr>
      </w:pPr>
      <w:r w:rsidRPr="00C73066">
        <w:rPr>
          <w:rFonts w:eastAsia="宋体"/>
          <w:bCs/>
          <w:lang w:eastAsia="zh-CN"/>
        </w:rPr>
        <w:t xml:space="preserve">Based on the </w:t>
      </w:r>
      <w:r w:rsidRPr="00C73066">
        <w:rPr>
          <w:rFonts w:eastAsia="宋体" w:hint="eastAsia"/>
          <w:bCs/>
          <w:lang w:val="en-US" w:eastAsia="zh-CN"/>
        </w:rPr>
        <w:t>simulation results</w:t>
      </w:r>
      <w:r w:rsidRPr="00DE69B7">
        <w:rPr>
          <w:rFonts w:eastAsia="宋体"/>
          <w:bCs/>
          <w:lang w:eastAsia="zh-CN"/>
        </w:rPr>
        <w:t xml:space="preserve">, the following </w:t>
      </w:r>
      <w:r w:rsidRPr="000D69BD">
        <w:rPr>
          <w:rFonts w:eastAsia="宋体" w:hint="eastAsia"/>
          <w:bCs/>
          <w:lang w:val="en-US" w:eastAsia="zh-CN"/>
        </w:rPr>
        <w:t>observations</w:t>
      </w:r>
      <w:r w:rsidRPr="000D69BD">
        <w:rPr>
          <w:rFonts w:eastAsia="宋体"/>
          <w:bCs/>
          <w:lang w:eastAsia="zh-CN"/>
        </w:rPr>
        <w:t xml:space="preserve"> </w:t>
      </w:r>
      <w:r w:rsidRPr="000D69BD">
        <w:rPr>
          <w:rFonts w:eastAsia="宋体" w:hint="eastAsia"/>
          <w:bCs/>
          <w:lang w:val="en-US" w:eastAsia="zh-CN"/>
        </w:rPr>
        <w:t xml:space="preserve">are </w:t>
      </w:r>
      <w:r w:rsidRPr="000D69BD">
        <w:rPr>
          <w:rFonts w:eastAsia="宋体"/>
          <w:bCs/>
          <w:lang w:eastAsia="zh-CN"/>
        </w:rPr>
        <w:t>given:</w:t>
      </w:r>
    </w:p>
    <w:p w14:paraId="74F8F3D2" w14:textId="77777777" w:rsidR="00CF4C7A" w:rsidRPr="005C728A" w:rsidRDefault="00CF4C7A" w:rsidP="00CF4C7A">
      <w:pPr>
        <w:spacing w:after="120"/>
        <w:rPr>
          <w:rFonts w:eastAsia="宋体"/>
          <w:lang w:eastAsia="zh-CN"/>
        </w:rPr>
      </w:pPr>
      <w:bookmarkStart w:id="39" w:name="OLE_LINK11"/>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1</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29GHz:</w:t>
      </w:r>
    </w:p>
    <w:p w14:paraId="0DAEBAC6" w14:textId="77777777" w:rsidR="00CF4C7A" w:rsidRPr="005C728A" w:rsidRDefault="00CF4C7A" w:rsidP="00CF4C7A">
      <w:pPr>
        <w:spacing w:after="120"/>
        <w:rPr>
          <w:rFonts w:eastAsia="宋体"/>
          <w:lang w:eastAsia="zh-CN"/>
        </w:rPr>
      </w:pPr>
      <w:r w:rsidRPr="005C728A">
        <w:rPr>
          <w:rFonts w:eastAsia="宋体"/>
          <w:lang w:val="en-US" w:eastAsia="zh-CN"/>
        </w:rPr>
        <w:t xml:space="preserve">256QAM performance gain can be expected </w:t>
      </w:r>
      <w:bookmarkStart w:id="40" w:name="OLE_LINK9"/>
      <w:r w:rsidRPr="005C728A">
        <w:rPr>
          <w:rFonts w:eastAsia="宋体"/>
          <w:lang w:val="en-US" w:eastAsia="zh-CN"/>
        </w:rPr>
        <w:t>in the following cases:</w:t>
      </w:r>
      <w:bookmarkEnd w:id="40"/>
    </w:p>
    <w:bookmarkEnd w:id="39"/>
    <w:p w14:paraId="033FFE99"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AWGN and TDL-D channel, </w:t>
      </w:r>
    </w:p>
    <w:p w14:paraId="4916DDB1"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宋体"/>
          <w:lang w:eastAsia="zh-CN"/>
        </w:rPr>
      </w:pPr>
      <w:bookmarkStart w:id="41" w:name="OLE_LINK14"/>
      <w:r w:rsidRPr="005C728A">
        <w:rPr>
          <w:rFonts w:eastAsia="宋体"/>
          <w:lang w:val="en-US" w:eastAsia="zh-CN"/>
        </w:rPr>
        <w:lastRenderedPageBreak/>
        <w:t>However, 256QAM performance gain can not be expected in the following cases:</w:t>
      </w:r>
    </w:p>
    <w:bookmarkEnd w:id="41"/>
    <w:p w14:paraId="34AFC5D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宋体"/>
          <w:lang w:eastAsia="zh-CN"/>
        </w:rPr>
      </w:pPr>
      <w:bookmarkStart w:id="42" w:name="OLE_LINK16"/>
      <w:r w:rsidRPr="000D69BD">
        <w:rPr>
          <w:rFonts w:eastAsia="宋体" w:hint="eastAsia"/>
          <w:b/>
          <w:lang w:val="en-US" w:eastAsia="zh-CN"/>
        </w:rPr>
        <w:t>Observation</w:t>
      </w:r>
      <w:r w:rsidRPr="000D69BD">
        <w:rPr>
          <w:rFonts w:hint="eastAsia"/>
          <w:b/>
        </w:rPr>
        <w:t xml:space="preserve"> </w:t>
      </w:r>
      <w:r w:rsidRPr="000D69BD">
        <w:rPr>
          <w:rFonts w:eastAsia="宋体" w:hint="eastAsia"/>
          <w:b/>
          <w:lang w:val="en-US" w:eastAsia="zh-CN"/>
        </w:rPr>
        <w:t>2</w:t>
      </w:r>
      <w:r w:rsidRPr="000D69BD">
        <w:rPr>
          <w:rFonts w:hint="eastAsia"/>
          <w:b/>
        </w:rPr>
        <w:t>:</w:t>
      </w:r>
      <w:r w:rsidRPr="000D69BD">
        <w:rPr>
          <w:rFonts w:eastAsia="宋体" w:hint="eastAsia"/>
          <w:b/>
          <w:lang w:val="en-US" w:eastAsia="zh-CN"/>
        </w:rPr>
        <w:t xml:space="preserve"> </w:t>
      </w:r>
      <w:r w:rsidRPr="005C728A">
        <w:rPr>
          <w:rFonts w:eastAsia="宋体"/>
          <w:lang w:val="en-US" w:eastAsia="zh-CN"/>
        </w:rPr>
        <w:t>For 39GHz:</w:t>
      </w:r>
    </w:p>
    <w:bookmarkEnd w:id="42"/>
    <w:p w14:paraId="4F0C2494" w14:textId="77777777" w:rsidR="00CF4C7A" w:rsidRPr="005C728A" w:rsidRDefault="00CF4C7A" w:rsidP="00CF4C7A">
      <w:pPr>
        <w:spacing w:after="120"/>
        <w:rPr>
          <w:rFonts w:eastAsia="宋体"/>
          <w:lang w:eastAsia="zh-CN"/>
        </w:rPr>
      </w:pPr>
      <w:r w:rsidRPr="005C728A">
        <w:rPr>
          <w:rFonts w:eastAsia="宋体"/>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AWGN</w:t>
      </w:r>
    </w:p>
    <w:p w14:paraId="0B322FEF" w14:textId="77777777" w:rsidR="00CF4C7A" w:rsidRPr="005C728A" w:rsidRDefault="00CF4C7A" w:rsidP="00CF4C7A">
      <w:pPr>
        <w:numPr>
          <w:ilvl w:val="0"/>
          <w:numId w:val="61"/>
        </w:numPr>
        <w:spacing w:after="120"/>
        <w:rPr>
          <w:rFonts w:eastAsia="宋体"/>
          <w:lang w:eastAsia="zh-CN"/>
        </w:rPr>
      </w:pPr>
      <w:r w:rsidRPr="005C728A">
        <w:rPr>
          <w:rFonts w:eastAsia="宋体"/>
          <w:lang w:val="en-US" w:eastAsia="zh-CN"/>
        </w:rPr>
        <w:t>TDL-D and TDL-A channel when MCS21(256QAM)/MCS23(64QAM) are selected</w:t>
      </w:r>
    </w:p>
    <w:p w14:paraId="1F65A64A" w14:textId="77777777" w:rsidR="00CF4C7A" w:rsidRPr="005C728A" w:rsidRDefault="00CF4C7A" w:rsidP="00CF4C7A">
      <w:pPr>
        <w:spacing w:after="120"/>
        <w:rPr>
          <w:rFonts w:eastAsia="宋体"/>
          <w:lang w:eastAsia="zh-CN"/>
        </w:rPr>
      </w:pPr>
      <w:r w:rsidRPr="005C728A">
        <w:rPr>
          <w:rFonts w:eastAsia="宋体"/>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宋体"/>
          <w:lang w:eastAsia="zh-CN"/>
        </w:rPr>
      </w:pPr>
      <w:r w:rsidRPr="005C728A">
        <w:rPr>
          <w:rFonts w:eastAsia="宋体"/>
          <w:lang w:val="en-US" w:eastAsia="zh-CN"/>
        </w:rPr>
        <w:t>TDL-D and TDL-A channel when MCS23(256QAM)/MCS24(64QAM) are selected.</w:t>
      </w:r>
    </w:p>
    <w:p w14:paraId="07C1EB78" w14:textId="77777777" w:rsidR="00CF4C7A" w:rsidRPr="008679AC" w:rsidRDefault="00CF4C7A" w:rsidP="00CF4C7A">
      <w:pPr>
        <w:jc w:val="both"/>
        <w:rPr>
          <w:rFonts w:eastAsia="宋体"/>
          <w:lang w:eastAsia="zh-CN"/>
        </w:rPr>
      </w:pPr>
      <w:r w:rsidRPr="008679AC">
        <w:rPr>
          <w:rFonts w:eastAsia="宋体"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宋体"/>
          <w:lang w:eastAsia="zh-CN"/>
        </w:rPr>
      </w:pPr>
      <w:r w:rsidRPr="008679AC">
        <w:rPr>
          <w:rFonts w:eastAsia="宋体" w:hint="eastAsia"/>
          <w:b/>
          <w:lang w:val="en-US" w:eastAsia="zh-CN"/>
        </w:rPr>
        <w:t>Observation</w:t>
      </w:r>
      <w:r w:rsidRPr="008679AC">
        <w:rPr>
          <w:rFonts w:hint="eastAsia"/>
          <w:b/>
        </w:rPr>
        <w:t xml:space="preserve"> </w:t>
      </w:r>
      <w:r w:rsidRPr="008679AC">
        <w:rPr>
          <w:rFonts w:eastAsia="宋体" w:hint="eastAsia"/>
          <w:b/>
          <w:lang w:val="en-US" w:eastAsia="zh-CN"/>
        </w:rPr>
        <w:t>3</w:t>
      </w:r>
      <w:r w:rsidRPr="008679AC">
        <w:rPr>
          <w:rFonts w:hint="eastAsia"/>
          <w:b/>
        </w:rPr>
        <w:t>:</w:t>
      </w:r>
      <w:r w:rsidRPr="008679AC">
        <w:rPr>
          <w:rFonts w:eastAsia="宋体" w:hint="eastAsia"/>
          <w:b/>
          <w:lang w:val="en-US" w:eastAsia="zh-CN"/>
        </w:rPr>
        <w:t xml:space="preserve"> </w:t>
      </w:r>
      <w:r w:rsidRPr="005C728A">
        <w:rPr>
          <w:rFonts w:eastAsia="宋体"/>
          <w:lang w:val="en-US" w:eastAsia="zh-CN"/>
        </w:rPr>
        <w:t>For 48GHz:</w:t>
      </w:r>
    </w:p>
    <w:p w14:paraId="17ED115D" w14:textId="77777777" w:rsidR="00CF4C7A" w:rsidRPr="005C728A" w:rsidRDefault="00CF4C7A" w:rsidP="005C728A">
      <w:pPr>
        <w:jc w:val="both"/>
        <w:rPr>
          <w:rFonts w:eastAsia="宋体"/>
          <w:lang w:eastAsia="zh-CN"/>
        </w:rPr>
      </w:pPr>
      <w:r w:rsidRPr="005C728A">
        <w:rPr>
          <w:rFonts w:eastAsia="宋体"/>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宋体"/>
          <w:lang w:val="en-US" w:eastAsia="zh-CN" w:bidi="hi-IN"/>
        </w:rPr>
      </w:pPr>
      <w:r>
        <w:t>R4-2218595</w:t>
      </w:r>
    </w:p>
    <w:p w14:paraId="4EE8EF86" w14:textId="46844CEF"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For MCS22 evaluation, the simulation assumptions are </w:t>
      </w:r>
      <w:r w:rsidR="00254162">
        <w:rPr>
          <w:rFonts w:eastAsia="宋体"/>
          <w:lang w:val="en-US" w:eastAsia="zh-CN" w:bidi="hi-IN"/>
        </w:rPr>
        <w:t>5.2.2.1</w:t>
      </w:r>
      <w:r>
        <w:rPr>
          <w:rFonts w:eastAsia="宋体"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宋体" w:hint="eastAsia"/>
          <w:lang w:val="en-US" w:eastAsia="zh-CN" w:bidi="hi-IN"/>
        </w:rPr>
        <w:t xml:space="preserve">~figure </w:t>
      </w:r>
      <w:r w:rsidR="00254162" w:rsidRPr="004D380A">
        <w:rPr>
          <w:lang w:eastAsia="zh-CN"/>
        </w:rPr>
        <w:t>5.2.2.8-</w:t>
      </w:r>
      <w:r w:rsidR="00254162">
        <w:rPr>
          <w:lang w:eastAsia="zh-CN"/>
        </w:rPr>
        <w:t>12</w:t>
      </w:r>
      <w:r>
        <w:rPr>
          <w:rFonts w:eastAsia="宋体"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宋体"/>
          <w:lang w:eastAsia="zh-CN" w:bidi="hi-IN"/>
        </w:rPr>
      </w:pPr>
      <w:r>
        <w:rPr>
          <w:rFonts w:eastAsia="宋体"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宋体" w:hint="eastAsia"/>
          <w:lang w:val="en-US" w:eastAsia="zh-CN" w:bidi="hi-IN"/>
        </w:rPr>
        <w:t xml:space="preserve">, where </w:t>
      </w:r>
      <w:r>
        <w:rPr>
          <w:rFonts w:eastAsia="宋体"/>
          <w:lang w:val="en-US" w:eastAsia="zh-CN" w:bidi="hi-IN"/>
        </w:rPr>
        <w:t>“</w:t>
      </w:r>
      <w:r>
        <w:rPr>
          <w:rFonts w:eastAsia="宋体" w:hint="eastAsia"/>
          <w:lang w:val="en-US" w:eastAsia="zh-CN" w:bidi="hi-IN"/>
        </w:rPr>
        <w:t>-</w:t>
      </w:r>
      <w:r>
        <w:rPr>
          <w:rFonts w:eastAsia="宋体"/>
          <w:lang w:val="en-US" w:eastAsia="zh-CN" w:bidi="hi-IN"/>
        </w:rPr>
        <w:t>”</w:t>
      </w:r>
      <w:r>
        <w:rPr>
          <w:rFonts w:eastAsia="宋体"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宋体"/>
          <w:lang w:val="en-US" w:eastAsia="zh-CN" w:bidi="hi-IN"/>
        </w:rPr>
        <w:t xml:space="preserve">Table </w:t>
      </w:r>
      <w:r w:rsidR="00254162" w:rsidRPr="00672EED">
        <w:rPr>
          <w:rFonts w:eastAsia="宋体"/>
          <w:lang w:val="en-US" w:eastAsia="zh-CN" w:bidi="hi-IN"/>
        </w:rPr>
        <w:t>5.2.2.8-2</w:t>
      </w:r>
      <w:r>
        <w:rPr>
          <w:rFonts w:eastAsia="宋体"/>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lang w:val="en-US" w:eastAsia="zh-CN" w:bidi="hi-IN"/>
              </w:rPr>
              <w:t>2</w:t>
            </w:r>
            <w:r w:rsidRPr="00481399">
              <w:rPr>
                <w:rFonts w:eastAsia="宋体"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宋体"/>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宋体"/>
                <w:lang w:eastAsia="zh-CN" w:bidi="hi-IN"/>
              </w:rPr>
            </w:pPr>
            <w:r w:rsidRPr="00481399">
              <w:rPr>
                <w:rFonts w:eastAsia="宋体"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宋体"/>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宋体"/>
                <w:lang w:eastAsia="zh-CN" w:bidi="hi-IN"/>
              </w:rPr>
            </w:pPr>
            <w:r w:rsidRPr="00481399">
              <w:rPr>
                <w:rFonts w:eastAsia="宋体" w:hint="eastAsia"/>
                <w:szCs w:val="24"/>
                <w:lang w:val="en-US" w:eastAsia="zh-CN" w:bidi="hi-IN"/>
              </w:rPr>
              <w:t>-</w:t>
            </w:r>
          </w:p>
        </w:tc>
      </w:tr>
    </w:tbl>
    <w:p w14:paraId="020C944B" w14:textId="77777777" w:rsidR="002639BB" w:rsidRDefault="002639BB" w:rsidP="002639BB">
      <w:pPr>
        <w:suppressAutoHyphens/>
        <w:spacing w:after="80" w:line="260" w:lineRule="auto"/>
        <w:rPr>
          <w:rFonts w:eastAsia="宋体"/>
          <w:bCs/>
          <w:lang w:eastAsia="zh-CN"/>
        </w:rPr>
      </w:pPr>
      <w:r>
        <w:rPr>
          <w:rFonts w:eastAsia="宋体"/>
          <w:bCs/>
          <w:lang w:eastAsia="zh-CN"/>
        </w:rPr>
        <w:t xml:space="preserve">Based on the </w:t>
      </w:r>
      <w:r>
        <w:rPr>
          <w:rFonts w:eastAsia="宋体" w:hint="eastAsia"/>
          <w:bCs/>
          <w:lang w:val="en-US" w:eastAsia="zh-CN"/>
        </w:rPr>
        <w:t>simulation results</w:t>
      </w:r>
      <w:r>
        <w:rPr>
          <w:rFonts w:eastAsia="宋体"/>
          <w:bCs/>
          <w:lang w:eastAsia="zh-CN"/>
        </w:rPr>
        <w:t xml:space="preserve">, the following </w:t>
      </w:r>
      <w:r>
        <w:rPr>
          <w:rFonts w:eastAsia="宋体" w:hint="eastAsia"/>
          <w:bCs/>
          <w:lang w:val="en-US" w:eastAsia="zh-CN"/>
        </w:rPr>
        <w:t>observations</w:t>
      </w:r>
      <w:r>
        <w:rPr>
          <w:rFonts w:eastAsia="宋体"/>
          <w:bCs/>
          <w:lang w:eastAsia="zh-CN"/>
        </w:rPr>
        <w:t xml:space="preserve"> </w:t>
      </w:r>
      <w:r>
        <w:rPr>
          <w:rFonts w:eastAsia="宋体" w:hint="eastAsia"/>
          <w:bCs/>
          <w:lang w:val="en-US" w:eastAsia="zh-CN"/>
        </w:rPr>
        <w:t xml:space="preserve">are </w:t>
      </w:r>
      <w:r>
        <w:rPr>
          <w:rFonts w:eastAsia="宋体"/>
          <w:bCs/>
          <w:lang w:eastAsia="zh-CN"/>
        </w:rPr>
        <w:t>given:</w:t>
      </w:r>
    </w:p>
    <w:p w14:paraId="37A1BAB8" w14:textId="77777777" w:rsidR="002639BB" w:rsidRDefault="002639BB" w:rsidP="002639BB">
      <w:pPr>
        <w:spacing w:after="0"/>
        <w:rPr>
          <w:rFonts w:eastAsia="宋体"/>
          <w:b/>
          <w:lang w:eastAsia="zh-CN"/>
        </w:rPr>
      </w:pPr>
      <w:r>
        <w:rPr>
          <w:rFonts w:eastAsia="宋体" w:hint="eastAsia"/>
          <w:b/>
          <w:lang w:val="en-US" w:eastAsia="zh-CN"/>
        </w:rPr>
        <w:t>Observation</w:t>
      </w:r>
      <w:r>
        <w:rPr>
          <w:rFonts w:hint="eastAsia"/>
          <w:b/>
        </w:rPr>
        <w:t xml:space="preserve"> </w:t>
      </w:r>
      <w:r>
        <w:rPr>
          <w:rFonts w:eastAsia="宋体" w:hint="eastAsia"/>
          <w:b/>
          <w:lang w:val="en-US" w:eastAsia="zh-CN"/>
        </w:rPr>
        <w:t>1</w:t>
      </w:r>
      <w:r>
        <w:rPr>
          <w:rFonts w:hint="eastAsia"/>
          <w:b/>
        </w:rPr>
        <w:t>:</w:t>
      </w:r>
      <w:r>
        <w:rPr>
          <w:rFonts w:eastAsia="宋体" w:hint="eastAsia"/>
          <w:b/>
          <w:lang w:val="en-US" w:eastAsia="zh-CN"/>
        </w:rPr>
        <w:t xml:space="preserve"> For 39GHz:</w:t>
      </w:r>
    </w:p>
    <w:p w14:paraId="5284E489" w14:textId="77777777" w:rsidR="002639BB" w:rsidRDefault="002639BB" w:rsidP="002639BB">
      <w:pPr>
        <w:spacing w:after="120"/>
        <w:rPr>
          <w:rFonts w:eastAsia="宋体"/>
          <w:b/>
          <w:lang w:eastAsia="zh-CN"/>
        </w:rPr>
      </w:pPr>
      <w:r>
        <w:rPr>
          <w:rFonts w:eastAsia="宋体"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宋体"/>
          <w:b/>
          <w:lang w:eastAsia="zh-CN"/>
        </w:rPr>
      </w:pPr>
      <w:r>
        <w:rPr>
          <w:rFonts w:eastAsia="宋体" w:hint="eastAsia"/>
          <w:b/>
          <w:lang w:val="en-US" w:eastAsia="zh-CN"/>
        </w:rPr>
        <w:t>AWGN, TDL-D and TDL-A channel when MCS22(256QAM)/MCS24(64QAM) are selected</w:t>
      </w:r>
    </w:p>
    <w:p w14:paraId="376392B0" w14:textId="77777777" w:rsidR="002639BB" w:rsidRDefault="002639BB" w:rsidP="002639BB">
      <w:pPr>
        <w:jc w:val="both"/>
        <w:rPr>
          <w:rFonts w:eastAsia="宋体"/>
          <w:b/>
          <w:lang w:val="en-US" w:eastAsia="zh-CN"/>
        </w:rPr>
      </w:pPr>
      <w:r>
        <w:rPr>
          <w:rFonts w:eastAsia="宋体" w:hint="eastAsia"/>
          <w:b/>
          <w:lang w:val="en-US" w:eastAsia="zh-CN"/>
        </w:rPr>
        <w:t>Observation</w:t>
      </w:r>
      <w:r>
        <w:rPr>
          <w:rFonts w:hint="eastAsia"/>
          <w:b/>
        </w:rPr>
        <w:t xml:space="preserve"> </w:t>
      </w:r>
      <w:r>
        <w:rPr>
          <w:rFonts w:eastAsia="宋体" w:hint="eastAsia"/>
          <w:b/>
          <w:lang w:val="en-US" w:eastAsia="zh-CN"/>
        </w:rPr>
        <w:t>2</w:t>
      </w:r>
      <w:r>
        <w:rPr>
          <w:rFonts w:hint="eastAsia"/>
          <w:b/>
        </w:rPr>
        <w:t>:</w:t>
      </w:r>
      <w:r>
        <w:rPr>
          <w:rFonts w:eastAsia="宋体" w:hint="eastAsia"/>
          <w:b/>
          <w:lang w:val="en-US" w:eastAsia="zh-CN"/>
        </w:rPr>
        <w:t xml:space="preserve"> UL 256QAM performance gain can not be expected for 48GHz.</w:t>
      </w:r>
    </w:p>
    <w:p w14:paraId="01FF3731" w14:textId="77777777" w:rsidR="002639BB" w:rsidRDefault="002639BB" w:rsidP="002639BB">
      <w:pPr>
        <w:pStyle w:val="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3"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3"/>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44" w:name="OLE_LINK73"/>
            <w:bookmarkStart w:id="45"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44"/>
            <w:bookmarkEnd w:id="45"/>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AC1D56C" w14:textId="77777777" w:rsidR="00612534" w:rsidRPr="00667CDE" w:rsidRDefault="00612534" w:rsidP="00612534">
      <w:pPr>
        <w:pStyle w:val="3"/>
      </w:pPr>
      <w:bookmarkStart w:id="46" w:name="_Toc117000700"/>
      <w:r>
        <w:t>5.2.3 P</w:t>
      </w:r>
      <w:r w:rsidRPr="00667CDE">
        <w:t>hase noise profiles evaluation</w:t>
      </w:r>
    </w:p>
    <w:p w14:paraId="3925729E" w14:textId="77777777" w:rsidR="00612534" w:rsidRDefault="00612534" w:rsidP="00612534">
      <w:pPr>
        <w:pStyle w:val="4"/>
      </w:pPr>
      <w:bookmarkStart w:id="47" w:name="OLE_LINK13"/>
      <w:r w:rsidRPr="00251B0D">
        <w:rPr>
          <w:rFonts w:hint="eastAsia"/>
        </w:rPr>
        <w:t>5</w:t>
      </w:r>
      <w:r w:rsidRPr="00251B0D">
        <w:t>.2.</w:t>
      </w:r>
      <w:r>
        <w:t>3.1</w:t>
      </w:r>
      <w:bookmarkEnd w:id="47"/>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af6"/>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af6"/>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af6"/>
              <w:spacing w:beforeLines="50" w:after="0"/>
              <w:rPr>
                <w:lang w:eastAsia="en-GB"/>
              </w:rPr>
            </w:pPr>
            <w:r>
              <w:rPr>
                <w:lang w:eastAsia="en-GB"/>
              </w:rPr>
              <w:lastRenderedPageBreak/>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af6"/>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af6"/>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af6"/>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af6"/>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af6"/>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af6"/>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af6"/>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af6"/>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af6"/>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af6"/>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af6"/>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af6"/>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af6"/>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af6"/>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af6"/>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af6"/>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af6"/>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af6"/>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af6"/>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af6"/>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af6"/>
              <w:spacing w:beforeLines="50" w:after="0"/>
              <w:rPr>
                <w:b w:val="0"/>
              </w:rPr>
            </w:pPr>
            <w:r>
              <w:rPr>
                <w:b w:val="0"/>
              </w:rPr>
              <w:t>OFF/ON</w:t>
            </w:r>
          </w:p>
          <w:p w14:paraId="038CFD80" w14:textId="77777777" w:rsidR="00612534" w:rsidRDefault="00612534" w:rsidP="00976D94">
            <w:pPr>
              <w:pStyle w:val="af6"/>
              <w:spacing w:beforeLines="50" w:after="0"/>
              <w:rPr>
                <w:b w:val="0"/>
              </w:rPr>
            </w:pPr>
            <w:r>
              <w:rPr>
                <w:b w:val="0"/>
              </w:rPr>
              <w:t>For CP-OFDM:</w:t>
            </w:r>
          </w:p>
          <w:p w14:paraId="52E5BC84" w14:textId="77777777" w:rsidR="00612534" w:rsidRDefault="00612534" w:rsidP="00976D94">
            <w:pPr>
              <w:pStyle w:val="af6"/>
              <w:spacing w:beforeLines="50" w:after="0"/>
              <w:rPr>
                <w:b w:val="0"/>
              </w:rPr>
            </w:pPr>
            <w:r>
              <w:rPr>
                <w:b w:val="0"/>
              </w:rPr>
              <w:t>L-PTRS (Time density) = 1 (every 1 symbol)</w:t>
            </w:r>
          </w:p>
          <w:p w14:paraId="527DE374" w14:textId="77777777" w:rsidR="00612534" w:rsidRDefault="00612534" w:rsidP="00976D94">
            <w:pPr>
              <w:pStyle w:val="af6"/>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af6"/>
              <w:spacing w:beforeLines="50" w:after="0"/>
              <w:rPr>
                <w:b w:val="0"/>
              </w:rPr>
            </w:pPr>
            <w:r>
              <w:rPr>
                <w:b w:val="0"/>
              </w:rPr>
              <w:t>For DFTs-OFDM:</w:t>
            </w:r>
          </w:p>
          <w:p w14:paraId="02C30B5A" w14:textId="77777777" w:rsidR="00612534" w:rsidRDefault="00612534" w:rsidP="00976D94">
            <w:pPr>
              <w:pStyle w:val="af6"/>
              <w:spacing w:beforeLines="50" w:after="0"/>
              <w:rPr>
                <w:b w:val="0"/>
              </w:rPr>
            </w:pPr>
            <w:r>
              <w:rPr>
                <w:b w:val="0"/>
              </w:rPr>
              <w:t>L-PTRS (Time density) = 1 (every symbol)</w:t>
            </w:r>
          </w:p>
          <w:p w14:paraId="0F973C96" w14:textId="77777777" w:rsidR="00612534" w:rsidRDefault="00612534" w:rsidP="00976D94">
            <w:pPr>
              <w:pStyle w:val="af6"/>
              <w:spacing w:beforeLines="50" w:after="0"/>
              <w:rPr>
                <w:b w:val="0"/>
              </w:rPr>
            </w:pPr>
            <w:r>
              <w:rPr>
                <w:b w:val="0"/>
              </w:rPr>
              <w:t>N_group = 8, N_samp = 4</w:t>
            </w:r>
          </w:p>
          <w:p w14:paraId="37FC0583" w14:textId="77777777" w:rsidR="00612534" w:rsidRPr="00F3158D" w:rsidRDefault="00612534" w:rsidP="00976D94">
            <w:pPr>
              <w:pStyle w:val="af6"/>
              <w:spacing w:beforeLines="50" w:after="0"/>
              <w:rPr>
                <w:rFonts w:eastAsia="等线"/>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af6"/>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af6"/>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af6"/>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af6"/>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4"/>
      </w:pPr>
      <w:r w:rsidRPr="00251B0D">
        <w:rPr>
          <w:rFonts w:hint="eastAsia"/>
        </w:rPr>
        <w:t>5</w:t>
      </w:r>
      <w:r w:rsidRPr="00251B0D">
        <w:t>.2.</w:t>
      </w:r>
      <w:r>
        <w:t>3.2 P</w:t>
      </w:r>
      <w:r w:rsidRPr="00672EED">
        <w:t>hase noise profiles</w:t>
      </w:r>
    </w:p>
    <w:p w14:paraId="24A3053E" w14:textId="77777777" w:rsidR="005F234F" w:rsidRPr="00D53F0E" w:rsidRDefault="005F234F" w:rsidP="005F234F">
      <w:pPr>
        <w:rPr>
          <w:color w:val="0070C0"/>
          <w:lang w:val="en-US" w:eastAsia="zh-CN"/>
        </w:rPr>
      </w:pPr>
      <w:r w:rsidRPr="00CB78D0">
        <w:t>The</w:t>
      </w:r>
      <w:r>
        <w:t xml:space="preserve"> </w:t>
      </w:r>
      <w:r w:rsidRPr="00CB78D0">
        <w:t xml:space="preserve">phase noise profiles </w:t>
      </w:r>
      <w:r>
        <w:t xml:space="preserve">in TS </w:t>
      </w:r>
      <w:r w:rsidRPr="00CB78D0">
        <w:t>38.803</w:t>
      </w:r>
      <w:r>
        <w:t xml:space="preserve"> [3] </w:t>
      </w:r>
      <w:r w:rsidRPr="00CB78D0">
        <w:t xml:space="preserve">(“UE example 1” and “UE example 2”) </w:t>
      </w:r>
      <w:r>
        <w:t xml:space="preserve">don’t have good enough </w:t>
      </w:r>
      <w:r w:rsidRPr="00CB78D0">
        <w:t>EVM</w:t>
      </w:r>
      <w:r>
        <w:t xml:space="preserve"> for higher modulations, i.e., 256QAM</w:t>
      </w:r>
      <w:r w:rsidRPr="00CB78D0">
        <w:t xml:space="preserve"> </w:t>
      </w:r>
      <w:r>
        <w:t xml:space="preserve">with </w:t>
      </w:r>
      <w:r w:rsidRPr="00CB78D0">
        <w:t>the typical 3.5% EVM requirement.</w:t>
      </w:r>
      <w:r>
        <w:t xml:space="preserve"> In the discussion progress, some candidate phase noise profiles for 29GHz and 39GHz for UL 256QAM are proposed as following options:</w:t>
      </w:r>
    </w:p>
    <w:p w14:paraId="1D0CEE79" w14:textId="77777777" w:rsidR="005F234F" w:rsidRPr="00CA17B5" w:rsidRDefault="005F234F" w:rsidP="005F234F">
      <w:pPr>
        <w:rPr>
          <w:lang w:val="en-US" w:eastAsia="zh-CN"/>
        </w:rPr>
      </w:pPr>
      <w:r w:rsidRPr="00CA17B5">
        <w:rPr>
          <w:lang w:val="en-US" w:eastAsia="zh-CN"/>
        </w:rPr>
        <w:t>For 29GHz:</w:t>
      </w:r>
    </w:p>
    <w:p w14:paraId="14254E5C" w14:textId="77777777" w:rsidR="005F234F" w:rsidRPr="008E304A" w:rsidRDefault="005F234F" w:rsidP="005F234F">
      <w:pPr>
        <w:numPr>
          <w:ilvl w:val="0"/>
          <w:numId w:val="73"/>
        </w:numPr>
        <w:jc w:val="both"/>
        <w:rPr>
          <w:lang w:val="en-US"/>
        </w:rPr>
      </w:pPr>
      <w:r>
        <w:rPr>
          <w:lang w:val="en-US"/>
        </w:rPr>
        <w:t xml:space="preserve">Option1: </w:t>
      </w:r>
      <w:r w:rsidRPr="008E304A">
        <w:rPr>
          <w:lang w:val="en-US"/>
        </w:rPr>
        <w:t>Example 1 in TR38.803 for 29 GHz.</w:t>
      </w:r>
    </w:p>
    <w:p w14:paraId="763BCDF3"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6F58DBC2"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8E304A">
        <w:rPr>
          <w:lang w:val="en-US"/>
        </w:rPr>
        <w:t>using the pole-zero method</w:t>
      </w:r>
      <w:r w:rsidRPr="007849B1">
        <w:rPr>
          <w:lang w:val="en-US"/>
        </w:rPr>
        <w:t xml:space="preserve"> </w:t>
      </w:r>
      <w:r>
        <w:rPr>
          <w:lang w:val="en-US"/>
        </w:rPr>
        <w:t>based on following function</w:t>
      </w:r>
      <w:r w:rsidRPr="007849B1">
        <w:rPr>
          <w:lang w:val="en-US"/>
        </w:rPr>
        <w:t>:</w:t>
      </w:r>
    </w:p>
    <w:p w14:paraId="3EF3A4AD" w14:textId="0B93E424"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24015CC9"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3: </w:t>
      </w:r>
      <w:r w:rsidRPr="008E304A">
        <w:rPr>
          <w:szCs w:val="24"/>
          <w:lang w:eastAsia="zh-CN"/>
        </w:rPr>
        <w:t>Parameters from Qualcomm</w:t>
      </w:r>
    </w:p>
    <w:tbl>
      <w:tblPr>
        <w:tblW w:w="0" w:type="auto"/>
        <w:jc w:val="center"/>
        <w:tblCellMar>
          <w:left w:w="0" w:type="dxa"/>
          <w:right w:w="0" w:type="dxa"/>
        </w:tblCellMar>
        <w:tblLook w:val="0000" w:firstRow="0" w:lastRow="0" w:firstColumn="0" w:lastColumn="0" w:noHBand="0" w:noVBand="0"/>
      </w:tblPr>
      <w:tblGrid>
        <w:gridCol w:w="687"/>
        <w:gridCol w:w="644"/>
        <w:gridCol w:w="645"/>
        <w:gridCol w:w="667"/>
        <w:gridCol w:w="647"/>
      </w:tblGrid>
      <w:tr w:rsidR="005F234F" w14:paraId="747646B6" w14:textId="77777777" w:rsidTr="00300A2C">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3515FFD" w14:textId="77777777" w:rsidR="005F234F" w:rsidRDefault="005F234F" w:rsidP="00300A2C">
            <w:pPr>
              <w:pStyle w:val="af8"/>
              <w:rPr>
                <w:rFonts w:ascii="Arial" w:hAnsi="Arial" w:cs="Arial"/>
                <w:sz w:val="18"/>
                <w:szCs w:val="18"/>
                <w:lang w:eastAsia="zh-TW"/>
              </w:rPr>
            </w:pPr>
            <w:r>
              <w:rPr>
                <w:rFonts w:ascii="Arial" w:hAnsi="Arial" w:cs="Arial"/>
                <w:sz w:val="18"/>
                <w:szCs w:val="18"/>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DC4600" w14:textId="77777777" w:rsidR="005F234F" w:rsidRDefault="005F234F" w:rsidP="00300A2C">
            <w:pPr>
              <w:pStyle w:val="af8"/>
              <w:jc w:val="center"/>
              <w:rPr>
                <w:rFonts w:ascii="Arial" w:hAnsi="Arial" w:cs="Arial"/>
                <w:sz w:val="18"/>
                <w:szCs w:val="18"/>
              </w:rPr>
            </w:pPr>
            <w:r>
              <w:rPr>
                <w:rFonts w:ascii="Arial" w:hAnsi="Arial" w:cs="Arial"/>
                <w:sz w:val="18"/>
                <w:szCs w:val="18"/>
              </w:rPr>
              <w:t>32 dB</w:t>
            </w:r>
          </w:p>
        </w:tc>
      </w:tr>
      <w:tr w:rsidR="005F234F" w14:paraId="0E6E0B64"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83B6B7" w14:textId="77777777" w:rsidR="005F234F" w:rsidRDefault="005F234F" w:rsidP="00300A2C">
            <w:pPr>
              <w:pStyle w:val="af8"/>
              <w:rPr>
                <w:szCs w:val="24"/>
              </w:rPr>
            </w:pP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w:instrText>
            </w:r>
            <w:r w:rsidR="005E2B8A">
              <w:instrText>INCLUDEPICTURE  "cid:image012.png@01D973D3.375E7050" \* MERGEFORMATINET</w:instrText>
            </w:r>
            <w:r w:rsidR="005E2B8A">
              <w:instrText xml:space="preserve"> </w:instrText>
            </w:r>
            <w:r w:rsidR="005E2B8A">
              <w:fldChar w:fldCharType="separate"/>
            </w:r>
            <w:r w:rsidR="009A4D44">
              <w:pict w14:anchorId="29B4D8B1">
                <v:shape id="_x0000_i1027" type="#_x0000_t75" style="width:20.45pt;height:15.3pt;mso-position-horizontal-relative:page;mso-position-vertical-relative:page">
                  <v:imagedata r:id="rId188" r:href="rId189"/>
                </v:shape>
              </w:pict>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0057B65" w14:textId="77777777" w:rsidR="005F234F" w:rsidRDefault="005F234F" w:rsidP="00300A2C">
            <w:pPr>
              <w:pStyle w:val="af8"/>
            </w:pP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w:instrText>
            </w:r>
            <w:r w:rsidR="005E2B8A">
              <w:instrText>INCLUDEPICTURE  "cid:image014.png@01D973D3.375E7050" \* MERGEFORMATINET</w:instrText>
            </w:r>
            <w:r w:rsidR="005E2B8A">
              <w:instrText xml:space="preserve"> </w:instrText>
            </w:r>
            <w:r w:rsidR="005E2B8A">
              <w:fldChar w:fldCharType="separate"/>
            </w:r>
            <w:r w:rsidR="009A4D44">
              <w:pict w14:anchorId="19E9D30C">
                <v:shape id="_x0000_i1028" type="#_x0000_t75" style="width:15.3pt;height:15.3pt;mso-position-horizontal-relative:page;mso-position-vertical-relative:page">
                  <v:imagedata r:id="rId190" r:href="rId191"/>
                </v:shape>
              </w:pict>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1D5BC7B5" w14:textId="77777777" w:rsidR="005F234F" w:rsidRDefault="005F234F" w:rsidP="00300A2C">
            <w:pPr>
              <w:pStyle w:val="af8"/>
            </w:pP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w:instrText>
            </w:r>
            <w:r w:rsidR="005E2B8A">
              <w:instrText>INCLUDEPICTURE  "cid:image016.png@01D973D3.375E7050" \* MERGEFORMATINET</w:instrText>
            </w:r>
            <w:r w:rsidR="005E2B8A">
              <w:instrText xml:space="preserve"> </w:instrText>
            </w:r>
            <w:r w:rsidR="005E2B8A">
              <w:fldChar w:fldCharType="separate"/>
            </w:r>
            <w:r w:rsidR="009A4D44">
              <w:pict w14:anchorId="3A52378B">
                <v:shape id="_x0000_i1029" type="#_x0000_t75" style="width:20.45pt;height:15.3pt;mso-position-horizontal-relative:page;mso-position-vertical-relative:page">
                  <v:imagedata r:id="rId192" r:href="rId193"/>
                </v:shape>
              </w:pict>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65092186" w14:textId="77777777" w:rsidR="005F234F" w:rsidRDefault="005F234F" w:rsidP="00300A2C">
            <w:pPr>
              <w:pStyle w:val="af8"/>
            </w:pP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w:instrText>
            </w:r>
            <w:r w:rsidR="005E2B8A">
              <w:instrText>INCLUDEPICTURE  "cid:image018.png@01D973D3.375E7050" \* MERGEFORMATINET</w:instrText>
            </w:r>
            <w:r w:rsidR="005E2B8A">
              <w:instrText xml:space="preserve"> </w:instrText>
            </w:r>
            <w:r w:rsidR="005E2B8A">
              <w:fldChar w:fldCharType="separate"/>
            </w:r>
            <w:r w:rsidR="009A4D44">
              <w:pict w14:anchorId="7F29B492">
                <v:shape id="_x0000_i1030" type="#_x0000_t75" style="width:20.45pt;height:15.3pt;mso-position-horizontal-relative:page;mso-position-vertical-relative:page">
                  <v:imagedata r:id="rId194" r:href="rId195"/>
                </v:shape>
              </w:pict>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A58096B" w14:textId="77777777" w:rsidR="005F234F" w:rsidRDefault="005F234F" w:rsidP="00300A2C">
            <w:pPr>
              <w:pStyle w:val="af8"/>
            </w:pP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w:instrText>
            </w:r>
            <w:r w:rsidR="005E2B8A">
              <w:instrText>INCLUDEPICTURE  "cid:image020.png@01D973D3.375E7050" \* MERGEFO</w:instrText>
            </w:r>
            <w:r w:rsidR="005E2B8A">
              <w:instrText>RMATINET</w:instrText>
            </w:r>
            <w:r w:rsidR="005E2B8A">
              <w:instrText xml:space="preserve"> </w:instrText>
            </w:r>
            <w:r w:rsidR="005E2B8A">
              <w:fldChar w:fldCharType="separate"/>
            </w:r>
            <w:r w:rsidR="009A4D44">
              <w:pict w14:anchorId="7E014683">
                <v:shape id="_x0000_i1031" type="#_x0000_t75" style="width:20.45pt;height:15.3pt;mso-position-horizontal-relative:page;mso-position-vertical-relative:page">
                  <v:imagedata r:id="rId196" r:href="rId197"/>
                </v:shape>
              </w:pict>
            </w:r>
            <w:r w:rsidR="005E2B8A">
              <w:fldChar w:fldCharType="end"/>
            </w:r>
            <w:r w:rsidR="007A36F8">
              <w:fldChar w:fldCharType="end"/>
            </w:r>
            <w:r w:rsidR="008C158C">
              <w:fldChar w:fldCharType="end"/>
            </w:r>
            <w:r w:rsidR="00B71542">
              <w:fldChar w:fldCharType="end"/>
            </w:r>
            <w:r>
              <w:fldChar w:fldCharType="end"/>
            </w:r>
            <w:r>
              <w:fldChar w:fldCharType="end"/>
            </w:r>
            <w:r>
              <w:fldChar w:fldCharType="end"/>
            </w:r>
            <w:r>
              <w:fldChar w:fldCharType="end"/>
            </w:r>
            <w:r>
              <w:fldChar w:fldCharType="end"/>
            </w:r>
          </w:p>
        </w:tc>
      </w:tr>
      <w:tr w:rsidR="005F234F" w14:paraId="01C30EA3"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2EB7B3AD" w14:textId="77777777" w:rsidR="005F234F" w:rsidRDefault="005F234F" w:rsidP="00300A2C">
            <w:pPr>
              <w:pStyle w:val="af8"/>
              <w:jc w:val="center"/>
              <w:rPr>
                <w:rFonts w:ascii="Arial" w:hAnsi="Arial" w:cs="Arial"/>
                <w:sz w:val="18"/>
                <w:szCs w:val="18"/>
              </w:rPr>
            </w:pPr>
            <w:r>
              <w:rPr>
                <w:rFonts w:ascii="Arial" w:hAnsi="Arial" w:cs="Arial"/>
                <w:sz w:val="18"/>
                <w:szCs w:val="18"/>
              </w:rPr>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874BE1A" w14:textId="77777777" w:rsidR="005F234F" w:rsidRDefault="005F234F" w:rsidP="00300A2C">
            <w:pPr>
              <w:pStyle w:val="af8"/>
              <w:jc w:val="center"/>
              <w:rPr>
                <w:rFonts w:ascii="Arial" w:hAnsi="Arial" w:cs="Arial"/>
                <w:sz w:val="18"/>
                <w:szCs w:val="18"/>
              </w:rPr>
            </w:pPr>
            <w:r>
              <w:rPr>
                <w:rFonts w:ascii="Arial" w:hAnsi="Arial" w:cs="Arial"/>
                <w:sz w:val="18"/>
                <w:szCs w:val="18"/>
              </w:rPr>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11ADC583" w14:textId="77777777" w:rsidR="005F234F" w:rsidRDefault="005F234F" w:rsidP="00300A2C">
            <w:pPr>
              <w:pStyle w:val="af8"/>
              <w:jc w:val="center"/>
              <w:rPr>
                <w:rFonts w:ascii="Arial" w:hAnsi="Arial" w:cs="Arial"/>
                <w:sz w:val="18"/>
                <w:szCs w:val="18"/>
              </w:rPr>
            </w:pPr>
            <w:r>
              <w:rPr>
                <w:rFonts w:ascii="Arial" w:hAnsi="Arial" w:cs="Arial"/>
                <w:sz w:val="18"/>
                <w:szCs w:val="18"/>
              </w:rPr>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27EF2CD" w14:textId="77777777" w:rsidR="005F234F" w:rsidRDefault="005F234F" w:rsidP="00300A2C">
            <w:pPr>
              <w:pStyle w:val="af8"/>
              <w:jc w:val="center"/>
              <w:rPr>
                <w:rFonts w:ascii="Arial" w:hAnsi="Arial" w:cs="Arial"/>
                <w:sz w:val="18"/>
                <w:szCs w:val="18"/>
              </w:rPr>
            </w:pPr>
            <w:r>
              <w:rPr>
                <w:rFonts w:ascii="Arial" w:hAnsi="Arial" w:cs="Arial"/>
                <w:sz w:val="18"/>
                <w:szCs w:val="18"/>
              </w:rPr>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595DC" w14:textId="77777777" w:rsidR="005F234F" w:rsidRDefault="005F234F" w:rsidP="00300A2C">
            <w:pPr>
              <w:pStyle w:val="af8"/>
              <w:jc w:val="center"/>
              <w:rPr>
                <w:rFonts w:ascii="Arial" w:hAnsi="Arial" w:cs="Arial"/>
                <w:sz w:val="18"/>
                <w:szCs w:val="18"/>
              </w:rPr>
            </w:pPr>
            <w:r>
              <w:rPr>
                <w:rFonts w:ascii="Arial" w:hAnsi="Arial" w:cs="Arial"/>
                <w:sz w:val="18"/>
                <w:szCs w:val="18"/>
              </w:rPr>
              <w:t>3.3</w:t>
            </w:r>
          </w:p>
        </w:tc>
      </w:tr>
      <w:tr w:rsidR="005F234F" w14:paraId="577BD7E7"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315447A" w14:textId="77777777" w:rsidR="005F234F" w:rsidRDefault="005F234F" w:rsidP="00300A2C">
            <w:pPr>
              <w:pStyle w:val="af8"/>
              <w:jc w:val="center"/>
              <w:rPr>
                <w:rFonts w:ascii="Arial" w:hAnsi="Arial" w:cs="Arial"/>
                <w:sz w:val="18"/>
                <w:szCs w:val="18"/>
              </w:rPr>
            </w:pPr>
            <w:r>
              <w:rPr>
                <w:rFonts w:ascii="Arial" w:hAnsi="Arial" w:cs="Arial"/>
                <w:sz w:val="18"/>
                <w:szCs w:val="18"/>
              </w:rPr>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51F0DE2E" w14:textId="77777777" w:rsidR="005F234F" w:rsidRDefault="005F234F" w:rsidP="00300A2C">
            <w:pPr>
              <w:pStyle w:val="af8"/>
              <w:jc w:val="center"/>
              <w:rPr>
                <w:rFonts w:ascii="Arial" w:hAnsi="Arial" w:cs="Arial"/>
                <w:sz w:val="18"/>
                <w:szCs w:val="18"/>
              </w:rPr>
            </w:pPr>
            <w:r>
              <w:rPr>
                <w:rFonts w:ascii="Arial" w:hAnsi="Arial" w:cs="Arial"/>
                <w:sz w:val="18"/>
                <w:szCs w:val="18"/>
              </w:rPr>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0885DBC" w14:textId="77777777" w:rsidR="005F234F" w:rsidRDefault="005F234F" w:rsidP="00300A2C">
            <w:pPr>
              <w:pStyle w:val="af8"/>
              <w:jc w:val="center"/>
              <w:rPr>
                <w:rFonts w:ascii="Arial" w:hAnsi="Arial" w:cs="Arial"/>
                <w:sz w:val="18"/>
                <w:szCs w:val="18"/>
              </w:rPr>
            </w:pPr>
            <w:r>
              <w:rPr>
                <w:rFonts w:ascii="Arial" w:hAnsi="Arial" w:cs="Arial"/>
                <w:sz w:val="18"/>
                <w:szCs w:val="18"/>
              </w:rPr>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A80B2AA" w14:textId="77777777" w:rsidR="005F234F" w:rsidRDefault="005F234F" w:rsidP="00300A2C">
            <w:pPr>
              <w:pStyle w:val="af8"/>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652F488" w14:textId="77777777" w:rsidR="005F234F" w:rsidRDefault="005F234F" w:rsidP="00300A2C">
            <w:pPr>
              <w:pStyle w:val="af8"/>
              <w:jc w:val="center"/>
              <w:rPr>
                <w:rFonts w:ascii="Arial" w:hAnsi="Arial" w:cs="Arial"/>
                <w:sz w:val="18"/>
                <w:szCs w:val="18"/>
              </w:rPr>
            </w:pPr>
            <w:r>
              <w:rPr>
                <w:rFonts w:ascii="Arial" w:hAnsi="Arial" w:cs="Arial"/>
                <w:sz w:val="18"/>
                <w:szCs w:val="18"/>
              </w:rPr>
              <w:t>5.3</w:t>
            </w:r>
          </w:p>
        </w:tc>
      </w:tr>
      <w:tr w:rsidR="005F234F" w14:paraId="6E187642"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4516923C" w14:textId="77777777" w:rsidR="005F234F" w:rsidRDefault="005F234F" w:rsidP="00300A2C">
            <w:pPr>
              <w:pStyle w:val="af8"/>
              <w:jc w:val="center"/>
              <w:rPr>
                <w:rFonts w:ascii="Arial" w:hAnsi="Arial" w:cs="Arial"/>
                <w:sz w:val="18"/>
                <w:szCs w:val="18"/>
              </w:rPr>
            </w:pPr>
            <w:r>
              <w:rPr>
                <w:rFonts w:ascii="Arial" w:hAnsi="Arial" w:cs="Arial"/>
                <w:sz w:val="18"/>
                <w:szCs w:val="18"/>
              </w:rPr>
              <w:lastRenderedPageBreak/>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DF4CF0F" w14:textId="77777777" w:rsidR="005F234F" w:rsidRDefault="005F234F" w:rsidP="00300A2C">
            <w:pPr>
              <w:pStyle w:val="af8"/>
              <w:jc w:val="center"/>
              <w:rPr>
                <w:rFonts w:ascii="Arial" w:hAnsi="Arial" w:cs="Arial"/>
                <w:sz w:val="18"/>
                <w:szCs w:val="18"/>
              </w:rPr>
            </w:pPr>
            <w:r>
              <w:rPr>
                <w:rFonts w:ascii="Arial" w:hAnsi="Arial" w:cs="Arial"/>
                <w:sz w:val="18"/>
                <w:szCs w:val="18"/>
              </w:rPr>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3B81BF7" w14:textId="77777777" w:rsidR="005F234F" w:rsidRDefault="005F234F" w:rsidP="00300A2C">
            <w:pPr>
              <w:pStyle w:val="af8"/>
              <w:jc w:val="center"/>
              <w:rPr>
                <w:rFonts w:ascii="Arial" w:hAnsi="Arial" w:cs="Arial"/>
                <w:sz w:val="18"/>
                <w:szCs w:val="18"/>
              </w:rPr>
            </w:pPr>
            <w:r>
              <w:rPr>
                <w:rFonts w:ascii="Arial" w:hAnsi="Arial" w:cs="Arial"/>
                <w:sz w:val="18"/>
                <w:szCs w:val="18"/>
              </w:rPr>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91577F8" w14:textId="77777777" w:rsidR="005F234F" w:rsidRDefault="005F234F" w:rsidP="00300A2C">
            <w:pPr>
              <w:pStyle w:val="af8"/>
              <w:jc w:val="center"/>
              <w:rPr>
                <w:rFonts w:ascii="Arial" w:hAnsi="Arial" w:cs="Arial"/>
                <w:sz w:val="18"/>
                <w:szCs w:val="18"/>
              </w:rPr>
            </w:pPr>
            <w:r>
              <w:rPr>
                <w:rFonts w:ascii="Arial" w:hAnsi="Arial" w:cs="Arial"/>
                <w:sz w:val="18"/>
                <w:szCs w:val="18"/>
              </w:rPr>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57A8497F" w14:textId="77777777" w:rsidR="005F234F" w:rsidRDefault="005F234F" w:rsidP="00300A2C">
            <w:pPr>
              <w:pStyle w:val="af8"/>
              <w:jc w:val="center"/>
              <w:rPr>
                <w:rFonts w:ascii="Arial" w:hAnsi="Arial" w:cs="Arial"/>
                <w:sz w:val="18"/>
                <w:szCs w:val="18"/>
              </w:rPr>
            </w:pPr>
            <w:r>
              <w:rPr>
                <w:rFonts w:ascii="Arial" w:hAnsi="Arial" w:cs="Arial"/>
                <w:sz w:val="18"/>
                <w:szCs w:val="18"/>
              </w:rPr>
              <w:t>2.5</w:t>
            </w:r>
          </w:p>
        </w:tc>
      </w:tr>
    </w:tbl>
    <w:p w14:paraId="3B7DBC1C" w14:textId="77777777" w:rsidR="005F234F" w:rsidRDefault="005F234F" w:rsidP="005F234F">
      <w:pPr>
        <w:pStyle w:val="ab"/>
        <w:overflowPunct/>
        <w:autoSpaceDE/>
        <w:autoSpaceDN/>
        <w:adjustRightInd/>
        <w:spacing w:after="120"/>
        <w:ind w:firstLine="400"/>
        <w:textAlignment w:val="auto"/>
        <w:rPr>
          <w:rFonts w:eastAsia="宋体"/>
          <w:szCs w:val="24"/>
          <w:lang w:eastAsia="zh-CN"/>
        </w:rPr>
      </w:pPr>
    </w:p>
    <w:p w14:paraId="61A65B02"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   Option 4: </w:t>
      </w:r>
      <w:r w:rsidRPr="008E304A">
        <w:rPr>
          <w:szCs w:val="24"/>
          <w:lang w:eastAsia="zh-CN"/>
        </w:rPr>
        <w:t>Parameters from  MTK</w:t>
      </w:r>
    </w:p>
    <w:p w14:paraId="45FE3797" w14:textId="64F3860A"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1FB0B00" wp14:editId="40C51CED">
            <wp:extent cx="2774950" cy="977900"/>
            <wp:effectExtent l="0" t="0" r="635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44A769DB" w14:textId="77777777" w:rsidR="005F234F" w:rsidRDefault="005F234F" w:rsidP="005F234F">
      <w:pPr>
        <w:rPr>
          <w:lang w:val="en-US" w:eastAsia="zh-CN"/>
        </w:rPr>
      </w:pPr>
      <w:r w:rsidRPr="00CA17B5">
        <w:rPr>
          <w:rFonts w:hint="eastAsia"/>
          <w:lang w:val="en-US" w:eastAsia="zh-CN"/>
        </w:rPr>
        <w:t>F</w:t>
      </w:r>
      <w:r w:rsidRPr="00CA17B5">
        <w:rPr>
          <w:lang w:val="en-US" w:eastAsia="zh-CN"/>
        </w:rPr>
        <w:t>or 39GHz</w:t>
      </w:r>
      <w:r>
        <w:rPr>
          <w:lang w:val="en-US" w:eastAsia="zh-CN"/>
        </w:rPr>
        <w:t>:</w:t>
      </w:r>
    </w:p>
    <w:p w14:paraId="6594D3C4" w14:textId="77777777" w:rsidR="005F234F" w:rsidRPr="008E304A" w:rsidRDefault="005F234F" w:rsidP="005F234F">
      <w:pPr>
        <w:numPr>
          <w:ilvl w:val="0"/>
          <w:numId w:val="73"/>
        </w:numPr>
        <w:jc w:val="both"/>
        <w:rPr>
          <w:lang w:val="en-US"/>
        </w:rPr>
      </w:pPr>
      <w:r>
        <w:rPr>
          <w:lang w:val="en-US"/>
        </w:rPr>
        <w:t xml:space="preserve">Option 1: </w:t>
      </w:r>
      <w:r w:rsidRPr="008E304A">
        <w:rPr>
          <w:rFonts w:hint="eastAsia"/>
          <w:lang w:val="en-US"/>
        </w:rPr>
        <w:t>E</w:t>
      </w:r>
      <w:r w:rsidRPr="008E304A">
        <w:rPr>
          <w:lang w:val="en-US"/>
        </w:rPr>
        <w:t xml:space="preserve">xample 1-based </w:t>
      </w:r>
      <w:r>
        <w:rPr>
          <w:lang w:val="en-US"/>
        </w:rPr>
        <w:t>using following function</w:t>
      </w:r>
      <w:r w:rsidRPr="007849B1">
        <w:rPr>
          <w:lang w:val="en-US"/>
        </w:rPr>
        <w:t>:</w:t>
      </w:r>
    </w:p>
    <w:p w14:paraId="198D04E9" w14:textId="3CCCD201" w:rsidR="005F234F" w:rsidRPr="005F234F" w:rsidRDefault="005F234F" w:rsidP="005F234F">
      <w:pPr>
        <w:pStyle w:val="ab"/>
        <w:overflowPunct/>
        <w:autoSpaceDE/>
        <w:autoSpaceDN/>
        <w:adjustRightInd/>
        <w:spacing w:after="120"/>
        <w:ind w:left="644" w:firstLine="440"/>
        <w:textAlignment w:val="auto"/>
        <w:rPr>
          <w:rFonts w:eastAsia="宋体"/>
          <w:szCs w:val="24"/>
          <w:lang w:eastAsia="zh-CN"/>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5202180A"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vivo</w:t>
      </w:r>
    </w:p>
    <w:p w14:paraId="356116B8" w14:textId="77777777" w:rsidR="005F234F" w:rsidRDefault="005F234F" w:rsidP="005F234F">
      <w:pPr>
        <w:pStyle w:val="ab"/>
        <w:overflowPunct/>
        <w:autoSpaceDE/>
        <w:autoSpaceDN/>
        <w:adjustRightInd/>
        <w:spacing w:after="120"/>
        <w:ind w:left="1775" w:firstLine="400"/>
        <w:textAlignment w:val="auto"/>
        <w:rPr>
          <w:rFonts w:eastAsia="宋体"/>
          <w:szCs w:val="24"/>
          <w:lang w:eastAsia="zh-CN"/>
        </w:rPr>
      </w:pP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Pr>
          <w:noProof/>
          <w:lang w:val="en-US" w:eastAsia="zh-CN"/>
        </w:rPr>
        <w:fldChar w:fldCharType="begin"/>
      </w:r>
      <w:r>
        <w:rPr>
          <w:noProof/>
          <w:lang w:val="en-US" w:eastAsia="zh-CN"/>
        </w:rPr>
        <w:instrText xml:space="preserve"> INCLUDEPICTURE  "cid:image002.png@01D972EE.3DB75BF0" \* MERGEFORMATINET </w:instrText>
      </w:r>
      <w:r>
        <w:rPr>
          <w:noProof/>
          <w:lang w:val="en-US" w:eastAsia="zh-CN"/>
        </w:rPr>
        <w:fldChar w:fldCharType="separate"/>
      </w:r>
      <w:r w:rsidR="00B71542">
        <w:rPr>
          <w:noProof/>
          <w:lang w:val="en-US" w:eastAsia="zh-CN"/>
        </w:rPr>
        <w:fldChar w:fldCharType="begin"/>
      </w:r>
      <w:r w:rsidR="00B71542">
        <w:rPr>
          <w:noProof/>
          <w:lang w:val="en-US" w:eastAsia="zh-CN"/>
        </w:rPr>
        <w:instrText xml:space="preserve"> INCLUDEPICTURE  "cid:image002.png@01D972EE.3DB75BF0" \* MERGEFORMATINET </w:instrText>
      </w:r>
      <w:r w:rsidR="00B71542">
        <w:rPr>
          <w:noProof/>
          <w:lang w:val="en-US" w:eastAsia="zh-CN"/>
        </w:rPr>
        <w:fldChar w:fldCharType="separate"/>
      </w:r>
      <w:r w:rsidR="008C158C">
        <w:rPr>
          <w:noProof/>
          <w:lang w:val="en-US" w:eastAsia="zh-CN"/>
        </w:rPr>
        <w:fldChar w:fldCharType="begin"/>
      </w:r>
      <w:r w:rsidR="008C158C">
        <w:rPr>
          <w:noProof/>
          <w:lang w:val="en-US" w:eastAsia="zh-CN"/>
        </w:rPr>
        <w:instrText xml:space="preserve"> INCLUDEPICTURE  "cid:image002.png@01D972EE.3DB75BF0" \* MERGEFORMATINET </w:instrText>
      </w:r>
      <w:r w:rsidR="008C158C">
        <w:rPr>
          <w:noProof/>
          <w:lang w:val="en-US" w:eastAsia="zh-CN"/>
        </w:rPr>
        <w:fldChar w:fldCharType="separate"/>
      </w:r>
      <w:r w:rsidR="007A36F8">
        <w:rPr>
          <w:noProof/>
          <w:lang w:val="en-US" w:eastAsia="zh-CN"/>
        </w:rPr>
        <w:fldChar w:fldCharType="begin"/>
      </w:r>
      <w:r w:rsidR="007A36F8">
        <w:rPr>
          <w:noProof/>
          <w:lang w:val="en-US" w:eastAsia="zh-CN"/>
        </w:rPr>
        <w:instrText xml:space="preserve"> INCLUDEPICTURE  "cid:image002.png@01D972EE.3DB75BF0" \* MERGEFORMATINET </w:instrText>
      </w:r>
      <w:r w:rsidR="007A36F8">
        <w:rPr>
          <w:noProof/>
          <w:lang w:val="en-US" w:eastAsia="zh-CN"/>
        </w:rPr>
        <w:fldChar w:fldCharType="separate"/>
      </w:r>
      <w:r w:rsidR="005E2B8A">
        <w:rPr>
          <w:noProof/>
          <w:lang w:val="en-US" w:eastAsia="zh-CN"/>
        </w:rPr>
        <w:fldChar w:fldCharType="begin"/>
      </w:r>
      <w:r w:rsidR="005E2B8A">
        <w:rPr>
          <w:noProof/>
          <w:lang w:val="en-US" w:eastAsia="zh-CN"/>
        </w:rPr>
        <w:instrText xml:space="preserve"> </w:instrText>
      </w:r>
      <w:r w:rsidR="005E2B8A">
        <w:rPr>
          <w:noProof/>
          <w:lang w:val="en-US" w:eastAsia="zh-CN"/>
        </w:rPr>
        <w:instrText>INCLUDEPICTURE  "cid:image002.png@01D972EE.3DB75BF0" \* MERGEFORMATINET</w:instrText>
      </w:r>
      <w:r w:rsidR="005E2B8A">
        <w:rPr>
          <w:noProof/>
          <w:lang w:val="en-US" w:eastAsia="zh-CN"/>
        </w:rPr>
        <w:instrText xml:space="preserve"> </w:instrText>
      </w:r>
      <w:r w:rsidR="005E2B8A">
        <w:rPr>
          <w:noProof/>
          <w:lang w:val="en-US" w:eastAsia="zh-CN"/>
        </w:rPr>
        <w:fldChar w:fldCharType="separate"/>
      </w:r>
      <w:r w:rsidR="009A4D44">
        <w:rPr>
          <w:noProof/>
          <w:lang w:val="en-US" w:eastAsia="zh-CN"/>
        </w:rPr>
        <w:pict w14:anchorId="7C7A3920">
          <v:shape id="图片 2" o:spid="_x0000_i1032" type="#_x0000_t75" style="width:4in;height:61.8pt;mso-position-horizontal-relative:page;mso-position-vertical-relative:page">
            <v:imagedata r:id="rId199" r:href="rId200"/>
          </v:shape>
        </w:pict>
      </w:r>
      <w:r w:rsidR="005E2B8A">
        <w:rPr>
          <w:noProof/>
          <w:lang w:val="en-US" w:eastAsia="zh-CN"/>
        </w:rPr>
        <w:fldChar w:fldCharType="end"/>
      </w:r>
      <w:r w:rsidR="007A36F8">
        <w:rPr>
          <w:noProof/>
          <w:lang w:val="en-US" w:eastAsia="zh-CN"/>
        </w:rPr>
        <w:fldChar w:fldCharType="end"/>
      </w:r>
      <w:r w:rsidR="008C158C">
        <w:rPr>
          <w:noProof/>
          <w:lang w:val="en-US" w:eastAsia="zh-CN"/>
        </w:rPr>
        <w:fldChar w:fldCharType="end"/>
      </w:r>
      <w:r w:rsidR="00B71542">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r>
        <w:rPr>
          <w:noProof/>
          <w:lang w:val="en-US" w:eastAsia="zh-CN"/>
        </w:rPr>
        <w:fldChar w:fldCharType="end"/>
      </w:r>
    </w:p>
    <w:p w14:paraId="68B15793" w14:textId="77777777" w:rsidR="005F234F" w:rsidRPr="008E304A"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Parameters</w:t>
      </w:r>
      <w:r w:rsidRPr="008E304A">
        <w:rPr>
          <w:szCs w:val="24"/>
          <w:lang w:eastAsia="zh-CN"/>
        </w:rPr>
        <w:t xml:space="preserve"> from Anritsu</w:t>
      </w:r>
    </w:p>
    <w:p w14:paraId="76798E39" w14:textId="6A492FB0"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rFonts w:eastAsia="宋体"/>
          <w:noProof/>
          <w:szCs w:val="24"/>
          <w:lang w:val="en-US" w:eastAsia="zh-CN"/>
        </w:rPr>
        <w:drawing>
          <wp:inline distT="0" distB="0" distL="0" distR="0" wp14:anchorId="77EE7F7A" wp14:editId="7C7687EB">
            <wp:extent cx="3422650" cy="1009650"/>
            <wp:effectExtent l="0" t="0" r="635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3422650" cy="1009650"/>
                    </a:xfrm>
                    <a:prstGeom prst="rect">
                      <a:avLst/>
                    </a:prstGeom>
                    <a:noFill/>
                    <a:ln>
                      <a:noFill/>
                    </a:ln>
                  </pic:spPr>
                </pic:pic>
              </a:graphicData>
            </a:graphic>
          </wp:inline>
        </w:drawing>
      </w:r>
    </w:p>
    <w:p w14:paraId="30520929" w14:textId="77777777" w:rsidR="005F234F" w:rsidRPr="008E304A" w:rsidRDefault="005F234F" w:rsidP="005F234F">
      <w:pPr>
        <w:numPr>
          <w:ilvl w:val="0"/>
          <w:numId w:val="73"/>
        </w:numPr>
        <w:jc w:val="both"/>
        <w:rPr>
          <w:lang w:val="en-US"/>
        </w:rPr>
      </w:pPr>
      <w:r>
        <w:rPr>
          <w:lang w:val="en-US"/>
        </w:rPr>
        <w:t xml:space="preserve">Option 2: </w:t>
      </w:r>
      <w:r w:rsidRPr="008E304A">
        <w:rPr>
          <w:lang w:val="en-US"/>
        </w:rPr>
        <w:t>Example 2 in TR38.803.</w:t>
      </w:r>
    </w:p>
    <w:p w14:paraId="56362576" w14:textId="77777777" w:rsidR="005F234F" w:rsidRDefault="005F234F" w:rsidP="005F234F">
      <w:pPr>
        <w:numPr>
          <w:ilvl w:val="0"/>
          <w:numId w:val="73"/>
        </w:numPr>
        <w:jc w:val="both"/>
        <w:rPr>
          <w:lang w:val="en-US"/>
        </w:rPr>
      </w:pPr>
      <w:r>
        <w:rPr>
          <w:lang w:val="en-US"/>
        </w:rPr>
        <w:t>New</w:t>
      </w:r>
      <w:r w:rsidRPr="007849B1">
        <w:rPr>
          <w:lang w:val="en-US"/>
        </w:rPr>
        <w:t xml:space="preserve"> phase noise model </w:t>
      </w:r>
      <w:r w:rsidRPr="00042952">
        <w:rPr>
          <w:lang w:val="en-US"/>
        </w:rPr>
        <w:t>using the pole-zero method</w:t>
      </w:r>
      <w:r w:rsidRPr="007849B1">
        <w:rPr>
          <w:lang w:val="en-US"/>
        </w:rPr>
        <w:t xml:space="preserve"> </w:t>
      </w:r>
      <w:r>
        <w:rPr>
          <w:lang w:val="en-US"/>
        </w:rPr>
        <w:t>based on following function</w:t>
      </w:r>
      <w:r w:rsidRPr="007849B1">
        <w:rPr>
          <w:lang w:val="en-US"/>
        </w:rPr>
        <w:t>:</w:t>
      </w:r>
    </w:p>
    <w:p w14:paraId="76480937" w14:textId="7C469439" w:rsidR="005F234F" w:rsidRPr="005F234F" w:rsidRDefault="005F234F" w:rsidP="005F234F">
      <w:pPr>
        <w:ind w:left="644"/>
        <w:jc w:val="both"/>
        <w:rPr>
          <w:lang w:val="en-US"/>
        </w:rPr>
      </w:pPr>
      <m:oMathPara>
        <m:oMath>
          <m:r>
            <w:rPr>
              <w:rFonts w:ascii="Cambria Math" w:hAnsi="Cambria Math"/>
              <w:sz w:val="22"/>
              <w:szCs w:val="22"/>
              <w:lang w:val="en-US"/>
            </w:rPr>
            <m:t>S</m:t>
          </m:r>
          <m:d>
            <m:dPr>
              <m:ctrlPr>
                <w:rPr>
                  <w:rFonts w:ascii="Cambria Math" w:hAnsi="Cambria Math"/>
                  <w:i/>
                  <w:sz w:val="22"/>
                  <w:szCs w:val="22"/>
                  <w:lang w:val="en-US"/>
                </w:rPr>
              </m:ctrlPr>
            </m:dPr>
            <m:e>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e>
          </m:d>
          <m:r>
            <w:rPr>
              <w:rFonts w:ascii="Cambria Math" w:hAnsi="Cambria Math"/>
              <w:sz w:val="22"/>
              <w:szCs w:val="22"/>
              <w:lang w:val="en-US"/>
            </w:rPr>
            <m:t>=PSD0</m:t>
          </m:r>
          <m:f>
            <m:fPr>
              <m:ctrlPr>
                <w:rPr>
                  <w:rFonts w:ascii="Cambria Math" w:hAnsi="Cambria Math"/>
                  <w:i/>
                  <w:sz w:val="22"/>
                  <w:szCs w:val="22"/>
                  <w:lang w:val="en-US"/>
                </w:rPr>
              </m:ctrlPr>
            </m:fPr>
            <m:num>
              <m:nary>
                <m:naryPr>
                  <m:chr m:val="∏"/>
                  <m:limLoc m:val="undOvr"/>
                  <m:ctrlPr>
                    <w:rPr>
                      <w:rFonts w:ascii="Cambria Math" w:hAnsi="Cambria Math"/>
                      <w:i/>
                      <w:sz w:val="22"/>
                      <w:szCs w:val="22"/>
                      <w:lang w:val="en-US"/>
                    </w:rPr>
                  </m:ctrlPr>
                </m:naryPr>
                <m:sub>
                  <m:r>
                    <w:rPr>
                      <w:rFonts w:ascii="Cambria Math" w:hAnsi="Cambria Math"/>
                      <w:sz w:val="22"/>
                      <w:szCs w:val="22"/>
                      <w:lang w:val="en-US"/>
                    </w:rPr>
                    <m:t>n=1</m:t>
                  </m:r>
                </m:sub>
                <m:sup>
                  <m:r>
                    <w:rPr>
                      <w:rFonts w:ascii="Cambria Math" w:hAnsi="Cambria Math"/>
                      <w:sz w:val="22"/>
                      <w:szCs w:val="22"/>
                      <w:lang w:val="en-US"/>
                    </w:rPr>
                    <m:t>N</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z,n</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z,n</m:t>
                          </m:r>
                        </m:sub>
                      </m:sSub>
                    </m:sup>
                  </m:sSup>
                </m:e>
              </m:nary>
            </m:num>
            <m:den>
              <m:nary>
                <m:naryPr>
                  <m:chr m:val="∏"/>
                  <m:limLoc m:val="undOvr"/>
                  <m:ctrlPr>
                    <w:rPr>
                      <w:rFonts w:ascii="Cambria Math" w:hAnsi="Cambria Math"/>
                      <w:i/>
                      <w:sz w:val="22"/>
                      <w:szCs w:val="22"/>
                      <w:lang w:val="en-US"/>
                    </w:rPr>
                  </m:ctrlPr>
                </m:naryPr>
                <m:sub>
                  <m:r>
                    <w:rPr>
                      <w:rFonts w:ascii="Cambria Math" w:hAnsi="Cambria Math"/>
                      <w:sz w:val="22"/>
                      <w:szCs w:val="22"/>
                      <w:lang w:val="en-US"/>
                    </w:rPr>
                    <m:t>m=1</m:t>
                  </m:r>
                </m:sub>
                <m:sup>
                  <m:r>
                    <w:rPr>
                      <w:rFonts w:ascii="Cambria Math" w:hAnsi="Cambria Math"/>
                      <w:sz w:val="22"/>
                      <w:szCs w:val="22"/>
                      <w:lang w:val="en-US"/>
                    </w:rPr>
                    <m:t>M</m:t>
                  </m:r>
                </m:sup>
                <m:e>
                  <m:r>
                    <w:rPr>
                      <w:rFonts w:ascii="Cambria Math" w:hAnsi="Cambria Math"/>
                      <w:sz w:val="22"/>
                      <w:szCs w:val="22"/>
                      <w:lang w:val="en-US"/>
                    </w:rPr>
                    <m:t>1+</m:t>
                  </m:r>
                  <m:sSup>
                    <m:sSupPr>
                      <m:ctrlPr>
                        <w:rPr>
                          <w:rFonts w:ascii="Cambria Math" w:hAnsi="Cambria Math"/>
                          <w:i/>
                          <w:sz w:val="22"/>
                          <w:szCs w:val="22"/>
                          <w:lang w:val="en-US"/>
                        </w:rPr>
                      </m:ctrlPr>
                    </m:sSupPr>
                    <m:e>
                      <m:r>
                        <w:rPr>
                          <w:rFonts w:ascii="Cambria Math" w:hAnsi="Cambria Math"/>
                          <w:sz w:val="22"/>
                          <w:szCs w:val="22"/>
                          <w:lang w:val="en-US"/>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o</m:t>
                              </m:r>
                            </m:sub>
                          </m:sSub>
                        </m:num>
                        <m:den>
                          <m:sSub>
                            <m:sSubPr>
                              <m:ctrlPr>
                                <w:rPr>
                                  <w:rFonts w:ascii="Cambria Math" w:hAnsi="Cambria Math"/>
                                  <w:i/>
                                  <w:sz w:val="22"/>
                                  <w:szCs w:val="22"/>
                                  <w:lang w:val="en-US"/>
                                </w:rPr>
                              </m:ctrlPr>
                            </m:sSubPr>
                            <m:e>
                              <m:r>
                                <w:rPr>
                                  <w:rFonts w:ascii="Cambria Math" w:hAnsi="Cambria Math"/>
                                  <w:sz w:val="22"/>
                                  <w:szCs w:val="22"/>
                                  <w:lang w:val="en-US"/>
                                </w:rPr>
                                <m:t>f</m:t>
                              </m:r>
                            </m:e>
                            <m:sub>
                              <m:r>
                                <w:rPr>
                                  <w:rFonts w:ascii="Cambria Math" w:hAnsi="Cambria Math"/>
                                  <w:sz w:val="22"/>
                                  <w:szCs w:val="22"/>
                                  <w:lang w:val="en-US"/>
                                </w:rPr>
                                <m:t>p,m</m:t>
                              </m:r>
                            </m:sub>
                          </m:sSub>
                        </m:den>
                      </m:f>
                      <m:r>
                        <w:rPr>
                          <w:rFonts w:ascii="Cambria Math" w:hAnsi="Cambria Math"/>
                          <w:sz w:val="22"/>
                          <w:szCs w:val="22"/>
                          <w:lang w:val="en-US"/>
                        </w:rPr>
                        <m:t>)</m:t>
                      </m:r>
                    </m:e>
                    <m:sup>
                      <m:sSub>
                        <m:sSubPr>
                          <m:ctrlPr>
                            <w:rPr>
                              <w:rFonts w:ascii="Cambria Math" w:hAnsi="Cambria Math"/>
                              <w:i/>
                              <w:sz w:val="22"/>
                              <w:szCs w:val="22"/>
                              <w:lang w:val="en-US"/>
                            </w:rPr>
                          </m:ctrlPr>
                        </m:sSubPr>
                        <m:e>
                          <m:r>
                            <w:rPr>
                              <w:rFonts w:ascii="Cambria Math" w:hAnsi="Cambria Math"/>
                              <w:sz w:val="22"/>
                              <w:szCs w:val="22"/>
                              <w:lang w:val="en-US"/>
                            </w:rPr>
                            <m:t>α</m:t>
                          </m:r>
                        </m:e>
                        <m:sub>
                          <m:r>
                            <w:rPr>
                              <w:rFonts w:ascii="Cambria Math" w:hAnsi="Cambria Math"/>
                              <w:sz w:val="22"/>
                              <w:szCs w:val="22"/>
                              <w:lang w:val="en-US"/>
                            </w:rPr>
                            <m:t>p,m</m:t>
                          </m:r>
                        </m:sub>
                      </m:sSub>
                    </m:sup>
                  </m:sSup>
                </m:e>
              </m:nary>
            </m:den>
          </m:f>
        </m:oMath>
      </m:oMathPara>
    </w:p>
    <w:p w14:paraId="44966BA8" w14:textId="77777777" w:rsidR="005F234F" w:rsidRPr="004C3F31" w:rsidRDefault="005F234F" w:rsidP="005F234F">
      <w:pPr>
        <w:pStyle w:val="ab"/>
        <w:numPr>
          <w:ilvl w:val="1"/>
          <w:numId w:val="73"/>
        </w:numPr>
        <w:overflowPunct/>
        <w:autoSpaceDE/>
        <w:autoSpaceDN/>
        <w:adjustRightInd/>
        <w:spacing w:after="120"/>
        <w:ind w:left="1021" w:hanging="227"/>
        <w:textAlignment w:val="auto"/>
        <w:rPr>
          <w:szCs w:val="24"/>
          <w:lang w:eastAsia="zh-CN"/>
        </w:rPr>
      </w:pPr>
      <w:r>
        <w:rPr>
          <w:szCs w:val="24"/>
          <w:lang w:eastAsia="zh-CN"/>
        </w:rPr>
        <w:t xml:space="preserve">Option 3: </w:t>
      </w:r>
      <w:r w:rsidRPr="004C3F31">
        <w:rPr>
          <w:szCs w:val="24"/>
          <w:lang w:eastAsia="zh-CN"/>
        </w:rPr>
        <w:t>Parameters from MTK</w:t>
      </w:r>
    </w:p>
    <w:p w14:paraId="59ACDC6E" w14:textId="72DEDDC7" w:rsidR="005F234F" w:rsidRDefault="005F234F" w:rsidP="005F234F">
      <w:pPr>
        <w:pStyle w:val="ab"/>
        <w:overflowPunct/>
        <w:autoSpaceDE/>
        <w:autoSpaceDN/>
        <w:adjustRightInd/>
        <w:spacing w:after="120"/>
        <w:ind w:left="1775" w:firstLine="400"/>
        <w:textAlignment w:val="auto"/>
        <w:rPr>
          <w:rFonts w:eastAsia="宋体"/>
          <w:szCs w:val="24"/>
          <w:lang w:eastAsia="zh-CN"/>
        </w:rPr>
      </w:pPr>
      <w:r w:rsidRPr="002130F4">
        <w:rPr>
          <w:b/>
          <w:noProof/>
          <w:lang w:val="en-US" w:eastAsia="zh-CN"/>
        </w:rPr>
        <w:drawing>
          <wp:inline distT="0" distB="0" distL="0" distR="0" wp14:anchorId="166FA53E" wp14:editId="49162D91">
            <wp:extent cx="2774950" cy="996950"/>
            <wp:effectExtent l="0" t="0" r="635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57913DFA" w14:textId="77777777" w:rsidR="005F234F" w:rsidRPr="00D53F0E" w:rsidRDefault="005F234F" w:rsidP="00D53F0E">
      <w:pPr>
        <w:numPr>
          <w:ilvl w:val="0"/>
          <w:numId w:val="73"/>
        </w:numPr>
        <w:jc w:val="both"/>
        <w:rPr>
          <w:lang w:val="en-US"/>
        </w:rPr>
      </w:pPr>
      <w:r>
        <w:rPr>
          <w:lang w:val="en-US"/>
        </w:rPr>
        <w:t xml:space="preserve">Option 4: </w:t>
      </w:r>
      <w:r w:rsidRPr="00D53F0E">
        <w:rPr>
          <w:rFonts w:eastAsia="MS Mincho"/>
          <w:lang w:val="en-US"/>
        </w:rPr>
        <w:t>Adopt min(example1, example2) as the phase noise profile for UL256QAM, where ‘example2’ refers to the example phase noise profiles in TR38.803 and ‘example1’ refers to Example 1-based for 39GHz.</w:t>
      </w:r>
    </w:p>
    <w:p w14:paraId="7A038DBD" w14:textId="77777777" w:rsidR="005F234F" w:rsidRDefault="005F234F" w:rsidP="005F234F">
      <w:pPr>
        <w:pStyle w:val="4"/>
      </w:pPr>
      <w:r w:rsidRPr="00251B0D">
        <w:rPr>
          <w:rFonts w:hint="eastAsia"/>
        </w:rPr>
        <w:t>5</w:t>
      </w:r>
      <w:r w:rsidRPr="00251B0D">
        <w:t>.2.</w:t>
      </w:r>
      <w:r>
        <w:t>3.3 Simulation results from Xiaomi</w:t>
      </w:r>
    </w:p>
    <w:p w14:paraId="75617767" w14:textId="77777777" w:rsidR="005F234F" w:rsidRDefault="005F234F" w:rsidP="005F234F">
      <w:pPr>
        <w:pStyle w:val="ab"/>
        <w:spacing w:before="120" w:after="120"/>
        <w:ind w:left="0"/>
        <w:contextualSpacing w:val="0"/>
        <w:jc w:val="both"/>
        <w:rPr>
          <w:lang w:eastAsia="zh-CN"/>
        </w:rPr>
      </w:pPr>
      <w:r>
        <w:rPr>
          <w:rFonts w:hint="eastAsia"/>
          <w:lang w:eastAsia="zh-CN"/>
        </w:rPr>
        <w:t>R</w:t>
      </w:r>
      <w:r>
        <w:rPr>
          <w:lang w:eastAsia="zh-CN"/>
        </w:rPr>
        <w:t>4-2308805</w:t>
      </w:r>
    </w:p>
    <w:p w14:paraId="372EB26A" w14:textId="77777777" w:rsidR="005F234F" w:rsidRDefault="005F234F" w:rsidP="005F234F">
      <w:pPr>
        <w:pStyle w:val="ab"/>
        <w:spacing w:before="120" w:after="120"/>
        <w:ind w:left="0"/>
        <w:contextualSpacing w:val="0"/>
        <w:jc w:val="both"/>
      </w:pPr>
      <w:r>
        <w:rPr>
          <w:lang w:eastAsia="zh-CN"/>
        </w:rPr>
        <w:t>B</w:t>
      </w:r>
      <w:r>
        <w:rPr>
          <w:rFonts w:hint="eastAsia"/>
          <w:lang w:eastAsia="zh-CN"/>
        </w:rPr>
        <w:t>ased</w:t>
      </w:r>
      <w:r>
        <w:rPr>
          <w:lang w:eastAsia="zh-CN"/>
        </w:rPr>
        <w:t xml:space="preserve"> on the agreed simulation assumptions and candidate phase noise profiles, </w:t>
      </w:r>
      <w:r>
        <w:t xml:space="preserve">the EVM floor is further evaluated for CP- OFDM and DFT-s-OFDM. </w:t>
      </w:r>
    </w:p>
    <w:p w14:paraId="157F5A10" w14:textId="77777777" w:rsidR="005F234F" w:rsidRDefault="005F234F" w:rsidP="005F234F">
      <w:pPr>
        <w:pStyle w:val="ab"/>
        <w:spacing w:before="120" w:after="120"/>
        <w:ind w:left="0"/>
        <w:contextualSpacing w:val="0"/>
        <w:jc w:val="both"/>
        <w:rPr>
          <w:lang w:eastAsia="zh-CN"/>
        </w:rPr>
      </w:pPr>
      <w:r>
        <w:rPr>
          <w:lang w:eastAsia="zh-CN"/>
        </w:rPr>
        <w:lastRenderedPageBreak/>
        <w:t>For 29GHz:</w:t>
      </w:r>
    </w:p>
    <w:p w14:paraId="51AECB36" w14:textId="77777777" w:rsidR="005F234F" w:rsidRPr="00FD065D" w:rsidRDefault="005F234F" w:rsidP="005F234F">
      <w:pPr>
        <w:pStyle w:val="af6"/>
        <w:jc w:val="center"/>
        <w:rPr>
          <w:lang w:val="en-US"/>
        </w:rPr>
      </w:pPr>
      <w:r w:rsidRPr="00FD065D">
        <w:t xml:space="preserve">Table </w:t>
      </w:r>
      <w:r>
        <w:t>5.2.3.3</w:t>
      </w:r>
      <w:r w:rsidRPr="00FD065D">
        <w:noBreakHyphen/>
      </w:r>
      <w:r w:rsidRPr="00FD065D">
        <w:fldChar w:fldCharType="begin"/>
      </w:r>
      <w:r w:rsidRPr="00FD065D">
        <w:instrText xml:space="preserve"> SEQ Table \* ARABIC \s 1 </w:instrText>
      </w:r>
      <w:r w:rsidRPr="00FD065D">
        <w:fldChar w:fldCharType="separate"/>
      </w:r>
      <w:r>
        <w:rPr>
          <w:noProof/>
        </w:rPr>
        <w:t>1</w:t>
      </w:r>
      <w:r w:rsidRPr="00FD065D">
        <w:fldChar w:fldCharType="end"/>
      </w:r>
      <w:r w:rsidRPr="00FD065D">
        <w:t xml:space="preserve"> </w:t>
      </w:r>
      <w:r>
        <w:t xml:space="preserve">EVM floor and </w:t>
      </w:r>
      <w:r w:rsidRPr="00772AFE">
        <w:t>b</w:t>
      </w:r>
      <w:r w:rsidRPr="00FD065D">
        <w:t>enefit for with PTRS</w:t>
      </w:r>
      <w:r>
        <w:t xml:space="preserve"> </w:t>
      </w:r>
      <w:r w:rsidRPr="00FD065D">
        <w:t>CP-OFDM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34176216" w14:textId="77777777" w:rsidTr="00300A2C">
        <w:trPr>
          <w:jc w:val="center"/>
        </w:trPr>
        <w:tc>
          <w:tcPr>
            <w:tcW w:w="9211" w:type="dxa"/>
            <w:gridSpan w:val="4"/>
            <w:shd w:val="clear" w:color="auto" w:fill="auto"/>
          </w:tcPr>
          <w:p w14:paraId="39B6C7AF" w14:textId="77777777" w:rsidR="005F234F" w:rsidRPr="00696CFD" w:rsidRDefault="005F234F" w:rsidP="00300A2C">
            <w:pPr>
              <w:rPr>
                <w:color w:val="000000"/>
              </w:rPr>
            </w:pPr>
            <w:r w:rsidRPr="00696CFD">
              <w:rPr>
                <w:color w:val="000000"/>
              </w:rPr>
              <w:t>CP-OFDM with phase noise</w:t>
            </w:r>
            <w:r w:rsidRPr="00696CFD">
              <w:rPr>
                <w:color w:val="000000"/>
              </w:rPr>
              <w:t>，</w:t>
            </w:r>
            <w:r w:rsidRPr="00696CFD">
              <w:rPr>
                <w:color w:val="000000"/>
              </w:rPr>
              <w:t xml:space="preserve"> 29GHz, 120kHz, 64RB</w:t>
            </w:r>
            <w:r w:rsidRPr="00696CFD">
              <w:rPr>
                <w:rFonts w:hint="eastAsia"/>
                <w:color w:val="000000"/>
              </w:rPr>
              <w:t>，</w:t>
            </w:r>
            <w:r w:rsidRPr="00696CFD">
              <w:rPr>
                <w:color w:val="000000"/>
              </w:rPr>
              <w:t>K-PTRS=2</w:t>
            </w:r>
          </w:p>
        </w:tc>
      </w:tr>
      <w:tr w:rsidR="005F234F" w:rsidRPr="00FD065D" w14:paraId="341AEAB9" w14:textId="77777777" w:rsidTr="00300A2C">
        <w:trPr>
          <w:jc w:val="center"/>
        </w:trPr>
        <w:tc>
          <w:tcPr>
            <w:tcW w:w="3256" w:type="dxa"/>
            <w:shd w:val="clear" w:color="auto" w:fill="auto"/>
          </w:tcPr>
          <w:p w14:paraId="001AB3D9" w14:textId="77777777" w:rsidR="005F234F" w:rsidRPr="00FD065D" w:rsidRDefault="005F234F" w:rsidP="00300A2C">
            <w:r w:rsidRPr="00FD065D">
              <w:t xml:space="preserve">Phase noise model </w:t>
            </w:r>
          </w:p>
        </w:tc>
        <w:tc>
          <w:tcPr>
            <w:tcW w:w="1985" w:type="dxa"/>
            <w:shd w:val="clear" w:color="auto" w:fill="auto"/>
          </w:tcPr>
          <w:p w14:paraId="1B7234BF"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075E3D9C"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456E50B4" w14:textId="77777777" w:rsidR="005F234F" w:rsidRPr="00696CFD" w:rsidRDefault="005F234F" w:rsidP="00300A2C">
            <w:pPr>
              <w:rPr>
                <w:color w:val="000000"/>
              </w:rPr>
            </w:pPr>
            <w:r w:rsidRPr="00696CFD">
              <w:rPr>
                <w:color w:val="000000"/>
              </w:rPr>
              <w:t>Net benefit of PTRS</w:t>
            </w:r>
          </w:p>
        </w:tc>
      </w:tr>
      <w:tr w:rsidR="005F234F" w:rsidRPr="00FD065D" w14:paraId="0E2BC946" w14:textId="77777777" w:rsidTr="00300A2C">
        <w:trPr>
          <w:jc w:val="center"/>
        </w:trPr>
        <w:tc>
          <w:tcPr>
            <w:tcW w:w="3256" w:type="dxa"/>
            <w:shd w:val="clear" w:color="auto" w:fill="auto"/>
          </w:tcPr>
          <w:p w14:paraId="07AB932D" w14:textId="77777777" w:rsidR="005F234F" w:rsidRPr="00FD065D" w:rsidRDefault="005F234F" w:rsidP="00300A2C">
            <w:r>
              <w:t>Example 1 from TR38.803</w:t>
            </w:r>
          </w:p>
        </w:tc>
        <w:tc>
          <w:tcPr>
            <w:tcW w:w="1985" w:type="dxa"/>
            <w:shd w:val="clear" w:color="auto" w:fill="auto"/>
          </w:tcPr>
          <w:p w14:paraId="5C39E243" w14:textId="77777777" w:rsidR="005F234F" w:rsidRPr="00696CFD" w:rsidRDefault="005F234F" w:rsidP="00300A2C">
            <w:pPr>
              <w:rPr>
                <w:color w:val="000000"/>
              </w:rPr>
            </w:pPr>
            <w:r w:rsidRPr="00696CFD">
              <w:rPr>
                <w:color w:val="000000"/>
              </w:rPr>
              <w:t xml:space="preserve">-31.1 </w:t>
            </w:r>
          </w:p>
        </w:tc>
        <w:tc>
          <w:tcPr>
            <w:tcW w:w="1985" w:type="dxa"/>
            <w:shd w:val="clear" w:color="auto" w:fill="auto"/>
          </w:tcPr>
          <w:p w14:paraId="33AA1808" w14:textId="77777777" w:rsidR="005F234F" w:rsidRPr="00696CFD" w:rsidRDefault="005F234F" w:rsidP="00300A2C">
            <w:pPr>
              <w:rPr>
                <w:color w:val="000000"/>
              </w:rPr>
            </w:pPr>
            <w:r w:rsidRPr="00696CFD">
              <w:rPr>
                <w:color w:val="000000"/>
              </w:rPr>
              <w:t xml:space="preserve">-31.5 </w:t>
            </w:r>
          </w:p>
        </w:tc>
        <w:tc>
          <w:tcPr>
            <w:tcW w:w="1985" w:type="dxa"/>
            <w:shd w:val="clear" w:color="auto" w:fill="auto"/>
          </w:tcPr>
          <w:p w14:paraId="1F68AFC5" w14:textId="77777777" w:rsidR="005F234F" w:rsidRPr="00696CFD" w:rsidRDefault="005F234F" w:rsidP="00300A2C">
            <w:pPr>
              <w:rPr>
                <w:color w:val="000000"/>
              </w:rPr>
            </w:pPr>
            <w:r w:rsidRPr="00696CFD">
              <w:rPr>
                <w:color w:val="000000"/>
              </w:rPr>
              <w:t xml:space="preserve">0.4 </w:t>
            </w:r>
          </w:p>
        </w:tc>
      </w:tr>
      <w:tr w:rsidR="005F234F" w:rsidRPr="00FD065D" w14:paraId="297243A7" w14:textId="77777777" w:rsidTr="00300A2C">
        <w:trPr>
          <w:jc w:val="center"/>
        </w:trPr>
        <w:tc>
          <w:tcPr>
            <w:tcW w:w="3256" w:type="dxa"/>
            <w:shd w:val="clear" w:color="auto" w:fill="auto"/>
          </w:tcPr>
          <w:p w14:paraId="40D53874" w14:textId="77777777" w:rsidR="005F234F" w:rsidRPr="00FD065D" w:rsidRDefault="005F234F" w:rsidP="00300A2C">
            <w:r>
              <w:t>E</w:t>
            </w:r>
            <w:r w:rsidRPr="00FD065D">
              <w:t>xample 2 from TR38.803</w:t>
            </w:r>
          </w:p>
        </w:tc>
        <w:tc>
          <w:tcPr>
            <w:tcW w:w="1985" w:type="dxa"/>
            <w:shd w:val="clear" w:color="auto" w:fill="auto"/>
          </w:tcPr>
          <w:p w14:paraId="4EE3928E" w14:textId="77777777" w:rsidR="005F234F" w:rsidRPr="00696CFD" w:rsidRDefault="005F234F" w:rsidP="00300A2C">
            <w:pPr>
              <w:rPr>
                <w:color w:val="000000"/>
              </w:rPr>
            </w:pPr>
            <w:r w:rsidRPr="00696CFD">
              <w:rPr>
                <w:color w:val="000000"/>
              </w:rPr>
              <w:t xml:space="preserve">-26.6 </w:t>
            </w:r>
          </w:p>
        </w:tc>
        <w:tc>
          <w:tcPr>
            <w:tcW w:w="1985" w:type="dxa"/>
            <w:shd w:val="clear" w:color="auto" w:fill="auto"/>
          </w:tcPr>
          <w:p w14:paraId="0B7A3851" w14:textId="77777777" w:rsidR="005F234F" w:rsidRPr="00696CFD" w:rsidRDefault="005F234F" w:rsidP="00300A2C">
            <w:pPr>
              <w:rPr>
                <w:color w:val="000000"/>
              </w:rPr>
            </w:pPr>
            <w:r w:rsidRPr="00696CFD">
              <w:rPr>
                <w:color w:val="000000"/>
              </w:rPr>
              <w:t xml:space="preserve">-28.4 </w:t>
            </w:r>
          </w:p>
        </w:tc>
        <w:tc>
          <w:tcPr>
            <w:tcW w:w="1985" w:type="dxa"/>
            <w:shd w:val="clear" w:color="auto" w:fill="auto"/>
          </w:tcPr>
          <w:p w14:paraId="6ACF3006" w14:textId="77777777" w:rsidR="005F234F" w:rsidRPr="00696CFD" w:rsidRDefault="005F234F" w:rsidP="00300A2C">
            <w:pPr>
              <w:rPr>
                <w:color w:val="000000"/>
              </w:rPr>
            </w:pPr>
            <w:r w:rsidRPr="00696CFD">
              <w:rPr>
                <w:color w:val="000000"/>
              </w:rPr>
              <w:t xml:space="preserve">1.8 </w:t>
            </w:r>
          </w:p>
        </w:tc>
      </w:tr>
      <w:tr w:rsidR="005F234F" w:rsidRPr="00FD065D" w14:paraId="1F084670" w14:textId="77777777" w:rsidTr="00300A2C">
        <w:trPr>
          <w:jc w:val="center"/>
        </w:trPr>
        <w:tc>
          <w:tcPr>
            <w:tcW w:w="3256" w:type="dxa"/>
            <w:shd w:val="clear" w:color="auto" w:fill="auto"/>
          </w:tcPr>
          <w:p w14:paraId="1F9A1FAF" w14:textId="77777777" w:rsidR="005F234F" w:rsidRPr="00FD065D" w:rsidRDefault="005F234F" w:rsidP="00300A2C">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76BE3105" w14:textId="77777777" w:rsidR="005F234F" w:rsidRPr="00696CFD" w:rsidRDefault="005F234F" w:rsidP="00300A2C">
            <w:pPr>
              <w:rPr>
                <w:color w:val="000000"/>
              </w:rPr>
            </w:pPr>
            <w:r w:rsidRPr="00696CFD">
              <w:rPr>
                <w:color w:val="000000"/>
              </w:rPr>
              <w:t xml:space="preserve">-34.8 </w:t>
            </w:r>
          </w:p>
        </w:tc>
        <w:tc>
          <w:tcPr>
            <w:tcW w:w="1985" w:type="dxa"/>
            <w:shd w:val="clear" w:color="auto" w:fill="auto"/>
          </w:tcPr>
          <w:p w14:paraId="796B92B6" w14:textId="77777777" w:rsidR="005F234F" w:rsidRPr="00696CFD" w:rsidRDefault="005F234F" w:rsidP="00300A2C">
            <w:pPr>
              <w:rPr>
                <w:color w:val="000000"/>
              </w:rPr>
            </w:pPr>
            <w:r w:rsidRPr="00696CFD">
              <w:rPr>
                <w:color w:val="000000"/>
              </w:rPr>
              <w:t xml:space="preserve">-36.0 </w:t>
            </w:r>
          </w:p>
        </w:tc>
        <w:tc>
          <w:tcPr>
            <w:tcW w:w="1985" w:type="dxa"/>
            <w:shd w:val="clear" w:color="auto" w:fill="auto"/>
          </w:tcPr>
          <w:p w14:paraId="2EE840BC" w14:textId="77777777" w:rsidR="005F234F" w:rsidRPr="00696CFD" w:rsidRDefault="005F234F" w:rsidP="00300A2C">
            <w:pPr>
              <w:rPr>
                <w:color w:val="000000"/>
              </w:rPr>
            </w:pPr>
            <w:r w:rsidRPr="00696CFD">
              <w:rPr>
                <w:color w:val="000000"/>
              </w:rPr>
              <w:t xml:space="preserve">1.2 </w:t>
            </w:r>
          </w:p>
        </w:tc>
      </w:tr>
      <w:tr w:rsidR="005F234F" w:rsidRPr="00FD065D" w14:paraId="5BE9A308" w14:textId="77777777" w:rsidTr="00300A2C">
        <w:trPr>
          <w:jc w:val="center"/>
        </w:trPr>
        <w:tc>
          <w:tcPr>
            <w:tcW w:w="3256" w:type="dxa"/>
            <w:shd w:val="clear" w:color="auto" w:fill="auto"/>
          </w:tcPr>
          <w:p w14:paraId="1B82FDDF" w14:textId="77777777" w:rsidR="005F234F" w:rsidRPr="00FD065D" w:rsidRDefault="005F234F" w:rsidP="00300A2C">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0B521CEC" w14:textId="77777777" w:rsidR="005F234F" w:rsidRPr="00696CFD" w:rsidRDefault="005F234F" w:rsidP="00300A2C">
            <w:pPr>
              <w:rPr>
                <w:color w:val="000000"/>
              </w:rPr>
            </w:pPr>
            <w:r w:rsidRPr="00696CFD">
              <w:rPr>
                <w:color w:val="000000"/>
              </w:rPr>
              <w:t xml:space="preserve">-35.4 </w:t>
            </w:r>
          </w:p>
        </w:tc>
        <w:tc>
          <w:tcPr>
            <w:tcW w:w="1985" w:type="dxa"/>
            <w:shd w:val="clear" w:color="auto" w:fill="auto"/>
          </w:tcPr>
          <w:p w14:paraId="682C3318" w14:textId="77777777" w:rsidR="005F234F" w:rsidRPr="00696CFD" w:rsidRDefault="005F234F" w:rsidP="00300A2C">
            <w:pPr>
              <w:rPr>
                <w:color w:val="000000"/>
              </w:rPr>
            </w:pPr>
            <w:r w:rsidRPr="00696CFD">
              <w:rPr>
                <w:color w:val="000000"/>
              </w:rPr>
              <w:t xml:space="preserve">-36.0 </w:t>
            </w:r>
          </w:p>
        </w:tc>
        <w:tc>
          <w:tcPr>
            <w:tcW w:w="1985" w:type="dxa"/>
            <w:shd w:val="clear" w:color="auto" w:fill="auto"/>
          </w:tcPr>
          <w:p w14:paraId="02B103C1" w14:textId="77777777" w:rsidR="005F234F" w:rsidRPr="00696CFD" w:rsidRDefault="005F234F" w:rsidP="00300A2C">
            <w:pPr>
              <w:rPr>
                <w:color w:val="000000"/>
              </w:rPr>
            </w:pPr>
            <w:r w:rsidRPr="00696CFD">
              <w:rPr>
                <w:color w:val="000000"/>
              </w:rPr>
              <w:t xml:space="preserve">0.7 </w:t>
            </w:r>
          </w:p>
        </w:tc>
      </w:tr>
    </w:tbl>
    <w:p w14:paraId="2D205249" w14:textId="77777777" w:rsidR="005F234F" w:rsidRPr="00FD065D" w:rsidRDefault="005F234F" w:rsidP="005F234F">
      <w:pPr>
        <w:pStyle w:val="af6"/>
        <w:jc w:val="center"/>
        <w:rPr>
          <w:lang w:val="en-US"/>
        </w:rPr>
      </w:pPr>
      <w:r w:rsidRPr="00FD065D">
        <w:t xml:space="preserve">Table </w:t>
      </w:r>
      <w:r>
        <w:t>5.2.3.3</w:t>
      </w:r>
      <w:r w:rsidRPr="00FD065D">
        <w:noBreakHyphen/>
      </w:r>
      <w:r>
        <w:t>2</w:t>
      </w:r>
      <w:r w:rsidRPr="00FD065D">
        <w:t xml:space="preserve"> </w:t>
      </w:r>
      <w:r>
        <w:t xml:space="preserve">EVM floor and </w:t>
      </w:r>
      <w:r w:rsidRPr="00772AFE">
        <w:t>b</w:t>
      </w:r>
      <w:r w:rsidRPr="00FD065D">
        <w:t>enefit for with PTRS</w:t>
      </w:r>
      <w:r>
        <w:t xml:space="preserve"> DFT-s</w:t>
      </w:r>
      <w:r w:rsidRPr="00FD065D">
        <w:t>-OFDM</w:t>
      </w:r>
      <w:r>
        <w:t xml:space="preserve"> at 29GHz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985"/>
        <w:gridCol w:w="1985"/>
        <w:gridCol w:w="1985"/>
      </w:tblGrid>
      <w:tr w:rsidR="005F234F" w:rsidRPr="00FD065D" w14:paraId="717D77EC" w14:textId="77777777" w:rsidTr="00300A2C">
        <w:trPr>
          <w:jc w:val="center"/>
        </w:trPr>
        <w:tc>
          <w:tcPr>
            <w:tcW w:w="1985" w:type="dxa"/>
            <w:gridSpan w:val="4"/>
            <w:shd w:val="clear" w:color="auto" w:fill="auto"/>
          </w:tcPr>
          <w:p w14:paraId="4C0185F9" w14:textId="77777777" w:rsidR="005F234F" w:rsidRPr="00EE13F8" w:rsidRDefault="005F234F" w:rsidP="00300A2C">
            <w:pPr>
              <w:pStyle w:val="af6"/>
            </w:pPr>
            <w:r>
              <w:t>DFT-S</w:t>
            </w:r>
            <w:r w:rsidRPr="00FD065D">
              <w:t>-OFDM with phase noise</w:t>
            </w:r>
            <w:r w:rsidRPr="00FD065D">
              <w:t>，</w:t>
            </w:r>
            <w:r w:rsidRPr="00FD065D">
              <w:t xml:space="preserve"> </w:t>
            </w:r>
            <w:r>
              <w:t>29</w:t>
            </w:r>
            <w:r w:rsidRPr="00FD065D">
              <w:t>GHz, 120kHz, 64RB</w:t>
            </w:r>
            <w:r>
              <w:rPr>
                <w:rFonts w:hint="eastAsia"/>
              </w:rPr>
              <w:t>，</w:t>
            </w:r>
            <w:r w:rsidRPr="00FD065D">
              <w:t>N_group = 8, N_samp = 4</w:t>
            </w:r>
          </w:p>
        </w:tc>
      </w:tr>
      <w:tr w:rsidR="005F234F" w:rsidRPr="00FD065D" w14:paraId="6653E1AA" w14:textId="77777777" w:rsidTr="00300A2C">
        <w:trPr>
          <w:jc w:val="center"/>
        </w:trPr>
        <w:tc>
          <w:tcPr>
            <w:tcW w:w="3114" w:type="dxa"/>
            <w:shd w:val="clear" w:color="auto" w:fill="auto"/>
          </w:tcPr>
          <w:p w14:paraId="756E8A19" w14:textId="77777777" w:rsidR="005F234F" w:rsidRPr="00FD065D" w:rsidRDefault="005F234F" w:rsidP="00300A2C">
            <w:r w:rsidRPr="00FD065D">
              <w:t xml:space="preserve">Phase noise model </w:t>
            </w:r>
          </w:p>
        </w:tc>
        <w:tc>
          <w:tcPr>
            <w:tcW w:w="1985" w:type="dxa"/>
            <w:shd w:val="clear" w:color="auto" w:fill="auto"/>
          </w:tcPr>
          <w:p w14:paraId="2CB4DA8B"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3130CAE8"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37E4F9E7" w14:textId="77777777" w:rsidR="005F234F" w:rsidRPr="00FD065D" w:rsidRDefault="005F234F" w:rsidP="00300A2C">
            <w:r w:rsidRPr="00FD065D">
              <w:t>Net benefit of PTRS</w:t>
            </w:r>
          </w:p>
        </w:tc>
      </w:tr>
      <w:tr w:rsidR="005F234F" w:rsidRPr="00FD065D" w14:paraId="0DA9EE75" w14:textId="77777777" w:rsidTr="00300A2C">
        <w:trPr>
          <w:jc w:val="center"/>
        </w:trPr>
        <w:tc>
          <w:tcPr>
            <w:tcW w:w="3114" w:type="dxa"/>
            <w:shd w:val="clear" w:color="auto" w:fill="auto"/>
          </w:tcPr>
          <w:p w14:paraId="3B05334A" w14:textId="77777777" w:rsidR="005F234F" w:rsidRPr="00FD065D" w:rsidRDefault="005F234F" w:rsidP="00300A2C">
            <w:r>
              <w:t>Example 1 from TR38.803</w:t>
            </w:r>
          </w:p>
        </w:tc>
        <w:tc>
          <w:tcPr>
            <w:tcW w:w="1985" w:type="dxa"/>
            <w:shd w:val="clear" w:color="auto" w:fill="auto"/>
          </w:tcPr>
          <w:p w14:paraId="518D7360" w14:textId="77777777" w:rsidR="005F234F" w:rsidRPr="00696CFD" w:rsidRDefault="005F234F" w:rsidP="00300A2C">
            <w:pPr>
              <w:rPr>
                <w:color w:val="000000"/>
              </w:rPr>
            </w:pPr>
            <w:r w:rsidRPr="00696CFD">
              <w:rPr>
                <w:color w:val="000000"/>
              </w:rPr>
              <w:t xml:space="preserve">-31.2 </w:t>
            </w:r>
          </w:p>
        </w:tc>
        <w:tc>
          <w:tcPr>
            <w:tcW w:w="1985" w:type="dxa"/>
            <w:shd w:val="clear" w:color="auto" w:fill="auto"/>
          </w:tcPr>
          <w:p w14:paraId="3A900D61" w14:textId="77777777" w:rsidR="005F234F" w:rsidRPr="00696CFD" w:rsidRDefault="005F234F" w:rsidP="00300A2C">
            <w:pPr>
              <w:rPr>
                <w:color w:val="000000"/>
              </w:rPr>
            </w:pPr>
            <w:r w:rsidRPr="00696CFD">
              <w:rPr>
                <w:color w:val="000000"/>
              </w:rPr>
              <w:t xml:space="preserve">-30.1 </w:t>
            </w:r>
          </w:p>
        </w:tc>
        <w:tc>
          <w:tcPr>
            <w:tcW w:w="1985" w:type="dxa"/>
            <w:shd w:val="clear" w:color="auto" w:fill="auto"/>
          </w:tcPr>
          <w:p w14:paraId="435E2478" w14:textId="77777777" w:rsidR="005F234F" w:rsidRPr="00696CFD" w:rsidRDefault="005F234F" w:rsidP="00300A2C">
            <w:pPr>
              <w:rPr>
                <w:color w:val="000000"/>
              </w:rPr>
            </w:pPr>
            <w:r w:rsidRPr="00696CFD">
              <w:rPr>
                <w:color w:val="000000"/>
              </w:rPr>
              <w:t xml:space="preserve">-1.0 </w:t>
            </w:r>
          </w:p>
        </w:tc>
      </w:tr>
      <w:tr w:rsidR="005F234F" w:rsidRPr="00FD065D" w14:paraId="164C1780" w14:textId="77777777" w:rsidTr="00300A2C">
        <w:trPr>
          <w:jc w:val="center"/>
        </w:trPr>
        <w:tc>
          <w:tcPr>
            <w:tcW w:w="3114" w:type="dxa"/>
            <w:shd w:val="clear" w:color="auto" w:fill="auto"/>
          </w:tcPr>
          <w:p w14:paraId="4B2DB055" w14:textId="77777777" w:rsidR="005F234F" w:rsidRPr="00FD065D" w:rsidRDefault="005F234F" w:rsidP="00300A2C">
            <w:r>
              <w:t>E</w:t>
            </w:r>
            <w:r w:rsidRPr="00FD065D">
              <w:t>xample 2 from TR38.803</w:t>
            </w:r>
          </w:p>
        </w:tc>
        <w:tc>
          <w:tcPr>
            <w:tcW w:w="1985" w:type="dxa"/>
            <w:shd w:val="clear" w:color="auto" w:fill="auto"/>
          </w:tcPr>
          <w:p w14:paraId="32D27EB4" w14:textId="77777777" w:rsidR="005F234F" w:rsidRPr="00696CFD" w:rsidRDefault="005F234F" w:rsidP="00300A2C">
            <w:pPr>
              <w:rPr>
                <w:color w:val="000000"/>
              </w:rPr>
            </w:pPr>
            <w:r w:rsidRPr="00696CFD">
              <w:rPr>
                <w:color w:val="000000"/>
              </w:rPr>
              <w:t xml:space="preserve">-26.0 </w:t>
            </w:r>
          </w:p>
        </w:tc>
        <w:tc>
          <w:tcPr>
            <w:tcW w:w="1985" w:type="dxa"/>
            <w:shd w:val="clear" w:color="auto" w:fill="auto"/>
          </w:tcPr>
          <w:p w14:paraId="5053805A" w14:textId="77777777" w:rsidR="005F234F" w:rsidRPr="00696CFD" w:rsidRDefault="005F234F" w:rsidP="00300A2C">
            <w:pPr>
              <w:rPr>
                <w:color w:val="000000"/>
              </w:rPr>
            </w:pPr>
            <w:r w:rsidRPr="00696CFD">
              <w:rPr>
                <w:color w:val="000000"/>
              </w:rPr>
              <w:t xml:space="preserve">-30.1 </w:t>
            </w:r>
          </w:p>
        </w:tc>
        <w:tc>
          <w:tcPr>
            <w:tcW w:w="1985" w:type="dxa"/>
            <w:shd w:val="clear" w:color="auto" w:fill="auto"/>
          </w:tcPr>
          <w:p w14:paraId="2E6FE90B" w14:textId="77777777" w:rsidR="005F234F" w:rsidRPr="00696CFD" w:rsidRDefault="005F234F" w:rsidP="00300A2C">
            <w:pPr>
              <w:rPr>
                <w:color w:val="000000"/>
              </w:rPr>
            </w:pPr>
            <w:r w:rsidRPr="00696CFD">
              <w:rPr>
                <w:color w:val="000000"/>
              </w:rPr>
              <w:t xml:space="preserve">4.1 </w:t>
            </w:r>
          </w:p>
        </w:tc>
      </w:tr>
      <w:tr w:rsidR="005F234F" w:rsidRPr="00FD065D" w14:paraId="77683CEE" w14:textId="77777777" w:rsidTr="00300A2C">
        <w:trPr>
          <w:jc w:val="center"/>
        </w:trPr>
        <w:tc>
          <w:tcPr>
            <w:tcW w:w="3114" w:type="dxa"/>
            <w:shd w:val="clear" w:color="auto" w:fill="auto"/>
          </w:tcPr>
          <w:p w14:paraId="002E4E70" w14:textId="77777777" w:rsidR="005F234F" w:rsidRPr="00FD065D" w:rsidRDefault="005F234F" w:rsidP="00300A2C">
            <w:r w:rsidRPr="00FD065D">
              <w:t xml:space="preserve">Phase noise Profile </w:t>
            </w:r>
            <w:r>
              <w:rPr>
                <w:rFonts w:hint="eastAsia"/>
              </w:rPr>
              <w:t>from</w:t>
            </w:r>
            <w:r>
              <w:t xml:space="preserve"> </w:t>
            </w:r>
            <w:r w:rsidRPr="00696CFD">
              <w:rPr>
                <w:szCs w:val="24"/>
              </w:rPr>
              <w:t>Qualcomm</w:t>
            </w:r>
          </w:p>
        </w:tc>
        <w:tc>
          <w:tcPr>
            <w:tcW w:w="1985" w:type="dxa"/>
            <w:shd w:val="clear" w:color="auto" w:fill="auto"/>
          </w:tcPr>
          <w:p w14:paraId="0B83D65D" w14:textId="77777777" w:rsidR="005F234F" w:rsidRPr="00696CFD" w:rsidRDefault="005F234F" w:rsidP="00300A2C">
            <w:pPr>
              <w:rPr>
                <w:color w:val="000000"/>
              </w:rPr>
            </w:pPr>
            <w:r w:rsidRPr="00696CFD">
              <w:rPr>
                <w:color w:val="000000"/>
              </w:rPr>
              <w:t xml:space="preserve">-34.8 </w:t>
            </w:r>
          </w:p>
        </w:tc>
        <w:tc>
          <w:tcPr>
            <w:tcW w:w="1985" w:type="dxa"/>
            <w:shd w:val="clear" w:color="auto" w:fill="auto"/>
          </w:tcPr>
          <w:p w14:paraId="5BC35FB0" w14:textId="77777777" w:rsidR="005F234F" w:rsidRPr="00696CFD" w:rsidRDefault="005F234F" w:rsidP="00300A2C">
            <w:pPr>
              <w:rPr>
                <w:color w:val="000000"/>
              </w:rPr>
            </w:pPr>
            <w:r w:rsidRPr="00696CFD">
              <w:rPr>
                <w:color w:val="000000"/>
              </w:rPr>
              <w:t xml:space="preserve">-34.9 </w:t>
            </w:r>
          </w:p>
        </w:tc>
        <w:tc>
          <w:tcPr>
            <w:tcW w:w="1985" w:type="dxa"/>
            <w:shd w:val="clear" w:color="auto" w:fill="auto"/>
          </w:tcPr>
          <w:p w14:paraId="713ACA1A" w14:textId="77777777" w:rsidR="005F234F" w:rsidRPr="00696CFD" w:rsidRDefault="005F234F" w:rsidP="00300A2C">
            <w:pPr>
              <w:rPr>
                <w:color w:val="000000"/>
              </w:rPr>
            </w:pPr>
            <w:r w:rsidRPr="00696CFD">
              <w:rPr>
                <w:color w:val="000000"/>
              </w:rPr>
              <w:t xml:space="preserve">0.2 </w:t>
            </w:r>
          </w:p>
        </w:tc>
      </w:tr>
      <w:tr w:rsidR="005F234F" w:rsidRPr="00FD065D" w14:paraId="56CB8C28" w14:textId="77777777" w:rsidTr="00300A2C">
        <w:trPr>
          <w:jc w:val="center"/>
        </w:trPr>
        <w:tc>
          <w:tcPr>
            <w:tcW w:w="3114" w:type="dxa"/>
            <w:shd w:val="clear" w:color="auto" w:fill="auto"/>
          </w:tcPr>
          <w:p w14:paraId="74F66F78" w14:textId="77777777" w:rsidR="005F234F" w:rsidRPr="00FD065D" w:rsidRDefault="005F234F" w:rsidP="00300A2C">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2D1F35EC" w14:textId="77777777" w:rsidR="005F234F" w:rsidRPr="00696CFD" w:rsidRDefault="005F234F" w:rsidP="00300A2C">
            <w:pPr>
              <w:rPr>
                <w:color w:val="000000"/>
              </w:rPr>
            </w:pPr>
            <w:r w:rsidRPr="00696CFD">
              <w:rPr>
                <w:color w:val="000000"/>
              </w:rPr>
              <w:t xml:space="preserve">-35.4 </w:t>
            </w:r>
          </w:p>
        </w:tc>
        <w:tc>
          <w:tcPr>
            <w:tcW w:w="1985" w:type="dxa"/>
            <w:shd w:val="clear" w:color="auto" w:fill="auto"/>
          </w:tcPr>
          <w:p w14:paraId="216464CB" w14:textId="77777777" w:rsidR="005F234F" w:rsidRPr="00696CFD" w:rsidRDefault="005F234F" w:rsidP="00300A2C">
            <w:pPr>
              <w:rPr>
                <w:color w:val="000000"/>
              </w:rPr>
            </w:pPr>
            <w:r w:rsidRPr="00696CFD">
              <w:rPr>
                <w:color w:val="000000"/>
              </w:rPr>
              <w:t xml:space="preserve">-34.7 </w:t>
            </w:r>
          </w:p>
        </w:tc>
        <w:tc>
          <w:tcPr>
            <w:tcW w:w="1985" w:type="dxa"/>
            <w:shd w:val="clear" w:color="auto" w:fill="auto"/>
          </w:tcPr>
          <w:p w14:paraId="237B9338" w14:textId="77777777" w:rsidR="005F234F" w:rsidRPr="00696CFD" w:rsidRDefault="005F234F" w:rsidP="00300A2C">
            <w:pPr>
              <w:rPr>
                <w:color w:val="000000"/>
              </w:rPr>
            </w:pPr>
            <w:r w:rsidRPr="00696CFD">
              <w:rPr>
                <w:color w:val="000000"/>
              </w:rPr>
              <w:t xml:space="preserve">-0.7 </w:t>
            </w:r>
          </w:p>
        </w:tc>
      </w:tr>
    </w:tbl>
    <w:p w14:paraId="59CCB8F1" w14:textId="77777777" w:rsidR="005F234F" w:rsidRDefault="005F234F" w:rsidP="005F234F">
      <w:pPr>
        <w:pStyle w:val="ab"/>
        <w:spacing w:before="120" w:after="120"/>
        <w:ind w:left="0"/>
        <w:contextualSpacing w:val="0"/>
        <w:jc w:val="both"/>
      </w:pPr>
      <w:r>
        <w:rPr>
          <w:lang w:val="en-US" w:eastAsia="zh-CN"/>
        </w:rPr>
        <w:t xml:space="preserve">From table 5.2.3.3-1 and table 5.2.3.3-2 for 29GHz, we can see no matter </w:t>
      </w:r>
      <w:r>
        <w:t>for CP- OFDM and DFT-s-OFDM:</w:t>
      </w:r>
    </w:p>
    <w:p w14:paraId="1DDFCA4C" w14:textId="77777777" w:rsidR="005F234F" w:rsidRDefault="005F234F" w:rsidP="005F234F">
      <w:pPr>
        <w:pStyle w:val="ab"/>
        <w:numPr>
          <w:ilvl w:val="0"/>
          <w:numId w:val="81"/>
        </w:numPr>
        <w:spacing w:before="120" w:after="120"/>
        <w:contextualSpacing w:val="0"/>
        <w:jc w:val="both"/>
        <w:rPr>
          <w:lang w:val="en-US" w:eastAsia="zh-CN"/>
        </w:rPr>
      </w:pPr>
      <w:r>
        <w:rPr>
          <w:lang w:val="en-US" w:eastAsia="zh-CN"/>
        </w:rPr>
        <w:t xml:space="preserve">The EVM floors for new phase noise profiles from QC and MTK are reduced obviously compared to Example 1 and Example 2. </w:t>
      </w:r>
    </w:p>
    <w:p w14:paraId="2D6089CC" w14:textId="77777777" w:rsidR="005F234F" w:rsidRDefault="005F234F" w:rsidP="005F234F">
      <w:pPr>
        <w:pStyle w:val="ab"/>
        <w:numPr>
          <w:ilvl w:val="0"/>
          <w:numId w:val="81"/>
        </w:numPr>
        <w:spacing w:before="120" w:after="120"/>
        <w:contextualSpacing w:val="0"/>
        <w:jc w:val="both"/>
        <w:rPr>
          <w:lang w:val="en-US" w:eastAsia="zh-CN"/>
        </w:rPr>
      </w:pPr>
      <w:r>
        <w:rPr>
          <w:lang w:val="en-US" w:eastAsia="zh-CN"/>
        </w:rPr>
        <w:t>Further compared new phase noise profiles from QC and MTK, we can see the EVM floor of MTK’s phase noise profile is lower than Qualcomm’s when without PTRS correction. And they have similar EVM floor when adding PTRS correction. Since the CPE (c</w:t>
      </w:r>
      <w:r w:rsidRPr="008E76B9">
        <w:t>ommon phase error</w:t>
      </w:r>
      <w:r>
        <w:t xml:space="preserve">) impacts is closely related to the performance of </w:t>
      </w:r>
      <w:r>
        <w:rPr>
          <w:lang w:val="en-US" w:eastAsia="zh-CN"/>
        </w:rPr>
        <w:t xml:space="preserve">phase noise profile, </w:t>
      </w:r>
      <w:r>
        <w:rPr>
          <w:rFonts w:hint="eastAsia"/>
          <w:lang w:val="en-US" w:eastAsia="zh-CN"/>
        </w:rPr>
        <w:t>i</w:t>
      </w:r>
      <w:r>
        <w:rPr>
          <w:lang w:val="en-US" w:eastAsia="zh-CN"/>
        </w:rPr>
        <w:t>t will get less benefit from PTRS correction if the phase noise profile introduce less CPE (c</w:t>
      </w:r>
      <w:r w:rsidRPr="008E76B9">
        <w:t>ommon phase error</w:t>
      </w:r>
      <w:r>
        <w:t>)</w:t>
      </w:r>
      <w:r>
        <w:rPr>
          <w:lang w:val="en-US" w:eastAsia="zh-CN"/>
        </w:rPr>
        <w:t xml:space="preserve">. </w:t>
      </w:r>
    </w:p>
    <w:p w14:paraId="6B9315D2" w14:textId="77777777" w:rsidR="005F234F" w:rsidRPr="00591DF4" w:rsidRDefault="005F234F" w:rsidP="005F234F">
      <w:pPr>
        <w:pStyle w:val="ab"/>
        <w:spacing w:before="120" w:after="120"/>
        <w:ind w:left="0"/>
        <w:contextualSpacing w:val="0"/>
        <w:jc w:val="both"/>
        <w:rPr>
          <w:lang w:val="en-US" w:eastAsia="zh-CN"/>
        </w:rPr>
      </w:pPr>
      <w:r w:rsidRPr="00591DF4">
        <w:rPr>
          <w:lang w:val="en-US" w:eastAsia="zh-CN"/>
        </w:rPr>
        <w:t>Therefore, we can’t only judge the phase noise profile according to the net benefit but also need consider the performance without PTRS correction.</w:t>
      </w:r>
    </w:p>
    <w:p w14:paraId="04B91AC5" w14:textId="77777777" w:rsidR="005F234F" w:rsidRDefault="005F234F" w:rsidP="005F234F">
      <w:pPr>
        <w:rPr>
          <w:lang w:val="en-US" w:eastAsia="zh-CN"/>
        </w:rPr>
      </w:pPr>
      <w:r>
        <w:rPr>
          <w:lang w:val="en-US" w:eastAsia="zh-CN"/>
        </w:rPr>
        <w:t>These two new phase noise profiles have similar performance after PTRS correction for both of CP-OFDM and DFT-S-OFDM, from this point, both of them can be used in MPR simulation.</w:t>
      </w:r>
    </w:p>
    <w:p w14:paraId="4C44A63F" w14:textId="77777777" w:rsidR="005F234F" w:rsidRDefault="005F234F" w:rsidP="005F234F">
      <w:pPr>
        <w:pStyle w:val="ab"/>
        <w:spacing w:before="120" w:after="120"/>
        <w:ind w:left="0"/>
        <w:contextualSpacing w:val="0"/>
        <w:jc w:val="both"/>
      </w:pPr>
      <w:r w:rsidRPr="00C0736D">
        <w:t>For 39GHz:</w:t>
      </w:r>
    </w:p>
    <w:p w14:paraId="00AA9EF3" w14:textId="77777777" w:rsidR="005F234F" w:rsidRPr="00FD065D" w:rsidRDefault="005F234F" w:rsidP="005F234F">
      <w:pPr>
        <w:pStyle w:val="af6"/>
        <w:jc w:val="center"/>
        <w:rPr>
          <w:lang w:val="en-US"/>
        </w:rPr>
      </w:pPr>
      <w:r w:rsidRPr="00FD065D">
        <w:t xml:space="preserve">Table </w:t>
      </w:r>
      <w:r>
        <w:t>5.2.3.3</w:t>
      </w:r>
      <w:r w:rsidRPr="00FD065D">
        <w:noBreakHyphen/>
      </w:r>
      <w:r>
        <w:t>3</w:t>
      </w:r>
      <w:r w:rsidRPr="00FD065D">
        <w:t xml:space="preserve"> </w:t>
      </w:r>
      <w:r>
        <w:t xml:space="preserve">EVM floor and </w:t>
      </w:r>
      <w:r w:rsidRPr="00772AFE">
        <w:t>b</w:t>
      </w:r>
      <w:r w:rsidRPr="00FD065D">
        <w:t>enefit for with PTRS</w:t>
      </w:r>
      <w:r>
        <w:t xml:space="preserve"> </w:t>
      </w:r>
      <w:r w:rsidRPr="00FD065D">
        <w:t>CP-OFDM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4221DD7" w14:textId="77777777" w:rsidTr="00300A2C">
        <w:trPr>
          <w:jc w:val="center"/>
        </w:trPr>
        <w:tc>
          <w:tcPr>
            <w:tcW w:w="1985" w:type="dxa"/>
            <w:gridSpan w:val="4"/>
            <w:shd w:val="clear" w:color="auto" w:fill="auto"/>
          </w:tcPr>
          <w:p w14:paraId="2CA07E82" w14:textId="77777777" w:rsidR="005F234F" w:rsidRPr="00FD065D" w:rsidRDefault="005F234F" w:rsidP="00300A2C">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K-PTRS</w:t>
            </w:r>
            <w:r>
              <w:t>=2</w:t>
            </w:r>
          </w:p>
        </w:tc>
      </w:tr>
      <w:tr w:rsidR="005F234F" w:rsidRPr="00FD065D" w14:paraId="4C73197A" w14:textId="77777777" w:rsidTr="00300A2C">
        <w:trPr>
          <w:jc w:val="center"/>
        </w:trPr>
        <w:tc>
          <w:tcPr>
            <w:tcW w:w="3256" w:type="dxa"/>
            <w:shd w:val="clear" w:color="auto" w:fill="auto"/>
          </w:tcPr>
          <w:p w14:paraId="4BDF9390" w14:textId="77777777" w:rsidR="005F234F" w:rsidRPr="00FD065D" w:rsidRDefault="005F234F" w:rsidP="00300A2C">
            <w:r w:rsidRPr="00FD065D">
              <w:t xml:space="preserve">Phase noise model </w:t>
            </w:r>
          </w:p>
        </w:tc>
        <w:tc>
          <w:tcPr>
            <w:tcW w:w="1985" w:type="dxa"/>
            <w:shd w:val="clear" w:color="auto" w:fill="auto"/>
          </w:tcPr>
          <w:p w14:paraId="5B2CE453"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6440209D"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0B30066C" w14:textId="77777777" w:rsidR="005F234F" w:rsidRPr="00FD065D" w:rsidRDefault="005F234F" w:rsidP="00300A2C">
            <w:r w:rsidRPr="00FD065D">
              <w:t>Net benefit of PTRS</w:t>
            </w:r>
          </w:p>
        </w:tc>
      </w:tr>
      <w:tr w:rsidR="005F234F" w:rsidRPr="00FD065D" w14:paraId="29257D55" w14:textId="77777777" w:rsidTr="00300A2C">
        <w:trPr>
          <w:jc w:val="center"/>
        </w:trPr>
        <w:tc>
          <w:tcPr>
            <w:tcW w:w="3256" w:type="dxa"/>
            <w:shd w:val="clear" w:color="auto" w:fill="auto"/>
          </w:tcPr>
          <w:p w14:paraId="76A538A8" w14:textId="77777777" w:rsidR="005F234F" w:rsidRPr="00FD065D" w:rsidRDefault="005F234F" w:rsidP="00300A2C">
            <w:r>
              <w:t>E</w:t>
            </w:r>
            <w:r w:rsidRPr="00FD065D">
              <w:t>xample 1</w:t>
            </w:r>
            <w:r>
              <w:t>:VIVO parameter</w:t>
            </w:r>
          </w:p>
        </w:tc>
        <w:tc>
          <w:tcPr>
            <w:tcW w:w="1985" w:type="dxa"/>
            <w:shd w:val="clear" w:color="auto" w:fill="auto"/>
          </w:tcPr>
          <w:p w14:paraId="3B7B6EFB" w14:textId="77777777" w:rsidR="005F234F" w:rsidRPr="00696CFD" w:rsidRDefault="005F234F" w:rsidP="00300A2C">
            <w:pPr>
              <w:rPr>
                <w:color w:val="000000"/>
              </w:rPr>
            </w:pPr>
            <w:r w:rsidRPr="00696CFD">
              <w:rPr>
                <w:color w:val="000000"/>
              </w:rPr>
              <w:t xml:space="preserve">-27.8 </w:t>
            </w:r>
          </w:p>
        </w:tc>
        <w:tc>
          <w:tcPr>
            <w:tcW w:w="1985" w:type="dxa"/>
            <w:shd w:val="clear" w:color="auto" w:fill="auto"/>
          </w:tcPr>
          <w:p w14:paraId="095D6708" w14:textId="77777777" w:rsidR="005F234F" w:rsidRPr="00696CFD" w:rsidRDefault="005F234F" w:rsidP="00300A2C">
            <w:pPr>
              <w:rPr>
                <w:color w:val="000000"/>
              </w:rPr>
            </w:pPr>
            <w:r w:rsidRPr="00696CFD">
              <w:rPr>
                <w:color w:val="000000"/>
              </w:rPr>
              <w:t xml:space="preserve">-28.1 </w:t>
            </w:r>
          </w:p>
        </w:tc>
        <w:tc>
          <w:tcPr>
            <w:tcW w:w="1985" w:type="dxa"/>
            <w:shd w:val="clear" w:color="auto" w:fill="auto"/>
          </w:tcPr>
          <w:p w14:paraId="5F465B32" w14:textId="77777777" w:rsidR="005F234F" w:rsidRPr="00696CFD" w:rsidRDefault="005F234F" w:rsidP="00300A2C">
            <w:pPr>
              <w:rPr>
                <w:color w:val="000000"/>
              </w:rPr>
            </w:pPr>
            <w:r w:rsidRPr="00696CFD">
              <w:rPr>
                <w:color w:val="000000"/>
              </w:rPr>
              <w:t xml:space="preserve">0.3 </w:t>
            </w:r>
          </w:p>
        </w:tc>
      </w:tr>
      <w:tr w:rsidR="005F234F" w:rsidRPr="00FD065D" w14:paraId="775EAECA" w14:textId="77777777" w:rsidTr="00300A2C">
        <w:trPr>
          <w:jc w:val="center"/>
        </w:trPr>
        <w:tc>
          <w:tcPr>
            <w:tcW w:w="3256" w:type="dxa"/>
            <w:shd w:val="clear" w:color="auto" w:fill="auto"/>
          </w:tcPr>
          <w:p w14:paraId="1E45FC80" w14:textId="77777777" w:rsidR="005F234F" w:rsidRPr="00FD065D" w:rsidRDefault="005F234F" w:rsidP="00300A2C">
            <w:r>
              <w:t>E</w:t>
            </w:r>
            <w:r w:rsidRPr="00FD065D">
              <w:t>xample 1</w:t>
            </w:r>
            <w:r>
              <w:t>:</w:t>
            </w:r>
            <w:r w:rsidRPr="00696CFD">
              <w:rPr>
                <w:szCs w:val="24"/>
              </w:rPr>
              <w:t xml:space="preserve">Anritsu </w:t>
            </w:r>
            <w:r>
              <w:t>parameter</w:t>
            </w:r>
          </w:p>
        </w:tc>
        <w:tc>
          <w:tcPr>
            <w:tcW w:w="1985" w:type="dxa"/>
            <w:shd w:val="clear" w:color="auto" w:fill="auto"/>
          </w:tcPr>
          <w:p w14:paraId="7DF46D13" w14:textId="77777777" w:rsidR="005F234F" w:rsidRPr="00696CFD" w:rsidRDefault="005F234F" w:rsidP="00300A2C">
            <w:pPr>
              <w:rPr>
                <w:color w:val="000000"/>
              </w:rPr>
            </w:pPr>
            <w:r w:rsidRPr="00696CFD">
              <w:rPr>
                <w:color w:val="000000"/>
              </w:rPr>
              <w:t xml:space="preserve">-28.1 </w:t>
            </w:r>
          </w:p>
        </w:tc>
        <w:tc>
          <w:tcPr>
            <w:tcW w:w="1985" w:type="dxa"/>
            <w:shd w:val="clear" w:color="auto" w:fill="auto"/>
          </w:tcPr>
          <w:p w14:paraId="2509630C" w14:textId="77777777" w:rsidR="005F234F" w:rsidRPr="00696CFD" w:rsidRDefault="005F234F" w:rsidP="00300A2C">
            <w:pPr>
              <w:rPr>
                <w:color w:val="000000"/>
              </w:rPr>
            </w:pPr>
            <w:r w:rsidRPr="00696CFD">
              <w:rPr>
                <w:color w:val="000000"/>
              </w:rPr>
              <w:t xml:space="preserve">-28.5 </w:t>
            </w:r>
          </w:p>
        </w:tc>
        <w:tc>
          <w:tcPr>
            <w:tcW w:w="1985" w:type="dxa"/>
            <w:shd w:val="clear" w:color="auto" w:fill="auto"/>
          </w:tcPr>
          <w:p w14:paraId="7429819F" w14:textId="77777777" w:rsidR="005F234F" w:rsidRPr="00696CFD" w:rsidRDefault="005F234F" w:rsidP="00300A2C">
            <w:pPr>
              <w:rPr>
                <w:color w:val="000000"/>
              </w:rPr>
            </w:pPr>
            <w:r w:rsidRPr="00696CFD">
              <w:rPr>
                <w:color w:val="000000"/>
              </w:rPr>
              <w:t xml:space="preserve">0.4 </w:t>
            </w:r>
          </w:p>
        </w:tc>
      </w:tr>
      <w:tr w:rsidR="005F234F" w:rsidRPr="00FD065D" w14:paraId="45D59854" w14:textId="77777777" w:rsidTr="00300A2C">
        <w:trPr>
          <w:jc w:val="center"/>
        </w:trPr>
        <w:tc>
          <w:tcPr>
            <w:tcW w:w="3256" w:type="dxa"/>
            <w:shd w:val="clear" w:color="auto" w:fill="auto"/>
          </w:tcPr>
          <w:p w14:paraId="0664694E" w14:textId="77777777" w:rsidR="005F234F" w:rsidRPr="00FD065D" w:rsidRDefault="005F234F" w:rsidP="00300A2C">
            <w:r>
              <w:lastRenderedPageBreak/>
              <w:t xml:space="preserve">Example 2 </w:t>
            </w:r>
            <w:r w:rsidRPr="00FD065D">
              <w:t>from TR38.803</w:t>
            </w:r>
          </w:p>
        </w:tc>
        <w:tc>
          <w:tcPr>
            <w:tcW w:w="1985" w:type="dxa"/>
            <w:shd w:val="clear" w:color="auto" w:fill="auto"/>
          </w:tcPr>
          <w:p w14:paraId="55289ACB" w14:textId="77777777" w:rsidR="005F234F" w:rsidRPr="00696CFD" w:rsidRDefault="005F234F" w:rsidP="00300A2C">
            <w:pPr>
              <w:rPr>
                <w:color w:val="000000"/>
              </w:rPr>
            </w:pPr>
            <w:r w:rsidRPr="00696CFD">
              <w:rPr>
                <w:color w:val="000000"/>
              </w:rPr>
              <w:t xml:space="preserve">-24.1 </w:t>
            </w:r>
          </w:p>
        </w:tc>
        <w:tc>
          <w:tcPr>
            <w:tcW w:w="1985" w:type="dxa"/>
            <w:shd w:val="clear" w:color="auto" w:fill="auto"/>
          </w:tcPr>
          <w:p w14:paraId="11C74633" w14:textId="77777777" w:rsidR="005F234F" w:rsidRPr="00696CFD" w:rsidRDefault="005F234F" w:rsidP="00300A2C">
            <w:pPr>
              <w:rPr>
                <w:color w:val="000000"/>
              </w:rPr>
            </w:pPr>
            <w:r w:rsidRPr="00696CFD">
              <w:rPr>
                <w:color w:val="000000"/>
              </w:rPr>
              <w:t xml:space="preserve">-25.8 </w:t>
            </w:r>
          </w:p>
        </w:tc>
        <w:tc>
          <w:tcPr>
            <w:tcW w:w="1985" w:type="dxa"/>
            <w:shd w:val="clear" w:color="auto" w:fill="auto"/>
          </w:tcPr>
          <w:p w14:paraId="24DCCDF3" w14:textId="77777777" w:rsidR="005F234F" w:rsidRPr="00696CFD" w:rsidRDefault="005F234F" w:rsidP="00300A2C">
            <w:pPr>
              <w:rPr>
                <w:color w:val="000000"/>
              </w:rPr>
            </w:pPr>
            <w:r w:rsidRPr="00696CFD">
              <w:rPr>
                <w:color w:val="000000"/>
              </w:rPr>
              <w:t xml:space="preserve">1.7 </w:t>
            </w:r>
          </w:p>
        </w:tc>
      </w:tr>
      <w:tr w:rsidR="005F234F" w:rsidRPr="00FD065D" w14:paraId="3F24546A" w14:textId="77777777" w:rsidTr="00300A2C">
        <w:trPr>
          <w:jc w:val="center"/>
        </w:trPr>
        <w:tc>
          <w:tcPr>
            <w:tcW w:w="3256" w:type="dxa"/>
            <w:shd w:val="clear" w:color="auto" w:fill="auto"/>
          </w:tcPr>
          <w:p w14:paraId="2E419912"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259A171D" w14:textId="77777777" w:rsidR="005F234F" w:rsidRPr="00FD065D" w:rsidRDefault="005F234F" w:rsidP="00300A2C">
            <w:r w:rsidRPr="00696CFD">
              <w:rPr>
                <w:szCs w:val="24"/>
              </w:rPr>
              <w:t>Min(Example1-VIVO, Example2)</w:t>
            </w:r>
          </w:p>
        </w:tc>
        <w:tc>
          <w:tcPr>
            <w:tcW w:w="1985" w:type="dxa"/>
            <w:shd w:val="clear" w:color="auto" w:fill="auto"/>
          </w:tcPr>
          <w:p w14:paraId="237589A1"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6F2DB403" w14:textId="77777777" w:rsidR="005F234F" w:rsidRPr="00696CFD" w:rsidRDefault="005F234F" w:rsidP="00300A2C">
            <w:pPr>
              <w:rPr>
                <w:color w:val="000000"/>
              </w:rPr>
            </w:pPr>
            <w:r w:rsidRPr="00696CFD">
              <w:rPr>
                <w:color w:val="000000"/>
              </w:rPr>
              <w:t xml:space="preserve">-33.3 </w:t>
            </w:r>
          </w:p>
        </w:tc>
        <w:tc>
          <w:tcPr>
            <w:tcW w:w="1985" w:type="dxa"/>
            <w:shd w:val="clear" w:color="auto" w:fill="auto"/>
          </w:tcPr>
          <w:p w14:paraId="475FBEB7" w14:textId="77777777" w:rsidR="005F234F" w:rsidRPr="00696CFD" w:rsidRDefault="005F234F" w:rsidP="00300A2C">
            <w:pPr>
              <w:rPr>
                <w:color w:val="000000"/>
              </w:rPr>
            </w:pPr>
            <w:r w:rsidRPr="00696CFD">
              <w:rPr>
                <w:color w:val="000000"/>
              </w:rPr>
              <w:t xml:space="preserve">1.1 </w:t>
            </w:r>
          </w:p>
        </w:tc>
      </w:tr>
      <w:tr w:rsidR="005F234F" w:rsidRPr="00FD065D" w14:paraId="43087D36" w14:textId="77777777" w:rsidTr="00300A2C">
        <w:trPr>
          <w:jc w:val="center"/>
        </w:trPr>
        <w:tc>
          <w:tcPr>
            <w:tcW w:w="3256" w:type="dxa"/>
            <w:shd w:val="clear" w:color="auto" w:fill="auto"/>
          </w:tcPr>
          <w:p w14:paraId="6FC7297E"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468FAF73" w14:textId="77777777" w:rsidR="005F234F" w:rsidRPr="00FD065D" w:rsidRDefault="005F234F" w:rsidP="00300A2C">
            <w:r w:rsidRPr="00696CFD">
              <w:rPr>
                <w:szCs w:val="24"/>
              </w:rPr>
              <w:t>Min(Example1- Anritsu, Example2)</w:t>
            </w:r>
          </w:p>
        </w:tc>
        <w:tc>
          <w:tcPr>
            <w:tcW w:w="1985" w:type="dxa"/>
            <w:shd w:val="clear" w:color="auto" w:fill="auto"/>
          </w:tcPr>
          <w:p w14:paraId="114A9F2E"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76C9575D" w14:textId="77777777" w:rsidR="005F234F" w:rsidRPr="00696CFD" w:rsidRDefault="005F234F" w:rsidP="00300A2C">
            <w:pPr>
              <w:rPr>
                <w:color w:val="000000"/>
              </w:rPr>
            </w:pPr>
            <w:r w:rsidRPr="00696CFD">
              <w:rPr>
                <w:color w:val="000000"/>
              </w:rPr>
              <w:t xml:space="preserve">-33.3 </w:t>
            </w:r>
          </w:p>
        </w:tc>
        <w:tc>
          <w:tcPr>
            <w:tcW w:w="1985" w:type="dxa"/>
            <w:shd w:val="clear" w:color="auto" w:fill="auto"/>
          </w:tcPr>
          <w:p w14:paraId="252978B5" w14:textId="77777777" w:rsidR="005F234F" w:rsidRPr="00696CFD" w:rsidRDefault="005F234F" w:rsidP="00300A2C">
            <w:pPr>
              <w:rPr>
                <w:color w:val="000000"/>
              </w:rPr>
            </w:pPr>
            <w:r w:rsidRPr="00696CFD">
              <w:rPr>
                <w:color w:val="000000"/>
              </w:rPr>
              <w:t xml:space="preserve">1.1 </w:t>
            </w:r>
          </w:p>
        </w:tc>
      </w:tr>
      <w:tr w:rsidR="005F234F" w:rsidRPr="00FD065D" w14:paraId="57DF483F" w14:textId="77777777" w:rsidTr="00300A2C">
        <w:trPr>
          <w:jc w:val="center"/>
        </w:trPr>
        <w:tc>
          <w:tcPr>
            <w:tcW w:w="3256" w:type="dxa"/>
            <w:shd w:val="clear" w:color="auto" w:fill="auto"/>
          </w:tcPr>
          <w:p w14:paraId="37B86911"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38A392F5" w14:textId="77777777" w:rsidR="005F234F" w:rsidRPr="00696CFD" w:rsidRDefault="005F234F" w:rsidP="00300A2C">
            <w:pPr>
              <w:rPr>
                <w:color w:val="000000"/>
              </w:rPr>
            </w:pPr>
            <w:r w:rsidRPr="00696CFD">
              <w:rPr>
                <w:color w:val="000000"/>
              </w:rPr>
              <w:t xml:space="preserve">-32.4 </w:t>
            </w:r>
          </w:p>
        </w:tc>
        <w:tc>
          <w:tcPr>
            <w:tcW w:w="1985" w:type="dxa"/>
            <w:shd w:val="clear" w:color="auto" w:fill="auto"/>
          </w:tcPr>
          <w:p w14:paraId="76499C6A" w14:textId="77777777" w:rsidR="005F234F" w:rsidRPr="00696CFD" w:rsidRDefault="005F234F" w:rsidP="00300A2C">
            <w:pPr>
              <w:rPr>
                <w:color w:val="000000"/>
              </w:rPr>
            </w:pPr>
            <w:r w:rsidRPr="00696CFD">
              <w:rPr>
                <w:color w:val="000000"/>
              </w:rPr>
              <w:t xml:space="preserve">-33.0 </w:t>
            </w:r>
          </w:p>
        </w:tc>
        <w:tc>
          <w:tcPr>
            <w:tcW w:w="1985" w:type="dxa"/>
            <w:shd w:val="clear" w:color="auto" w:fill="auto"/>
          </w:tcPr>
          <w:p w14:paraId="01027F6E" w14:textId="77777777" w:rsidR="005F234F" w:rsidRPr="00696CFD" w:rsidRDefault="005F234F" w:rsidP="00300A2C">
            <w:pPr>
              <w:rPr>
                <w:color w:val="000000"/>
              </w:rPr>
            </w:pPr>
            <w:r w:rsidRPr="00696CFD">
              <w:rPr>
                <w:color w:val="000000"/>
              </w:rPr>
              <w:t xml:space="preserve">0.6 </w:t>
            </w:r>
          </w:p>
        </w:tc>
      </w:tr>
    </w:tbl>
    <w:p w14:paraId="2BE375F3" w14:textId="77777777" w:rsidR="005F234F" w:rsidRDefault="005F234F" w:rsidP="005F234F">
      <w:pPr>
        <w:pStyle w:val="ab"/>
        <w:spacing w:before="120" w:after="120"/>
        <w:ind w:left="0"/>
        <w:contextualSpacing w:val="0"/>
        <w:jc w:val="both"/>
        <w:rPr>
          <w:lang w:val="en-US"/>
        </w:rPr>
      </w:pPr>
    </w:p>
    <w:p w14:paraId="5030C125" w14:textId="77777777" w:rsidR="005F234F" w:rsidRDefault="005F234F" w:rsidP="005F234F">
      <w:pPr>
        <w:pStyle w:val="af6"/>
        <w:jc w:val="center"/>
      </w:pPr>
      <w:r w:rsidRPr="00FD065D">
        <w:t xml:space="preserve">Table </w:t>
      </w:r>
      <w:r>
        <w:t>5.2.3.3</w:t>
      </w:r>
      <w:r w:rsidRPr="00FD065D">
        <w:noBreakHyphen/>
      </w:r>
      <w:r>
        <w:t>4</w:t>
      </w:r>
      <w:r w:rsidRPr="00FD065D">
        <w:t xml:space="preserve"> </w:t>
      </w:r>
      <w:r>
        <w:t xml:space="preserve">EVM floor and </w:t>
      </w:r>
      <w:r w:rsidRPr="00772AFE">
        <w:t>b</w:t>
      </w:r>
      <w:r w:rsidRPr="00FD065D">
        <w:t>enefit for with PTRS</w:t>
      </w:r>
      <w:r>
        <w:t xml:space="preserve"> DFT-s</w:t>
      </w:r>
      <w:r w:rsidRPr="00FD065D">
        <w:t>-OFDM</w:t>
      </w:r>
      <w:r>
        <w:t xml:space="preserve"> at 39GHz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1985"/>
        <w:gridCol w:w="1985"/>
        <w:gridCol w:w="1985"/>
      </w:tblGrid>
      <w:tr w:rsidR="005F234F" w:rsidRPr="00FD065D" w14:paraId="20748B3A" w14:textId="77777777" w:rsidTr="00300A2C">
        <w:trPr>
          <w:jc w:val="center"/>
        </w:trPr>
        <w:tc>
          <w:tcPr>
            <w:tcW w:w="1985" w:type="dxa"/>
            <w:gridSpan w:val="4"/>
            <w:shd w:val="clear" w:color="auto" w:fill="auto"/>
          </w:tcPr>
          <w:p w14:paraId="796E886C" w14:textId="77777777" w:rsidR="005F234F" w:rsidRPr="00FD065D" w:rsidRDefault="005F234F" w:rsidP="00300A2C">
            <w:r w:rsidRPr="00FD065D">
              <w:t>CP-OFDM with phase noise</w:t>
            </w:r>
            <w:r w:rsidRPr="00FD065D">
              <w:t>，</w:t>
            </w:r>
            <w:r w:rsidRPr="00FD065D">
              <w:t xml:space="preserve"> </w:t>
            </w:r>
            <w:r>
              <w:t>39</w:t>
            </w:r>
            <w:r w:rsidRPr="00FD065D">
              <w:t xml:space="preserve">GHz, </w:t>
            </w:r>
            <w:r>
              <w:t>120</w:t>
            </w:r>
            <w:r w:rsidRPr="00FD065D">
              <w:t xml:space="preserve">kHz, </w:t>
            </w:r>
            <w:r>
              <w:t>64</w:t>
            </w:r>
            <w:r w:rsidRPr="00FD065D">
              <w:t>RB</w:t>
            </w:r>
            <w:r>
              <w:rPr>
                <w:rFonts w:hint="eastAsia"/>
              </w:rPr>
              <w:t>，</w:t>
            </w:r>
            <w:r w:rsidRPr="00FD065D">
              <w:t>N_group = 8, N_samp = 4</w:t>
            </w:r>
          </w:p>
        </w:tc>
      </w:tr>
      <w:tr w:rsidR="005F234F" w:rsidRPr="00FD065D" w14:paraId="4D85CDF1" w14:textId="77777777" w:rsidTr="00300A2C">
        <w:trPr>
          <w:jc w:val="center"/>
        </w:trPr>
        <w:tc>
          <w:tcPr>
            <w:tcW w:w="3256" w:type="dxa"/>
            <w:shd w:val="clear" w:color="auto" w:fill="auto"/>
          </w:tcPr>
          <w:p w14:paraId="320DEA71" w14:textId="77777777" w:rsidR="005F234F" w:rsidRPr="00FD065D" w:rsidRDefault="005F234F" w:rsidP="00300A2C">
            <w:r w:rsidRPr="00FD065D">
              <w:t xml:space="preserve">Phase noise model </w:t>
            </w:r>
          </w:p>
        </w:tc>
        <w:tc>
          <w:tcPr>
            <w:tcW w:w="1985" w:type="dxa"/>
            <w:shd w:val="clear" w:color="auto" w:fill="auto"/>
          </w:tcPr>
          <w:p w14:paraId="5AE7B7A2" w14:textId="77777777" w:rsidR="005F234F" w:rsidRPr="00696CFD" w:rsidRDefault="005F234F" w:rsidP="00300A2C">
            <w:pPr>
              <w:rPr>
                <w:color w:val="000000"/>
              </w:rPr>
            </w:pPr>
            <w:r w:rsidRPr="00696CFD">
              <w:rPr>
                <w:color w:val="000000"/>
              </w:rPr>
              <w:t>EVM (dB) with no PTRS corrections</w:t>
            </w:r>
          </w:p>
        </w:tc>
        <w:tc>
          <w:tcPr>
            <w:tcW w:w="1985" w:type="dxa"/>
            <w:shd w:val="clear" w:color="auto" w:fill="auto"/>
          </w:tcPr>
          <w:p w14:paraId="067C9FBE" w14:textId="77777777" w:rsidR="005F234F" w:rsidRPr="00696CFD" w:rsidRDefault="005F234F" w:rsidP="00300A2C">
            <w:pPr>
              <w:rPr>
                <w:color w:val="000000"/>
              </w:rPr>
            </w:pPr>
            <w:r w:rsidRPr="00696CFD">
              <w:rPr>
                <w:color w:val="000000"/>
              </w:rPr>
              <w:t xml:space="preserve">EVM (dB) with PTRS </w:t>
            </w:r>
          </w:p>
        </w:tc>
        <w:tc>
          <w:tcPr>
            <w:tcW w:w="1985" w:type="dxa"/>
            <w:shd w:val="clear" w:color="auto" w:fill="auto"/>
          </w:tcPr>
          <w:p w14:paraId="7608DFFC" w14:textId="77777777" w:rsidR="005F234F" w:rsidRPr="00FD065D" w:rsidRDefault="005F234F" w:rsidP="00300A2C">
            <w:r w:rsidRPr="00FD065D">
              <w:t>Net benefit of PTRS</w:t>
            </w:r>
          </w:p>
        </w:tc>
      </w:tr>
      <w:tr w:rsidR="005F234F" w:rsidRPr="00FD065D" w14:paraId="63A3E324" w14:textId="77777777" w:rsidTr="00300A2C">
        <w:trPr>
          <w:jc w:val="center"/>
        </w:trPr>
        <w:tc>
          <w:tcPr>
            <w:tcW w:w="3256" w:type="dxa"/>
            <w:shd w:val="clear" w:color="auto" w:fill="auto"/>
          </w:tcPr>
          <w:p w14:paraId="213A7915" w14:textId="77777777" w:rsidR="005F234F" w:rsidRPr="00FD065D" w:rsidRDefault="005F234F" w:rsidP="00300A2C">
            <w:r>
              <w:t>E</w:t>
            </w:r>
            <w:r w:rsidRPr="00FD065D">
              <w:t>xample 1</w:t>
            </w:r>
            <w:r>
              <w:t>:VIVO parameter</w:t>
            </w:r>
          </w:p>
        </w:tc>
        <w:tc>
          <w:tcPr>
            <w:tcW w:w="1985" w:type="dxa"/>
            <w:shd w:val="clear" w:color="auto" w:fill="auto"/>
          </w:tcPr>
          <w:p w14:paraId="5B43EEFF" w14:textId="77777777" w:rsidR="005F234F" w:rsidRPr="00696CFD" w:rsidRDefault="005F234F" w:rsidP="00300A2C">
            <w:pPr>
              <w:rPr>
                <w:color w:val="000000"/>
              </w:rPr>
            </w:pPr>
            <w:r w:rsidRPr="00696CFD">
              <w:rPr>
                <w:color w:val="000000"/>
              </w:rPr>
              <w:t xml:space="preserve">-27.9 </w:t>
            </w:r>
          </w:p>
        </w:tc>
        <w:tc>
          <w:tcPr>
            <w:tcW w:w="1985" w:type="dxa"/>
            <w:shd w:val="clear" w:color="auto" w:fill="auto"/>
          </w:tcPr>
          <w:p w14:paraId="58349AB5" w14:textId="77777777" w:rsidR="005F234F" w:rsidRPr="00696CFD" w:rsidRDefault="005F234F" w:rsidP="00300A2C">
            <w:pPr>
              <w:rPr>
                <w:color w:val="000000"/>
              </w:rPr>
            </w:pPr>
            <w:r w:rsidRPr="00696CFD">
              <w:rPr>
                <w:color w:val="000000"/>
              </w:rPr>
              <w:t xml:space="preserve">-26.7 </w:t>
            </w:r>
          </w:p>
        </w:tc>
        <w:tc>
          <w:tcPr>
            <w:tcW w:w="1985" w:type="dxa"/>
            <w:shd w:val="clear" w:color="auto" w:fill="auto"/>
          </w:tcPr>
          <w:p w14:paraId="751FE512" w14:textId="77777777" w:rsidR="005F234F" w:rsidRPr="00696CFD" w:rsidRDefault="005F234F" w:rsidP="00300A2C">
            <w:pPr>
              <w:rPr>
                <w:color w:val="000000"/>
              </w:rPr>
            </w:pPr>
            <w:r w:rsidRPr="00696CFD">
              <w:rPr>
                <w:color w:val="000000"/>
              </w:rPr>
              <w:t xml:space="preserve">-1.2 </w:t>
            </w:r>
          </w:p>
        </w:tc>
      </w:tr>
      <w:tr w:rsidR="005F234F" w:rsidRPr="00FD065D" w14:paraId="43E81405" w14:textId="77777777" w:rsidTr="00300A2C">
        <w:trPr>
          <w:jc w:val="center"/>
        </w:trPr>
        <w:tc>
          <w:tcPr>
            <w:tcW w:w="3256" w:type="dxa"/>
            <w:shd w:val="clear" w:color="auto" w:fill="auto"/>
          </w:tcPr>
          <w:p w14:paraId="214DC2CF" w14:textId="77777777" w:rsidR="005F234F" w:rsidRPr="00FD065D" w:rsidRDefault="005F234F" w:rsidP="00300A2C">
            <w:r>
              <w:t>E</w:t>
            </w:r>
            <w:r w:rsidRPr="00FD065D">
              <w:t>xample 1</w:t>
            </w:r>
            <w:r>
              <w:t>:</w:t>
            </w:r>
            <w:r w:rsidRPr="00696CFD">
              <w:rPr>
                <w:szCs w:val="24"/>
              </w:rPr>
              <w:t xml:space="preserve">Anritsu </w:t>
            </w:r>
            <w:r>
              <w:t>parameter</w:t>
            </w:r>
          </w:p>
        </w:tc>
        <w:tc>
          <w:tcPr>
            <w:tcW w:w="1985" w:type="dxa"/>
            <w:shd w:val="clear" w:color="auto" w:fill="auto"/>
          </w:tcPr>
          <w:p w14:paraId="3F3733CD" w14:textId="77777777" w:rsidR="005F234F" w:rsidRPr="00696CFD" w:rsidRDefault="005F234F" w:rsidP="00300A2C">
            <w:pPr>
              <w:rPr>
                <w:color w:val="000000"/>
              </w:rPr>
            </w:pPr>
            <w:r w:rsidRPr="00696CFD">
              <w:rPr>
                <w:color w:val="000000"/>
              </w:rPr>
              <w:t xml:space="preserve">-28.2 </w:t>
            </w:r>
          </w:p>
        </w:tc>
        <w:tc>
          <w:tcPr>
            <w:tcW w:w="1985" w:type="dxa"/>
            <w:shd w:val="clear" w:color="auto" w:fill="auto"/>
          </w:tcPr>
          <w:p w14:paraId="43CB0694" w14:textId="77777777" w:rsidR="005F234F" w:rsidRPr="00696CFD" w:rsidRDefault="005F234F" w:rsidP="00300A2C">
            <w:pPr>
              <w:rPr>
                <w:color w:val="000000"/>
              </w:rPr>
            </w:pPr>
            <w:r w:rsidRPr="00696CFD">
              <w:rPr>
                <w:color w:val="000000"/>
              </w:rPr>
              <w:t xml:space="preserve">-27.0 </w:t>
            </w:r>
          </w:p>
        </w:tc>
        <w:tc>
          <w:tcPr>
            <w:tcW w:w="1985" w:type="dxa"/>
            <w:shd w:val="clear" w:color="auto" w:fill="auto"/>
          </w:tcPr>
          <w:p w14:paraId="5EC84410" w14:textId="77777777" w:rsidR="005F234F" w:rsidRPr="00696CFD" w:rsidRDefault="005F234F" w:rsidP="00300A2C">
            <w:pPr>
              <w:rPr>
                <w:color w:val="000000"/>
              </w:rPr>
            </w:pPr>
            <w:r w:rsidRPr="00696CFD">
              <w:rPr>
                <w:color w:val="000000"/>
              </w:rPr>
              <w:t xml:space="preserve">-1.2 </w:t>
            </w:r>
          </w:p>
        </w:tc>
      </w:tr>
      <w:tr w:rsidR="005F234F" w:rsidRPr="00FD065D" w14:paraId="411A1231" w14:textId="77777777" w:rsidTr="00300A2C">
        <w:trPr>
          <w:jc w:val="center"/>
        </w:trPr>
        <w:tc>
          <w:tcPr>
            <w:tcW w:w="3256" w:type="dxa"/>
            <w:shd w:val="clear" w:color="auto" w:fill="auto"/>
          </w:tcPr>
          <w:p w14:paraId="3954E779" w14:textId="77777777" w:rsidR="005F234F" w:rsidRPr="00FD065D" w:rsidRDefault="005F234F" w:rsidP="00300A2C">
            <w:r>
              <w:t xml:space="preserve">Example 2 </w:t>
            </w:r>
            <w:r w:rsidRPr="00FD065D">
              <w:t>from TR38.803</w:t>
            </w:r>
          </w:p>
        </w:tc>
        <w:tc>
          <w:tcPr>
            <w:tcW w:w="1985" w:type="dxa"/>
            <w:shd w:val="clear" w:color="auto" w:fill="auto"/>
          </w:tcPr>
          <w:p w14:paraId="0940D6C4" w14:textId="77777777" w:rsidR="005F234F" w:rsidRPr="00696CFD" w:rsidRDefault="005F234F" w:rsidP="00300A2C">
            <w:pPr>
              <w:rPr>
                <w:color w:val="000000"/>
              </w:rPr>
            </w:pPr>
            <w:r w:rsidRPr="00696CFD">
              <w:rPr>
                <w:color w:val="000000"/>
              </w:rPr>
              <w:t xml:space="preserve">-23.6 </w:t>
            </w:r>
          </w:p>
        </w:tc>
        <w:tc>
          <w:tcPr>
            <w:tcW w:w="1985" w:type="dxa"/>
            <w:shd w:val="clear" w:color="auto" w:fill="auto"/>
          </w:tcPr>
          <w:p w14:paraId="177BCD76" w14:textId="77777777" w:rsidR="005F234F" w:rsidRPr="00696CFD" w:rsidRDefault="005F234F" w:rsidP="00300A2C">
            <w:pPr>
              <w:rPr>
                <w:color w:val="000000"/>
              </w:rPr>
            </w:pPr>
            <w:r w:rsidRPr="00696CFD">
              <w:rPr>
                <w:color w:val="000000"/>
              </w:rPr>
              <w:t xml:space="preserve">-27.5 </w:t>
            </w:r>
          </w:p>
        </w:tc>
        <w:tc>
          <w:tcPr>
            <w:tcW w:w="1985" w:type="dxa"/>
            <w:shd w:val="clear" w:color="auto" w:fill="auto"/>
          </w:tcPr>
          <w:p w14:paraId="0385DA73" w14:textId="77777777" w:rsidR="005F234F" w:rsidRPr="00696CFD" w:rsidRDefault="005F234F" w:rsidP="00300A2C">
            <w:pPr>
              <w:rPr>
                <w:color w:val="000000"/>
              </w:rPr>
            </w:pPr>
            <w:r w:rsidRPr="00696CFD">
              <w:rPr>
                <w:color w:val="000000"/>
              </w:rPr>
              <w:t xml:space="preserve">4.0 </w:t>
            </w:r>
          </w:p>
        </w:tc>
      </w:tr>
      <w:tr w:rsidR="005F234F" w:rsidRPr="00FD065D" w14:paraId="31DF38A0" w14:textId="77777777" w:rsidTr="00300A2C">
        <w:trPr>
          <w:jc w:val="center"/>
        </w:trPr>
        <w:tc>
          <w:tcPr>
            <w:tcW w:w="3256" w:type="dxa"/>
            <w:shd w:val="clear" w:color="auto" w:fill="auto"/>
          </w:tcPr>
          <w:p w14:paraId="2038C648"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3D1B81E3" w14:textId="77777777" w:rsidR="005F234F" w:rsidRPr="00FD065D" w:rsidRDefault="005F234F" w:rsidP="00300A2C">
            <w:r w:rsidRPr="00696CFD">
              <w:rPr>
                <w:szCs w:val="24"/>
              </w:rPr>
              <w:t>Min(Example1-VIVO, Example2)</w:t>
            </w:r>
          </w:p>
        </w:tc>
        <w:tc>
          <w:tcPr>
            <w:tcW w:w="1985" w:type="dxa"/>
            <w:shd w:val="clear" w:color="auto" w:fill="auto"/>
          </w:tcPr>
          <w:p w14:paraId="6352B11D"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76618298"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15DBF1FD" w14:textId="77777777" w:rsidR="005F234F" w:rsidRPr="00696CFD" w:rsidRDefault="005F234F" w:rsidP="00300A2C">
            <w:pPr>
              <w:rPr>
                <w:color w:val="000000"/>
              </w:rPr>
            </w:pPr>
            <w:r w:rsidRPr="00696CFD">
              <w:rPr>
                <w:color w:val="000000"/>
              </w:rPr>
              <w:t xml:space="preserve">0.0 </w:t>
            </w:r>
          </w:p>
        </w:tc>
      </w:tr>
      <w:tr w:rsidR="005F234F" w:rsidRPr="00FD065D" w14:paraId="1FE43943" w14:textId="77777777" w:rsidTr="00300A2C">
        <w:trPr>
          <w:jc w:val="center"/>
        </w:trPr>
        <w:tc>
          <w:tcPr>
            <w:tcW w:w="3256" w:type="dxa"/>
            <w:shd w:val="clear" w:color="auto" w:fill="auto"/>
          </w:tcPr>
          <w:p w14:paraId="5B8C1110"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Qualcomm</w:t>
            </w:r>
          </w:p>
          <w:p w14:paraId="277782D5" w14:textId="77777777" w:rsidR="005F234F" w:rsidRPr="00FD065D" w:rsidRDefault="005F234F" w:rsidP="00300A2C">
            <w:r w:rsidRPr="00696CFD">
              <w:rPr>
                <w:szCs w:val="24"/>
              </w:rPr>
              <w:t>Min(Example1- Anritsu, Example2)</w:t>
            </w:r>
          </w:p>
        </w:tc>
        <w:tc>
          <w:tcPr>
            <w:tcW w:w="1985" w:type="dxa"/>
            <w:shd w:val="clear" w:color="auto" w:fill="auto"/>
          </w:tcPr>
          <w:p w14:paraId="2EE2EE10" w14:textId="77777777" w:rsidR="005F234F" w:rsidRPr="00696CFD" w:rsidRDefault="005F234F" w:rsidP="00300A2C">
            <w:pPr>
              <w:rPr>
                <w:color w:val="000000"/>
              </w:rPr>
            </w:pPr>
            <w:r w:rsidRPr="00696CFD">
              <w:rPr>
                <w:color w:val="000000"/>
              </w:rPr>
              <w:t xml:space="preserve">-32.1 </w:t>
            </w:r>
          </w:p>
        </w:tc>
        <w:tc>
          <w:tcPr>
            <w:tcW w:w="1985" w:type="dxa"/>
            <w:shd w:val="clear" w:color="auto" w:fill="auto"/>
          </w:tcPr>
          <w:p w14:paraId="52D396A1" w14:textId="77777777" w:rsidR="005F234F" w:rsidRPr="00696CFD" w:rsidRDefault="005F234F" w:rsidP="00300A2C">
            <w:pPr>
              <w:rPr>
                <w:color w:val="000000"/>
              </w:rPr>
            </w:pPr>
            <w:r w:rsidRPr="00696CFD">
              <w:rPr>
                <w:color w:val="000000"/>
              </w:rPr>
              <w:t xml:space="preserve">-32.2 </w:t>
            </w:r>
          </w:p>
        </w:tc>
        <w:tc>
          <w:tcPr>
            <w:tcW w:w="1985" w:type="dxa"/>
            <w:shd w:val="clear" w:color="auto" w:fill="auto"/>
          </w:tcPr>
          <w:p w14:paraId="1A468EE2" w14:textId="77777777" w:rsidR="005F234F" w:rsidRPr="00696CFD" w:rsidRDefault="005F234F" w:rsidP="00300A2C">
            <w:pPr>
              <w:rPr>
                <w:color w:val="000000"/>
              </w:rPr>
            </w:pPr>
            <w:r w:rsidRPr="00696CFD">
              <w:rPr>
                <w:color w:val="000000"/>
              </w:rPr>
              <w:t xml:space="preserve">0.1 </w:t>
            </w:r>
          </w:p>
        </w:tc>
      </w:tr>
      <w:tr w:rsidR="005F234F" w:rsidRPr="00FD065D" w14:paraId="2982F6F1" w14:textId="77777777" w:rsidTr="00300A2C">
        <w:trPr>
          <w:jc w:val="center"/>
        </w:trPr>
        <w:tc>
          <w:tcPr>
            <w:tcW w:w="3256" w:type="dxa"/>
            <w:shd w:val="clear" w:color="auto" w:fill="auto"/>
          </w:tcPr>
          <w:p w14:paraId="11758BEB" w14:textId="77777777" w:rsidR="005F234F" w:rsidRPr="00696CFD" w:rsidRDefault="005F234F" w:rsidP="00300A2C">
            <w:pPr>
              <w:rPr>
                <w:szCs w:val="24"/>
              </w:rPr>
            </w:pPr>
            <w:r w:rsidRPr="00FD065D">
              <w:t xml:space="preserve">Phase noise Profile </w:t>
            </w:r>
            <w:r>
              <w:rPr>
                <w:rFonts w:hint="eastAsia"/>
              </w:rPr>
              <w:t>from</w:t>
            </w:r>
            <w:r>
              <w:t xml:space="preserve"> </w:t>
            </w:r>
            <w:r w:rsidRPr="00696CFD">
              <w:rPr>
                <w:szCs w:val="24"/>
              </w:rPr>
              <w:t>MTK</w:t>
            </w:r>
          </w:p>
        </w:tc>
        <w:tc>
          <w:tcPr>
            <w:tcW w:w="1985" w:type="dxa"/>
            <w:shd w:val="clear" w:color="auto" w:fill="auto"/>
          </w:tcPr>
          <w:p w14:paraId="65858246" w14:textId="77777777" w:rsidR="005F234F" w:rsidRPr="00696CFD" w:rsidRDefault="005F234F" w:rsidP="00300A2C">
            <w:pPr>
              <w:rPr>
                <w:color w:val="000000"/>
              </w:rPr>
            </w:pPr>
            <w:r w:rsidRPr="00696CFD">
              <w:rPr>
                <w:color w:val="000000"/>
              </w:rPr>
              <w:t xml:space="preserve">-32.4 </w:t>
            </w:r>
          </w:p>
        </w:tc>
        <w:tc>
          <w:tcPr>
            <w:tcW w:w="1985" w:type="dxa"/>
            <w:shd w:val="clear" w:color="auto" w:fill="auto"/>
          </w:tcPr>
          <w:p w14:paraId="4DE39158" w14:textId="77777777" w:rsidR="005F234F" w:rsidRPr="00696CFD" w:rsidRDefault="005F234F" w:rsidP="00300A2C">
            <w:pPr>
              <w:rPr>
                <w:color w:val="000000"/>
              </w:rPr>
            </w:pPr>
            <w:r w:rsidRPr="00696CFD">
              <w:rPr>
                <w:color w:val="000000"/>
              </w:rPr>
              <w:t xml:space="preserve">-31.6 </w:t>
            </w:r>
          </w:p>
        </w:tc>
        <w:tc>
          <w:tcPr>
            <w:tcW w:w="1985" w:type="dxa"/>
            <w:shd w:val="clear" w:color="auto" w:fill="auto"/>
          </w:tcPr>
          <w:p w14:paraId="2E4BB59C" w14:textId="77777777" w:rsidR="005F234F" w:rsidRPr="00696CFD" w:rsidRDefault="005F234F" w:rsidP="00300A2C">
            <w:pPr>
              <w:rPr>
                <w:color w:val="000000"/>
              </w:rPr>
            </w:pPr>
            <w:r w:rsidRPr="00696CFD">
              <w:rPr>
                <w:color w:val="000000"/>
              </w:rPr>
              <w:t xml:space="preserve">-0.8 </w:t>
            </w:r>
          </w:p>
        </w:tc>
      </w:tr>
    </w:tbl>
    <w:p w14:paraId="20484A27" w14:textId="77777777" w:rsidR="005F234F" w:rsidRDefault="005F234F" w:rsidP="005F234F">
      <w:pPr>
        <w:pStyle w:val="ab"/>
        <w:spacing w:before="120" w:after="120"/>
        <w:ind w:left="0"/>
        <w:contextualSpacing w:val="0"/>
        <w:jc w:val="both"/>
      </w:pPr>
      <w:r>
        <w:rPr>
          <w:lang w:val="en-US" w:eastAsia="zh-CN"/>
        </w:rPr>
        <w:t xml:space="preserve">From table 5.2.3.3-3 and table 5.2.3.3-4 for 39GHz, we can see no matter </w:t>
      </w:r>
      <w:r>
        <w:t>for CP- OFDM and DFT-s-OFDM:</w:t>
      </w:r>
    </w:p>
    <w:p w14:paraId="10518267"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 xml:space="preserve">The EVM floors of </w:t>
      </w:r>
      <w:r w:rsidRPr="008E304A">
        <w:rPr>
          <w:rFonts w:hint="eastAsia"/>
          <w:lang w:val="en-US"/>
        </w:rPr>
        <w:t>E</w:t>
      </w:r>
      <w:r w:rsidRPr="008E304A">
        <w:rPr>
          <w:lang w:val="en-US"/>
        </w:rPr>
        <w:t>xample 1-based</w:t>
      </w:r>
      <w:r>
        <w:rPr>
          <w:lang w:val="en-US" w:eastAsia="zh-CN"/>
        </w:rPr>
        <w:t xml:space="preserve"> from vivo and Anritsu is better than example 2, but still worse than </w:t>
      </w:r>
      <w:r w:rsidRPr="006C7F56">
        <w:rPr>
          <w:lang w:val="en-US" w:eastAsia="zh-CN"/>
        </w:rPr>
        <w:t>-29.1 dB EVM requirement for 256QAM</w:t>
      </w:r>
      <w:r>
        <w:rPr>
          <w:lang w:val="en-US" w:eastAsia="zh-CN"/>
        </w:rPr>
        <w:t xml:space="preserve">. </w:t>
      </w:r>
    </w:p>
    <w:p w14:paraId="220460CB"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 xml:space="preserve">And the EVM floors of the new phase noise profiles that adopting min(Example 1-based, Example 2) and from MTK are reduced obviously compared to Example 1-based and Example 2. </w:t>
      </w:r>
    </w:p>
    <w:p w14:paraId="1D020824" w14:textId="77777777" w:rsidR="005F234F" w:rsidRDefault="005F234F" w:rsidP="005F234F">
      <w:pPr>
        <w:pStyle w:val="ab"/>
        <w:numPr>
          <w:ilvl w:val="0"/>
          <w:numId w:val="82"/>
        </w:numPr>
        <w:spacing w:before="120" w:after="120"/>
        <w:contextualSpacing w:val="0"/>
        <w:jc w:val="both"/>
        <w:rPr>
          <w:lang w:val="en-US" w:eastAsia="zh-CN"/>
        </w:rPr>
      </w:pPr>
      <w:r>
        <w:rPr>
          <w:lang w:val="en-US" w:eastAsia="zh-CN"/>
        </w:rPr>
        <w:t>Further compared new phase noise profiles from adopting min(Example 1-based, Example 2) and MTK, we can see the EVM floor of MTK’s phase noise profile is better a little than that adopting min(Example 1-based, Example 2) a little when without PTRS correction. But the EVM floor of MTK’s phase noise profile is worse a little than that adopting min(Example 1-based, Example 2) when with PTRS correction.</w:t>
      </w:r>
    </w:p>
    <w:p w14:paraId="71FF0FFD" w14:textId="77777777" w:rsidR="005F234F" w:rsidRDefault="005F234F" w:rsidP="005F234F">
      <w:pPr>
        <w:pStyle w:val="ab"/>
        <w:spacing w:before="120" w:after="120"/>
        <w:ind w:left="0"/>
        <w:contextualSpacing w:val="0"/>
        <w:jc w:val="both"/>
        <w:rPr>
          <w:lang w:val="en-US" w:eastAsia="zh-CN"/>
        </w:rPr>
      </w:pPr>
      <w:r>
        <w:rPr>
          <w:lang w:val="en-US" w:eastAsia="zh-CN"/>
        </w:rPr>
        <w:t xml:space="preserve">These two new phase noise profiles that adopting min(Example 1-based, Example 2) and from MTK have better EVM floor than </w:t>
      </w:r>
      <w:r w:rsidRPr="006C7F56">
        <w:rPr>
          <w:lang w:val="en-US" w:eastAsia="zh-CN"/>
        </w:rPr>
        <w:t>-29.1 dB EVM requirement for 256QAM</w:t>
      </w:r>
      <w:r>
        <w:rPr>
          <w:lang w:val="en-US" w:eastAsia="zh-CN"/>
        </w:rPr>
        <w:t xml:space="preserve"> whether adding PTRS correction or not for both of CP-OFDM and DFT-S-OFDM, from this point, both of them can be used in MPR simulation.</w:t>
      </w:r>
    </w:p>
    <w:p w14:paraId="61153E9D" w14:textId="77777777" w:rsidR="005F234F" w:rsidRDefault="005F234F" w:rsidP="00D53F0E">
      <w:pPr>
        <w:jc w:val="both"/>
        <w:rPr>
          <w:lang w:val="en-US" w:eastAsia="zh-CN"/>
        </w:rPr>
      </w:pPr>
      <w:r w:rsidRPr="00696CFD">
        <w:rPr>
          <w:lang w:eastAsia="zh-CN"/>
        </w:rPr>
        <w:t xml:space="preserve">But considering </w:t>
      </w:r>
      <w:r>
        <w:rPr>
          <w:lang w:val="en-US" w:eastAsia="zh-CN"/>
        </w:rPr>
        <w:t>phase noise profiles that adopting min(Example 1-based, Example 2) hasn’t clearly physical description, we can use the new phase noise profile from MTK in MPR simulation.</w:t>
      </w:r>
    </w:p>
    <w:p w14:paraId="071007D9" w14:textId="77777777" w:rsidR="005F234F" w:rsidRDefault="005F234F" w:rsidP="005F234F">
      <w:pPr>
        <w:pStyle w:val="4"/>
      </w:pPr>
      <w:r w:rsidRPr="00251B0D">
        <w:rPr>
          <w:rFonts w:hint="eastAsia"/>
        </w:rPr>
        <w:t>5</w:t>
      </w:r>
      <w:r w:rsidRPr="00251B0D">
        <w:t>.2.</w:t>
      </w:r>
      <w:r>
        <w:t>3.4 Simulation results from vivo</w:t>
      </w:r>
    </w:p>
    <w:p w14:paraId="0D09B826" w14:textId="77777777" w:rsidR="005F234F" w:rsidRDefault="005F234F" w:rsidP="00D53F0E">
      <w:pPr>
        <w:jc w:val="both"/>
        <w:rPr>
          <w:lang w:eastAsia="zh-CN"/>
        </w:rPr>
      </w:pPr>
      <w:r>
        <w:rPr>
          <w:rFonts w:hint="eastAsia"/>
          <w:lang w:eastAsia="zh-CN"/>
        </w:rPr>
        <w:t>R</w:t>
      </w:r>
      <w:r>
        <w:rPr>
          <w:lang w:eastAsia="zh-CN"/>
        </w:rPr>
        <w:t>4-2308227</w:t>
      </w:r>
    </w:p>
    <w:p w14:paraId="48EA32A4" w14:textId="77777777" w:rsidR="005F234F" w:rsidRPr="00D53F0E" w:rsidRDefault="005F234F" w:rsidP="00D53F0E">
      <w:pPr>
        <w:jc w:val="both"/>
        <w:rPr>
          <w:lang w:eastAsia="zh-CN"/>
        </w:rPr>
      </w:pPr>
      <w:r w:rsidRPr="00D53F0E">
        <w:rPr>
          <w:lang w:eastAsia="zh-CN"/>
        </w:rPr>
        <w:t>In the simulation, distortion other than phase noise is not considered, e.g., PA non-linearity, transceiver impairment, etc., to ensure the results only show the feasibility of different phase noise profiles.</w:t>
      </w:r>
    </w:p>
    <w:p w14:paraId="5BA59731" w14:textId="77777777" w:rsidR="005F234F" w:rsidRPr="00D53F0E" w:rsidRDefault="005F234F" w:rsidP="00D53F0E">
      <w:pPr>
        <w:jc w:val="both"/>
        <w:rPr>
          <w:lang w:eastAsia="zh-CN"/>
        </w:rPr>
      </w:pPr>
      <w:r w:rsidRPr="00D53F0E">
        <w:rPr>
          <w:lang w:eastAsia="zh-CN"/>
        </w:rPr>
        <w:lastRenderedPageBreak/>
        <w:t>The simulation results for 2</w:t>
      </w:r>
      <w:r>
        <w:rPr>
          <w:lang w:eastAsia="zh-CN"/>
        </w:rPr>
        <w:t>9GHz bands are shown in Table 5.2.3.4-1</w:t>
      </w:r>
    </w:p>
    <w:p w14:paraId="7AA615ED" w14:textId="77777777" w:rsidR="005F234F" w:rsidRDefault="005F234F" w:rsidP="005F234F"/>
    <w:p w14:paraId="50A43136" w14:textId="77777777" w:rsidR="005F234F" w:rsidRPr="006F38DD" w:rsidRDefault="005F234F" w:rsidP="005F234F">
      <w:pPr>
        <w:jc w:val="center"/>
        <w:rPr>
          <w:b/>
          <w:bCs/>
        </w:rPr>
      </w:pPr>
      <w:r w:rsidRPr="006F38DD">
        <w:rPr>
          <w:b/>
          <w:bCs/>
        </w:rPr>
        <w:t>Table</w:t>
      </w:r>
      <w:r>
        <w:rPr>
          <w:b/>
          <w:bCs/>
        </w:rPr>
        <w:t xml:space="preserve"> 5.2.3.4-1</w:t>
      </w:r>
      <w:r w:rsidRPr="006F38DD">
        <w:rPr>
          <w:b/>
          <w:bCs/>
        </w:rPr>
        <w:t xml:space="preserve"> simulation results for 29GHz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D108A4" w14:paraId="7CD24626" w14:textId="77777777" w:rsidTr="00300A2C">
        <w:trPr>
          <w:trHeight w:val="285"/>
          <w:jc w:val="center"/>
        </w:trPr>
        <w:tc>
          <w:tcPr>
            <w:tcW w:w="2160" w:type="dxa"/>
            <w:gridSpan w:val="2"/>
          </w:tcPr>
          <w:p w14:paraId="4600D83B" w14:textId="77777777" w:rsidR="005F234F" w:rsidRPr="00D108A4" w:rsidRDefault="005F234F" w:rsidP="00300A2C">
            <w:pPr>
              <w:rPr>
                <w:color w:val="000000"/>
                <w:szCs w:val="21"/>
              </w:rPr>
            </w:pPr>
            <w:r>
              <w:rPr>
                <w:rFonts w:hint="eastAsia"/>
                <w:color w:val="000000"/>
                <w:szCs w:val="21"/>
              </w:rPr>
              <w:t>6</w:t>
            </w:r>
            <w:r>
              <w:rPr>
                <w:color w:val="000000"/>
                <w:szCs w:val="21"/>
              </w:rPr>
              <w:t>4RB</w:t>
            </w:r>
          </w:p>
        </w:tc>
        <w:tc>
          <w:tcPr>
            <w:tcW w:w="2300" w:type="dxa"/>
            <w:shd w:val="clear" w:color="auto" w:fill="auto"/>
            <w:noWrap/>
            <w:vAlign w:val="bottom"/>
            <w:hideMark/>
          </w:tcPr>
          <w:p w14:paraId="297433B0" w14:textId="77777777" w:rsidR="005F234F" w:rsidRPr="00D108A4" w:rsidRDefault="005F234F" w:rsidP="00300A2C">
            <w:pPr>
              <w:rPr>
                <w:color w:val="000000"/>
                <w:szCs w:val="21"/>
              </w:rPr>
            </w:pPr>
            <w:r w:rsidRPr="00D108A4">
              <w:rPr>
                <w:color w:val="000000"/>
                <w:szCs w:val="21"/>
              </w:rPr>
              <w:t>EVM no correction</w:t>
            </w:r>
          </w:p>
        </w:tc>
        <w:tc>
          <w:tcPr>
            <w:tcW w:w="2440" w:type="dxa"/>
            <w:shd w:val="clear" w:color="auto" w:fill="auto"/>
            <w:noWrap/>
            <w:vAlign w:val="bottom"/>
            <w:hideMark/>
          </w:tcPr>
          <w:p w14:paraId="69EFC21F" w14:textId="77777777" w:rsidR="005F234F" w:rsidRPr="00D108A4" w:rsidRDefault="005F234F" w:rsidP="00300A2C">
            <w:pPr>
              <w:rPr>
                <w:color w:val="000000"/>
                <w:szCs w:val="21"/>
              </w:rPr>
            </w:pPr>
            <w:r w:rsidRPr="00D108A4">
              <w:rPr>
                <w:color w:val="000000"/>
                <w:szCs w:val="21"/>
              </w:rPr>
              <w:t>EVM with correction</w:t>
            </w:r>
          </w:p>
        </w:tc>
        <w:tc>
          <w:tcPr>
            <w:tcW w:w="1080" w:type="dxa"/>
            <w:shd w:val="clear" w:color="auto" w:fill="auto"/>
            <w:noWrap/>
            <w:vAlign w:val="bottom"/>
            <w:hideMark/>
          </w:tcPr>
          <w:p w14:paraId="2DF721A3" w14:textId="77777777" w:rsidR="005F234F" w:rsidRPr="00D108A4" w:rsidRDefault="005F234F" w:rsidP="00300A2C">
            <w:pPr>
              <w:rPr>
                <w:color w:val="000000"/>
                <w:szCs w:val="21"/>
              </w:rPr>
            </w:pPr>
            <w:r w:rsidRPr="00D108A4">
              <w:rPr>
                <w:color w:val="000000"/>
                <w:szCs w:val="21"/>
              </w:rPr>
              <w:t>benefit</w:t>
            </w:r>
          </w:p>
        </w:tc>
      </w:tr>
      <w:tr w:rsidR="005F234F" w:rsidRPr="00D108A4" w14:paraId="3A73C0AD" w14:textId="77777777" w:rsidTr="00300A2C">
        <w:trPr>
          <w:trHeight w:val="300"/>
          <w:jc w:val="center"/>
        </w:trPr>
        <w:tc>
          <w:tcPr>
            <w:tcW w:w="1080" w:type="dxa"/>
            <w:vMerge w:val="restart"/>
          </w:tcPr>
          <w:p w14:paraId="29DA1B23" w14:textId="77777777" w:rsidR="005F234F" w:rsidRPr="00D108A4" w:rsidRDefault="005F234F" w:rsidP="00300A2C">
            <w:pPr>
              <w:rPr>
                <w:color w:val="000000"/>
                <w:szCs w:val="21"/>
              </w:rPr>
            </w:pPr>
            <w:r w:rsidRPr="00D108A4">
              <w:rPr>
                <w:color w:val="000000"/>
                <w:szCs w:val="21"/>
              </w:rPr>
              <w:t>CP-OFDM</w:t>
            </w:r>
          </w:p>
        </w:tc>
        <w:tc>
          <w:tcPr>
            <w:tcW w:w="1080" w:type="dxa"/>
            <w:shd w:val="clear" w:color="auto" w:fill="auto"/>
            <w:noWrap/>
            <w:vAlign w:val="bottom"/>
            <w:hideMark/>
          </w:tcPr>
          <w:p w14:paraId="2F4FE6F5" w14:textId="77777777" w:rsidR="005F234F" w:rsidRPr="00D108A4" w:rsidRDefault="005F234F" w:rsidP="00300A2C">
            <w:pPr>
              <w:rPr>
                <w:color w:val="000000"/>
                <w:szCs w:val="21"/>
              </w:rPr>
            </w:pPr>
            <w:r w:rsidRPr="00D108A4">
              <w:rPr>
                <w:color w:val="000000"/>
                <w:szCs w:val="21"/>
              </w:rPr>
              <w:t>Option 1</w:t>
            </w:r>
          </w:p>
        </w:tc>
        <w:tc>
          <w:tcPr>
            <w:tcW w:w="2300" w:type="dxa"/>
            <w:shd w:val="clear" w:color="auto" w:fill="auto"/>
            <w:noWrap/>
            <w:vAlign w:val="bottom"/>
            <w:hideMark/>
          </w:tcPr>
          <w:p w14:paraId="275C054B" w14:textId="77777777" w:rsidR="005F234F" w:rsidRPr="00D108A4" w:rsidRDefault="005F234F" w:rsidP="00300A2C">
            <w:pPr>
              <w:jc w:val="right"/>
              <w:rPr>
                <w:color w:val="000000"/>
                <w:szCs w:val="21"/>
              </w:rPr>
            </w:pPr>
            <w:r w:rsidRPr="00D108A4">
              <w:rPr>
                <w:color w:val="000000"/>
                <w:szCs w:val="21"/>
              </w:rPr>
              <w:t>-28.3288</w:t>
            </w:r>
          </w:p>
        </w:tc>
        <w:tc>
          <w:tcPr>
            <w:tcW w:w="2440" w:type="dxa"/>
            <w:shd w:val="clear" w:color="auto" w:fill="auto"/>
            <w:noWrap/>
            <w:vAlign w:val="bottom"/>
            <w:hideMark/>
          </w:tcPr>
          <w:p w14:paraId="1043E23E" w14:textId="77777777" w:rsidR="005F234F" w:rsidRPr="00D108A4" w:rsidRDefault="005F234F" w:rsidP="00300A2C">
            <w:pPr>
              <w:jc w:val="right"/>
              <w:rPr>
                <w:color w:val="000000"/>
                <w:szCs w:val="21"/>
              </w:rPr>
            </w:pPr>
            <w:r w:rsidRPr="00D108A4">
              <w:rPr>
                <w:color w:val="000000"/>
                <w:szCs w:val="21"/>
              </w:rPr>
              <w:t>-28.9129</w:t>
            </w:r>
          </w:p>
        </w:tc>
        <w:tc>
          <w:tcPr>
            <w:tcW w:w="1080" w:type="dxa"/>
            <w:shd w:val="clear" w:color="auto" w:fill="auto"/>
            <w:noWrap/>
            <w:vAlign w:val="bottom"/>
            <w:hideMark/>
          </w:tcPr>
          <w:p w14:paraId="174B2FC1" w14:textId="77777777" w:rsidR="005F234F" w:rsidRPr="00D108A4" w:rsidRDefault="005F234F" w:rsidP="00300A2C">
            <w:pPr>
              <w:jc w:val="right"/>
              <w:rPr>
                <w:color w:val="000000"/>
                <w:szCs w:val="21"/>
              </w:rPr>
            </w:pPr>
            <w:r w:rsidRPr="00D108A4">
              <w:rPr>
                <w:color w:val="000000"/>
                <w:szCs w:val="21"/>
              </w:rPr>
              <w:t>0.5841</w:t>
            </w:r>
          </w:p>
        </w:tc>
      </w:tr>
      <w:tr w:rsidR="005F234F" w:rsidRPr="00D108A4" w14:paraId="61EA4607" w14:textId="77777777" w:rsidTr="00300A2C">
        <w:trPr>
          <w:trHeight w:val="300"/>
          <w:jc w:val="center"/>
        </w:trPr>
        <w:tc>
          <w:tcPr>
            <w:tcW w:w="1080" w:type="dxa"/>
            <w:vMerge/>
          </w:tcPr>
          <w:p w14:paraId="05B38438" w14:textId="77777777" w:rsidR="005F234F" w:rsidRPr="00D108A4" w:rsidRDefault="005F234F" w:rsidP="00300A2C">
            <w:pPr>
              <w:rPr>
                <w:color w:val="000000"/>
                <w:szCs w:val="21"/>
              </w:rPr>
            </w:pPr>
          </w:p>
        </w:tc>
        <w:tc>
          <w:tcPr>
            <w:tcW w:w="1080" w:type="dxa"/>
            <w:shd w:val="clear" w:color="auto" w:fill="auto"/>
            <w:noWrap/>
            <w:vAlign w:val="bottom"/>
            <w:hideMark/>
          </w:tcPr>
          <w:p w14:paraId="52E403E0" w14:textId="77777777" w:rsidR="005F234F" w:rsidRPr="00D108A4" w:rsidRDefault="005F234F" w:rsidP="00300A2C">
            <w:pPr>
              <w:rPr>
                <w:color w:val="000000"/>
                <w:szCs w:val="21"/>
              </w:rPr>
            </w:pPr>
            <w:r w:rsidRPr="00D108A4">
              <w:rPr>
                <w:color w:val="000000"/>
                <w:szCs w:val="21"/>
              </w:rPr>
              <w:t>Option 2</w:t>
            </w:r>
          </w:p>
        </w:tc>
        <w:tc>
          <w:tcPr>
            <w:tcW w:w="2300" w:type="dxa"/>
            <w:shd w:val="clear" w:color="auto" w:fill="auto"/>
            <w:noWrap/>
            <w:vAlign w:val="bottom"/>
            <w:hideMark/>
          </w:tcPr>
          <w:p w14:paraId="107596AC" w14:textId="77777777" w:rsidR="005F234F" w:rsidRPr="00D108A4" w:rsidRDefault="005F234F" w:rsidP="00300A2C">
            <w:pPr>
              <w:jc w:val="right"/>
              <w:rPr>
                <w:color w:val="000000"/>
                <w:szCs w:val="21"/>
              </w:rPr>
            </w:pPr>
            <w:r w:rsidRPr="00D108A4">
              <w:rPr>
                <w:color w:val="000000"/>
                <w:szCs w:val="21"/>
              </w:rPr>
              <w:t>-25.3244</w:t>
            </w:r>
          </w:p>
        </w:tc>
        <w:tc>
          <w:tcPr>
            <w:tcW w:w="2440" w:type="dxa"/>
            <w:shd w:val="clear" w:color="auto" w:fill="auto"/>
            <w:noWrap/>
            <w:vAlign w:val="bottom"/>
            <w:hideMark/>
          </w:tcPr>
          <w:p w14:paraId="0A22065A" w14:textId="77777777" w:rsidR="005F234F" w:rsidRPr="00D108A4" w:rsidRDefault="005F234F" w:rsidP="00300A2C">
            <w:pPr>
              <w:jc w:val="right"/>
              <w:rPr>
                <w:color w:val="000000"/>
                <w:szCs w:val="21"/>
              </w:rPr>
            </w:pPr>
            <w:r w:rsidRPr="00D108A4">
              <w:rPr>
                <w:color w:val="000000"/>
                <w:szCs w:val="21"/>
              </w:rPr>
              <w:t>-25.5883</w:t>
            </w:r>
          </w:p>
        </w:tc>
        <w:tc>
          <w:tcPr>
            <w:tcW w:w="1080" w:type="dxa"/>
            <w:shd w:val="clear" w:color="auto" w:fill="auto"/>
            <w:noWrap/>
            <w:vAlign w:val="bottom"/>
            <w:hideMark/>
          </w:tcPr>
          <w:p w14:paraId="565A5135" w14:textId="77777777" w:rsidR="005F234F" w:rsidRPr="00D108A4" w:rsidRDefault="005F234F" w:rsidP="00300A2C">
            <w:pPr>
              <w:jc w:val="right"/>
              <w:rPr>
                <w:color w:val="000000"/>
                <w:szCs w:val="21"/>
              </w:rPr>
            </w:pPr>
            <w:r w:rsidRPr="00D108A4">
              <w:rPr>
                <w:color w:val="000000"/>
                <w:szCs w:val="21"/>
              </w:rPr>
              <w:t>0.2639</w:t>
            </w:r>
          </w:p>
        </w:tc>
      </w:tr>
      <w:tr w:rsidR="005F234F" w:rsidRPr="00D108A4" w14:paraId="3E23AF56" w14:textId="77777777" w:rsidTr="00300A2C">
        <w:trPr>
          <w:trHeight w:val="300"/>
          <w:jc w:val="center"/>
        </w:trPr>
        <w:tc>
          <w:tcPr>
            <w:tcW w:w="1080" w:type="dxa"/>
            <w:vMerge/>
          </w:tcPr>
          <w:p w14:paraId="738D6A55" w14:textId="77777777" w:rsidR="005F234F" w:rsidRPr="00D108A4" w:rsidRDefault="005F234F" w:rsidP="00300A2C">
            <w:pPr>
              <w:rPr>
                <w:color w:val="000000"/>
                <w:szCs w:val="21"/>
              </w:rPr>
            </w:pPr>
          </w:p>
        </w:tc>
        <w:tc>
          <w:tcPr>
            <w:tcW w:w="1080" w:type="dxa"/>
            <w:shd w:val="clear" w:color="auto" w:fill="auto"/>
            <w:noWrap/>
            <w:vAlign w:val="bottom"/>
            <w:hideMark/>
          </w:tcPr>
          <w:p w14:paraId="13353F62" w14:textId="77777777" w:rsidR="005F234F" w:rsidRPr="00D108A4" w:rsidRDefault="005F234F" w:rsidP="00300A2C">
            <w:pPr>
              <w:rPr>
                <w:color w:val="000000"/>
                <w:szCs w:val="21"/>
              </w:rPr>
            </w:pPr>
            <w:r w:rsidRPr="00D108A4">
              <w:rPr>
                <w:color w:val="000000"/>
                <w:szCs w:val="21"/>
              </w:rPr>
              <w:t>Option 3</w:t>
            </w:r>
          </w:p>
        </w:tc>
        <w:tc>
          <w:tcPr>
            <w:tcW w:w="2300" w:type="dxa"/>
            <w:shd w:val="clear" w:color="auto" w:fill="auto"/>
            <w:noWrap/>
            <w:vAlign w:val="bottom"/>
            <w:hideMark/>
          </w:tcPr>
          <w:p w14:paraId="7CCD59DB" w14:textId="77777777" w:rsidR="005F234F" w:rsidRPr="00D108A4" w:rsidRDefault="005F234F" w:rsidP="00300A2C">
            <w:pPr>
              <w:jc w:val="right"/>
              <w:rPr>
                <w:color w:val="000000"/>
                <w:szCs w:val="21"/>
              </w:rPr>
            </w:pPr>
            <w:r w:rsidRPr="00D108A4">
              <w:rPr>
                <w:color w:val="000000"/>
                <w:szCs w:val="21"/>
              </w:rPr>
              <w:t>-31.7997</w:t>
            </w:r>
          </w:p>
        </w:tc>
        <w:tc>
          <w:tcPr>
            <w:tcW w:w="2440" w:type="dxa"/>
            <w:shd w:val="clear" w:color="auto" w:fill="auto"/>
            <w:noWrap/>
            <w:vAlign w:val="bottom"/>
            <w:hideMark/>
          </w:tcPr>
          <w:p w14:paraId="6CFD1CCB" w14:textId="77777777" w:rsidR="005F234F" w:rsidRPr="00D108A4" w:rsidRDefault="005F234F" w:rsidP="00300A2C">
            <w:pPr>
              <w:jc w:val="right"/>
              <w:rPr>
                <w:color w:val="000000"/>
                <w:szCs w:val="21"/>
              </w:rPr>
            </w:pPr>
            <w:r w:rsidRPr="00D108A4">
              <w:rPr>
                <w:color w:val="000000"/>
                <w:szCs w:val="21"/>
              </w:rPr>
              <w:t>-33.0798</w:t>
            </w:r>
          </w:p>
        </w:tc>
        <w:tc>
          <w:tcPr>
            <w:tcW w:w="1080" w:type="dxa"/>
            <w:shd w:val="clear" w:color="auto" w:fill="auto"/>
            <w:noWrap/>
            <w:vAlign w:val="bottom"/>
            <w:hideMark/>
          </w:tcPr>
          <w:p w14:paraId="454689DD" w14:textId="77777777" w:rsidR="005F234F" w:rsidRPr="00D108A4" w:rsidRDefault="005F234F" w:rsidP="00300A2C">
            <w:pPr>
              <w:jc w:val="right"/>
              <w:rPr>
                <w:color w:val="000000"/>
                <w:szCs w:val="21"/>
              </w:rPr>
            </w:pPr>
            <w:r w:rsidRPr="00D108A4">
              <w:rPr>
                <w:color w:val="000000"/>
                <w:szCs w:val="21"/>
              </w:rPr>
              <w:t>1.2801</w:t>
            </w:r>
          </w:p>
        </w:tc>
      </w:tr>
      <w:tr w:rsidR="005F234F" w:rsidRPr="00D108A4" w14:paraId="0345FDEB" w14:textId="77777777" w:rsidTr="00300A2C">
        <w:trPr>
          <w:trHeight w:val="300"/>
          <w:jc w:val="center"/>
        </w:trPr>
        <w:tc>
          <w:tcPr>
            <w:tcW w:w="1080" w:type="dxa"/>
            <w:vMerge/>
          </w:tcPr>
          <w:p w14:paraId="7A0A5E17" w14:textId="77777777" w:rsidR="005F234F" w:rsidRPr="00D108A4" w:rsidRDefault="005F234F" w:rsidP="00300A2C">
            <w:pPr>
              <w:rPr>
                <w:color w:val="000000"/>
                <w:szCs w:val="21"/>
              </w:rPr>
            </w:pPr>
          </w:p>
        </w:tc>
        <w:tc>
          <w:tcPr>
            <w:tcW w:w="1080" w:type="dxa"/>
            <w:shd w:val="clear" w:color="auto" w:fill="auto"/>
            <w:noWrap/>
            <w:vAlign w:val="bottom"/>
            <w:hideMark/>
          </w:tcPr>
          <w:p w14:paraId="7AC88F1D" w14:textId="77777777" w:rsidR="005F234F" w:rsidRPr="00D108A4" w:rsidRDefault="005F234F" w:rsidP="00300A2C">
            <w:pPr>
              <w:rPr>
                <w:color w:val="000000"/>
                <w:szCs w:val="21"/>
              </w:rPr>
            </w:pPr>
            <w:r w:rsidRPr="00D108A4">
              <w:rPr>
                <w:color w:val="000000"/>
                <w:szCs w:val="21"/>
              </w:rPr>
              <w:t>Option 4</w:t>
            </w:r>
          </w:p>
        </w:tc>
        <w:tc>
          <w:tcPr>
            <w:tcW w:w="2300" w:type="dxa"/>
            <w:shd w:val="clear" w:color="auto" w:fill="auto"/>
            <w:noWrap/>
            <w:vAlign w:val="bottom"/>
            <w:hideMark/>
          </w:tcPr>
          <w:p w14:paraId="7B2747FD" w14:textId="77777777" w:rsidR="005F234F" w:rsidRPr="00D108A4" w:rsidRDefault="005F234F" w:rsidP="00300A2C">
            <w:pPr>
              <w:jc w:val="right"/>
              <w:rPr>
                <w:color w:val="000000"/>
                <w:szCs w:val="21"/>
              </w:rPr>
            </w:pPr>
            <w:r w:rsidRPr="00D108A4">
              <w:rPr>
                <w:color w:val="000000"/>
                <w:szCs w:val="21"/>
              </w:rPr>
              <w:t>-33.0942</w:t>
            </w:r>
          </w:p>
        </w:tc>
        <w:tc>
          <w:tcPr>
            <w:tcW w:w="2440" w:type="dxa"/>
            <w:shd w:val="clear" w:color="auto" w:fill="auto"/>
            <w:noWrap/>
            <w:vAlign w:val="bottom"/>
            <w:hideMark/>
          </w:tcPr>
          <w:p w14:paraId="2D01A9E0" w14:textId="77777777" w:rsidR="005F234F" w:rsidRPr="00D108A4" w:rsidRDefault="005F234F" w:rsidP="00300A2C">
            <w:pPr>
              <w:jc w:val="right"/>
              <w:rPr>
                <w:color w:val="000000"/>
                <w:szCs w:val="21"/>
              </w:rPr>
            </w:pPr>
            <w:r w:rsidRPr="00D108A4">
              <w:rPr>
                <w:color w:val="000000"/>
                <w:szCs w:val="21"/>
              </w:rPr>
              <w:t>-33.3608</w:t>
            </w:r>
          </w:p>
        </w:tc>
        <w:tc>
          <w:tcPr>
            <w:tcW w:w="1080" w:type="dxa"/>
            <w:shd w:val="clear" w:color="auto" w:fill="auto"/>
            <w:noWrap/>
            <w:vAlign w:val="bottom"/>
            <w:hideMark/>
          </w:tcPr>
          <w:p w14:paraId="33DEBEAF" w14:textId="77777777" w:rsidR="005F234F" w:rsidRPr="00D108A4" w:rsidRDefault="005F234F" w:rsidP="00300A2C">
            <w:pPr>
              <w:jc w:val="right"/>
              <w:rPr>
                <w:color w:val="000000"/>
                <w:szCs w:val="21"/>
              </w:rPr>
            </w:pPr>
            <w:r w:rsidRPr="00D108A4">
              <w:rPr>
                <w:color w:val="000000"/>
                <w:szCs w:val="21"/>
              </w:rPr>
              <w:t>0.2666</w:t>
            </w:r>
          </w:p>
        </w:tc>
      </w:tr>
      <w:tr w:rsidR="005F234F" w:rsidRPr="00D108A4" w14:paraId="2028592A" w14:textId="77777777" w:rsidTr="00300A2C">
        <w:trPr>
          <w:trHeight w:val="300"/>
          <w:jc w:val="center"/>
        </w:trPr>
        <w:tc>
          <w:tcPr>
            <w:tcW w:w="1080" w:type="dxa"/>
            <w:vMerge w:val="restart"/>
          </w:tcPr>
          <w:p w14:paraId="2F2AD8A5" w14:textId="77777777" w:rsidR="005F234F" w:rsidRPr="00D108A4" w:rsidRDefault="005F234F" w:rsidP="00300A2C">
            <w:pPr>
              <w:rPr>
                <w:color w:val="000000"/>
                <w:szCs w:val="21"/>
              </w:rPr>
            </w:pPr>
            <w:r w:rsidRPr="00D108A4">
              <w:rPr>
                <w:color w:val="000000"/>
                <w:szCs w:val="21"/>
              </w:rPr>
              <w:t>DFT-s-OFDM</w:t>
            </w:r>
          </w:p>
        </w:tc>
        <w:tc>
          <w:tcPr>
            <w:tcW w:w="1080" w:type="dxa"/>
            <w:shd w:val="clear" w:color="auto" w:fill="auto"/>
            <w:noWrap/>
            <w:vAlign w:val="bottom"/>
            <w:hideMark/>
          </w:tcPr>
          <w:p w14:paraId="19C5F53B" w14:textId="77777777" w:rsidR="005F234F" w:rsidRPr="00D108A4" w:rsidRDefault="005F234F" w:rsidP="00300A2C">
            <w:pPr>
              <w:rPr>
                <w:color w:val="000000"/>
                <w:szCs w:val="21"/>
              </w:rPr>
            </w:pPr>
            <w:r w:rsidRPr="00D108A4">
              <w:rPr>
                <w:color w:val="000000"/>
                <w:szCs w:val="21"/>
              </w:rPr>
              <w:t>Option 1</w:t>
            </w:r>
          </w:p>
        </w:tc>
        <w:tc>
          <w:tcPr>
            <w:tcW w:w="2300" w:type="dxa"/>
            <w:shd w:val="clear" w:color="auto" w:fill="auto"/>
            <w:noWrap/>
            <w:vAlign w:val="bottom"/>
            <w:hideMark/>
          </w:tcPr>
          <w:p w14:paraId="5A5DA742" w14:textId="77777777" w:rsidR="005F234F" w:rsidRPr="00D108A4" w:rsidRDefault="005F234F" w:rsidP="00300A2C">
            <w:pPr>
              <w:jc w:val="right"/>
              <w:rPr>
                <w:color w:val="000000"/>
                <w:szCs w:val="21"/>
              </w:rPr>
            </w:pPr>
            <w:r w:rsidRPr="00D108A4">
              <w:rPr>
                <w:color w:val="000000"/>
                <w:szCs w:val="21"/>
              </w:rPr>
              <w:t>-28.8567</w:t>
            </w:r>
          </w:p>
        </w:tc>
        <w:tc>
          <w:tcPr>
            <w:tcW w:w="2440" w:type="dxa"/>
            <w:shd w:val="clear" w:color="auto" w:fill="auto"/>
            <w:noWrap/>
            <w:vAlign w:val="bottom"/>
            <w:hideMark/>
          </w:tcPr>
          <w:p w14:paraId="55E66C1D" w14:textId="77777777" w:rsidR="005F234F" w:rsidRPr="00D108A4" w:rsidRDefault="005F234F" w:rsidP="00300A2C">
            <w:pPr>
              <w:jc w:val="right"/>
              <w:rPr>
                <w:color w:val="000000"/>
                <w:szCs w:val="21"/>
              </w:rPr>
            </w:pPr>
            <w:r w:rsidRPr="00D108A4">
              <w:rPr>
                <w:color w:val="000000"/>
                <w:szCs w:val="21"/>
              </w:rPr>
              <w:t>-27.1551</w:t>
            </w:r>
          </w:p>
        </w:tc>
        <w:tc>
          <w:tcPr>
            <w:tcW w:w="1080" w:type="dxa"/>
            <w:shd w:val="clear" w:color="auto" w:fill="auto"/>
            <w:noWrap/>
            <w:vAlign w:val="bottom"/>
            <w:hideMark/>
          </w:tcPr>
          <w:p w14:paraId="03CE65E9" w14:textId="77777777" w:rsidR="005F234F" w:rsidRPr="00D108A4" w:rsidRDefault="005F234F" w:rsidP="00300A2C">
            <w:pPr>
              <w:jc w:val="right"/>
              <w:rPr>
                <w:color w:val="FF0000"/>
                <w:szCs w:val="21"/>
              </w:rPr>
            </w:pPr>
            <w:r w:rsidRPr="00D108A4">
              <w:rPr>
                <w:color w:val="FF0000"/>
                <w:szCs w:val="21"/>
              </w:rPr>
              <w:t>-1.7016</w:t>
            </w:r>
          </w:p>
        </w:tc>
      </w:tr>
      <w:tr w:rsidR="005F234F" w:rsidRPr="00D108A4" w14:paraId="4C0386F8" w14:textId="77777777" w:rsidTr="00300A2C">
        <w:trPr>
          <w:trHeight w:val="300"/>
          <w:jc w:val="center"/>
        </w:trPr>
        <w:tc>
          <w:tcPr>
            <w:tcW w:w="1080" w:type="dxa"/>
            <w:vMerge/>
          </w:tcPr>
          <w:p w14:paraId="46F1589B" w14:textId="77777777" w:rsidR="005F234F" w:rsidRPr="00D108A4" w:rsidRDefault="005F234F" w:rsidP="00300A2C">
            <w:pPr>
              <w:rPr>
                <w:color w:val="000000"/>
                <w:szCs w:val="21"/>
              </w:rPr>
            </w:pPr>
          </w:p>
        </w:tc>
        <w:tc>
          <w:tcPr>
            <w:tcW w:w="1080" w:type="dxa"/>
            <w:shd w:val="clear" w:color="auto" w:fill="auto"/>
            <w:noWrap/>
            <w:vAlign w:val="bottom"/>
            <w:hideMark/>
          </w:tcPr>
          <w:p w14:paraId="33E0FC90" w14:textId="77777777" w:rsidR="005F234F" w:rsidRPr="00D108A4" w:rsidRDefault="005F234F" w:rsidP="00300A2C">
            <w:pPr>
              <w:rPr>
                <w:color w:val="000000"/>
                <w:szCs w:val="21"/>
              </w:rPr>
            </w:pPr>
            <w:r w:rsidRPr="00D108A4">
              <w:rPr>
                <w:color w:val="000000"/>
                <w:szCs w:val="21"/>
              </w:rPr>
              <w:t>Option 2</w:t>
            </w:r>
          </w:p>
        </w:tc>
        <w:tc>
          <w:tcPr>
            <w:tcW w:w="2300" w:type="dxa"/>
            <w:shd w:val="clear" w:color="auto" w:fill="auto"/>
            <w:noWrap/>
            <w:vAlign w:val="bottom"/>
            <w:hideMark/>
          </w:tcPr>
          <w:p w14:paraId="5945FA60" w14:textId="77777777" w:rsidR="005F234F" w:rsidRPr="00D108A4" w:rsidRDefault="005F234F" w:rsidP="00300A2C">
            <w:pPr>
              <w:jc w:val="right"/>
              <w:rPr>
                <w:color w:val="000000"/>
                <w:szCs w:val="21"/>
              </w:rPr>
            </w:pPr>
            <w:r w:rsidRPr="00D108A4">
              <w:rPr>
                <w:color w:val="000000"/>
                <w:szCs w:val="21"/>
              </w:rPr>
              <w:t>-25.4507</w:t>
            </w:r>
          </w:p>
        </w:tc>
        <w:tc>
          <w:tcPr>
            <w:tcW w:w="2440" w:type="dxa"/>
            <w:shd w:val="clear" w:color="auto" w:fill="auto"/>
            <w:noWrap/>
            <w:vAlign w:val="bottom"/>
            <w:hideMark/>
          </w:tcPr>
          <w:p w14:paraId="6CA31B73" w14:textId="77777777" w:rsidR="005F234F" w:rsidRPr="00D108A4" w:rsidRDefault="005F234F" w:rsidP="00300A2C">
            <w:pPr>
              <w:jc w:val="right"/>
              <w:rPr>
                <w:color w:val="000000"/>
                <w:szCs w:val="21"/>
              </w:rPr>
            </w:pPr>
            <w:r w:rsidRPr="00D108A4">
              <w:rPr>
                <w:color w:val="000000"/>
                <w:szCs w:val="21"/>
              </w:rPr>
              <w:t>-28.9614</w:t>
            </w:r>
          </w:p>
        </w:tc>
        <w:tc>
          <w:tcPr>
            <w:tcW w:w="1080" w:type="dxa"/>
            <w:shd w:val="clear" w:color="auto" w:fill="auto"/>
            <w:noWrap/>
            <w:vAlign w:val="bottom"/>
            <w:hideMark/>
          </w:tcPr>
          <w:p w14:paraId="4860FE2B" w14:textId="77777777" w:rsidR="005F234F" w:rsidRPr="00D108A4" w:rsidRDefault="005F234F" w:rsidP="00300A2C">
            <w:pPr>
              <w:jc w:val="right"/>
              <w:rPr>
                <w:color w:val="FF0000"/>
                <w:szCs w:val="21"/>
              </w:rPr>
            </w:pPr>
            <w:r w:rsidRPr="00D108A4">
              <w:rPr>
                <w:color w:val="FF0000"/>
                <w:szCs w:val="21"/>
              </w:rPr>
              <w:t>3.5107</w:t>
            </w:r>
          </w:p>
        </w:tc>
      </w:tr>
      <w:tr w:rsidR="005F234F" w:rsidRPr="00D108A4" w14:paraId="4951074B" w14:textId="77777777" w:rsidTr="00300A2C">
        <w:trPr>
          <w:trHeight w:val="300"/>
          <w:jc w:val="center"/>
        </w:trPr>
        <w:tc>
          <w:tcPr>
            <w:tcW w:w="1080" w:type="dxa"/>
            <w:vMerge/>
          </w:tcPr>
          <w:p w14:paraId="3E5DBFA5" w14:textId="77777777" w:rsidR="005F234F" w:rsidRPr="00D108A4" w:rsidRDefault="005F234F" w:rsidP="00300A2C">
            <w:pPr>
              <w:rPr>
                <w:color w:val="000000"/>
                <w:szCs w:val="21"/>
              </w:rPr>
            </w:pPr>
          </w:p>
        </w:tc>
        <w:tc>
          <w:tcPr>
            <w:tcW w:w="1080" w:type="dxa"/>
            <w:shd w:val="clear" w:color="auto" w:fill="auto"/>
            <w:noWrap/>
            <w:vAlign w:val="bottom"/>
            <w:hideMark/>
          </w:tcPr>
          <w:p w14:paraId="2D8DF7D5" w14:textId="77777777" w:rsidR="005F234F" w:rsidRPr="00D108A4" w:rsidRDefault="005F234F" w:rsidP="00300A2C">
            <w:pPr>
              <w:rPr>
                <w:color w:val="000000"/>
                <w:szCs w:val="21"/>
              </w:rPr>
            </w:pPr>
            <w:r w:rsidRPr="00D108A4">
              <w:rPr>
                <w:color w:val="000000"/>
                <w:szCs w:val="21"/>
              </w:rPr>
              <w:t>Option 3</w:t>
            </w:r>
          </w:p>
        </w:tc>
        <w:tc>
          <w:tcPr>
            <w:tcW w:w="2300" w:type="dxa"/>
            <w:shd w:val="clear" w:color="auto" w:fill="auto"/>
            <w:noWrap/>
            <w:vAlign w:val="bottom"/>
            <w:hideMark/>
          </w:tcPr>
          <w:p w14:paraId="3A696685" w14:textId="77777777" w:rsidR="005F234F" w:rsidRPr="00D108A4" w:rsidRDefault="005F234F" w:rsidP="00300A2C">
            <w:pPr>
              <w:jc w:val="right"/>
              <w:rPr>
                <w:color w:val="000000"/>
                <w:szCs w:val="21"/>
              </w:rPr>
            </w:pPr>
            <w:r w:rsidRPr="00D108A4">
              <w:rPr>
                <w:color w:val="000000"/>
                <w:szCs w:val="21"/>
              </w:rPr>
              <w:t>-32.8215</w:t>
            </w:r>
          </w:p>
        </w:tc>
        <w:tc>
          <w:tcPr>
            <w:tcW w:w="2440" w:type="dxa"/>
            <w:shd w:val="clear" w:color="auto" w:fill="auto"/>
            <w:noWrap/>
            <w:vAlign w:val="bottom"/>
            <w:hideMark/>
          </w:tcPr>
          <w:p w14:paraId="788EC25F" w14:textId="77777777" w:rsidR="005F234F" w:rsidRPr="00D108A4" w:rsidRDefault="005F234F" w:rsidP="00300A2C">
            <w:pPr>
              <w:jc w:val="right"/>
              <w:rPr>
                <w:color w:val="000000"/>
                <w:szCs w:val="21"/>
              </w:rPr>
            </w:pPr>
            <w:r w:rsidRPr="00D108A4">
              <w:rPr>
                <w:color w:val="000000"/>
                <w:szCs w:val="21"/>
              </w:rPr>
              <w:t>-29.8556</w:t>
            </w:r>
          </w:p>
        </w:tc>
        <w:tc>
          <w:tcPr>
            <w:tcW w:w="1080" w:type="dxa"/>
            <w:shd w:val="clear" w:color="auto" w:fill="auto"/>
            <w:noWrap/>
            <w:vAlign w:val="bottom"/>
            <w:hideMark/>
          </w:tcPr>
          <w:p w14:paraId="17C3B059" w14:textId="77777777" w:rsidR="005F234F" w:rsidRPr="00D108A4" w:rsidRDefault="005F234F" w:rsidP="00300A2C">
            <w:pPr>
              <w:jc w:val="right"/>
              <w:rPr>
                <w:color w:val="FF0000"/>
                <w:szCs w:val="21"/>
              </w:rPr>
            </w:pPr>
            <w:r w:rsidRPr="00D108A4">
              <w:rPr>
                <w:color w:val="FF0000"/>
                <w:szCs w:val="21"/>
              </w:rPr>
              <w:t>-2.9659</w:t>
            </w:r>
          </w:p>
        </w:tc>
      </w:tr>
      <w:tr w:rsidR="005F234F" w:rsidRPr="00D108A4" w14:paraId="66D89922" w14:textId="77777777" w:rsidTr="00300A2C">
        <w:trPr>
          <w:trHeight w:val="300"/>
          <w:jc w:val="center"/>
        </w:trPr>
        <w:tc>
          <w:tcPr>
            <w:tcW w:w="1080" w:type="dxa"/>
            <w:vMerge/>
          </w:tcPr>
          <w:p w14:paraId="4491B498" w14:textId="77777777" w:rsidR="005F234F" w:rsidRPr="00D108A4" w:rsidRDefault="005F234F" w:rsidP="00300A2C">
            <w:pPr>
              <w:rPr>
                <w:color w:val="000000"/>
                <w:szCs w:val="21"/>
              </w:rPr>
            </w:pPr>
          </w:p>
        </w:tc>
        <w:tc>
          <w:tcPr>
            <w:tcW w:w="1080" w:type="dxa"/>
            <w:shd w:val="clear" w:color="auto" w:fill="auto"/>
            <w:noWrap/>
            <w:vAlign w:val="bottom"/>
            <w:hideMark/>
          </w:tcPr>
          <w:p w14:paraId="24C9F7B9" w14:textId="77777777" w:rsidR="005F234F" w:rsidRPr="00D108A4" w:rsidRDefault="005F234F" w:rsidP="00300A2C">
            <w:pPr>
              <w:rPr>
                <w:color w:val="000000"/>
                <w:szCs w:val="21"/>
              </w:rPr>
            </w:pPr>
            <w:r w:rsidRPr="00D108A4">
              <w:rPr>
                <w:color w:val="000000"/>
                <w:szCs w:val="21"/>
              </w:rPr>
              <w:t>Option 4</w:t>
            </w:r>
          </w:p>
        </w:tc>
        <w:tc>
          <w:tcPr>
            <w:tcW w:w="2300" w:type="dxa"/>
            <w:shd w:val="clear" w:color="auto" w:fill="auto"/>
            <w:noWrap/>
            <w:vAlign w:val="bottom"/>
            <w:hideMark/>
          </w:tcPr>
          <w:p w14:paraId="73313923" w14:textId="77777777" w:rsidR="005F234F" w:rsidRPr="00D108A4" w:rsidRDefault="005F234F" w:rsidP="00300A2C">
            <w:pPr>
              <w:jc w:val="right"/>
              <w:rPr>
                <w:color w:val="000000"/>
                <w:szCs w:val="21"/>
              </w:rPr>
            </w:pPr>
            <w:r w:rsidRPr="00D108A4">
              <w:rPr>
                <w:color w:val="000000"/>
                <w:szCs w:val="21"/>
              </w:rPr>
              <w:t>-33.2358</w:t>
            </w:r>
          </w:p>
        </w:tc>
        <w:tc>
          <w:tcPr>
            <w:tcW w:w="2440" w:type="dxa"/>
            <w:shd w:val="clear" w:color="auto" w:fill="auto"/>
            <w:noWrap/>
            <w:vAlign w:val="bottom"/>
            <w:hideMark/>
          </w:tcPr>
          <w:p w14:paraId="4269F81D" w14:textId="77777777" w:rsidR="005F234F" w:rsidRPr="00D108A4" w:rsidRDefault="005F234F" w:rsidP="00300A2C">
            <w:pPr>
              <w:jc w:val="right"/>
              <w:rPr>
                <w:color w:val="000000"/>
                <w:szCs w:val="21"/>
              </w:rPr>
            </w:pPr>
            <w:r w:rsidRPr="00D108A4">
              <w:rPr>
                <w:color w:val="000000"/>
                <w:szCs w:val="21"/>
              </w:rPr>
              <w:t>-30.0408</w:t>
            </w:r>
          </w:p>
        </w:tc>
        <w:tc>
          <w:tcPr>
            <w:tcW w:w="1080" w:type="dxa"/>
            <w:shd w:val="clear" w:color="auto" w:fill="auto"/>
            <w:noWrap/>
            <w:vAlign w:val="bottom"/>
            <w:hideMark/>
          </w:tcPr>
          <w:p w14:paraId="766048DF" w14:textId="77777777" w:rsidR="005F234F" w:rsidRPr="00D108A4" w:rsidRDefault="005F234F" w:rsidP="00300A2C">
            <w:pPr>
              <w:jc w:val="right"/>
              <w:rPr>
                <w:color w:val="FF0000"/>
                <w:szCs w:val="21"/>
              </w:rPr>
            </w:pPr>
            <w:r w:rsidRPr="00D108A4">
              <w:rPr>
                <w:color w:val="FF0000"/>
                <w:szCs w:val="21"/>
              </w:rPr>
              <w:t>-3.195</w:t>
            </w:r>
          </w:p>
        </w:tc>
      </w:tr>
    </w:tbl>
    <w:p w14:paraId="1E778C96" w14:textId="77777777" w:rsidR="005F234F" w:rsidRDefault="005F234F" w:rsidP="005F234F"/>
    <w:p w14:paraId="6B592B29" w14:textId="77777777" w:rsidR="005F234F" w:rsidRDefault="005F234F" w:rsidP="005F234F">
      <w:r>
        <w:t>Based on the simulation results, we have the following observations:</w:t>
      </w:r>
    </w:p>
    <w:p w14:paraId="56D9A779" w14:textId="77777777" w:rsidR="005F234F" w:rsidRPr="00D53F0E" w:rsidRDefault="005F234F" w:rsidP="005F234F">
      <w:pPr>
        <w:rPr>
          <w:b/>
          <w:bCs/>
        </w:rPr>
      </w:pPr>
      <w:r w:rsidRPr="006F38DD">
        <w:rPr>
          <w:b/>
          <w:bCs/>
        </w:rPr>
        <w:t>Observation 1</w:t>
      </w:r>
      <w:r w:rsidRPr="008C1C1D">
        <w:rPr>
          <w:b/>
          <w:bCs/>
        </w:rPr>
        <w:t xml:space="preserve">: The phase noise profile described in option 1 and option 2 is not feasible for </w:t>
      </w:r>
      <w:r>
        <w:rPr>
          <w:b/>
          <w:bCs/>
        </w:rPr>
        <w:t xml:space="preserve">the </w:t>
      </w:r>
      <w:r w:rsidRPr="008C1C1D">
        <w:rPr>
          <w:b/>
          <w:bCs/>
        </w:rPr>
        <w:t>29GHz band.</w:t>
      </w:r>
    </w:p>
    <w:p w14:paraId="76FAB63A" w14:textId="77777777" w:rsidR="005F234F" w:rsidRPr="00D53F0E" w:rsidRDefault="005F234F" w:rsidP="005F234F">
      <w:pPr>
        <w:rPr>
          <w:b/>
          <w:bCs/>
        </w:rPr>
      </w:pPr>
      <w:r w:rsidRPr="008C1C1D">
        <w:rPr>
          <w:b/>
          <w:bCs/>
        </w:rPr>
        <w:t>Observation 2: CP-</w:t>
      </w:r>
      <w:r>
        <w:rPr>
          <w:b/>
          <w:bCs/>
        </w:rPr>
        <w:t>O</w:t>
      </w:r>
      <w:r w:rsidRPr="008C1C1D">
        <w:rPr>
          <w:b/>
          <w:bCs/>
        </w:rPr>
        <w:t>FDM can benefit from PTRS correction in UL 256QAM but DFT-s-OFDM can’t.</w:t>
      </w:r>
    </w:p>
    <w:p w14:paraId="0B2DD725" w14:textId="77777777" w:rsidR="005F234F" w:rsidRPr="008748CE" w:rsidRDefault="005F234F" w:rsidP="00D53F0E">
      <w:pPr>
        <w:spacing w:beforeLines="100" w:before="240"/>
      </w:pPr>
      <w:r>
        <w:t>The simulation results for 39GHz are shown in Table 5.2.3.4-2.</w:t>
      </w:r>
    </w:p>
    <w:p w14:paraId="78A35485" w14:textId="77777777" w:rsidR="005F234F" w:rsidRPr="006F38DD" w:rsidRDefault="005F234F" w:rsidP="005F234F">
      <w:pPr>
        <w:jc w:val="center"/>
        <w:rPr>
          <w:b/>
          <w:bCs/>
        </w:rPr>
      </w:pPr>
      <w:r w:rsidRPr="006F38DD">
        <w:rPr>
          <w:b/>
          <w:bCs/>
        </w:rPr>
        <w:t xml:space="preserve">Table </w:t>
      </w:r>
      <w:r>
        <w:rPr>
          <w:b/>
          <w:bCs/>
        </w:rPr>
        <w:t>5.2.3.4-2</w:t>
      </w:r>
      <w:r w:rsidRPr="006F38DD">
        <w:rPr>
          <w:b/>
          <w:bCs/>
        </w:rPr>
        <w:t xml:space="preserve"> simulation results for </w:t>
      </w:r>
      <w:r>
        <w:rPr>
          <w:b/>
          <w:bCs/>
        </w:rPr>
        <w:t>the 3</w:t>
      </w:r>
      <w:r w:rsidRPr="006F38DD">
        <w:rPr>
          <w:b/>
          <w:bCs/>
        </w:rPr>
        <w:t>9GHz band</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80"/>
        <w:gridCol w:w="2300"/>
        <w:gridCol w:w="2440"/>
        <w:gridCol w:w="1080"/>
      </w:tblGrid>
      <w:tr w:rsidR="005F234F" w:rsidRPr="00683CCA" w14:paraId="752E96B4" w14:textId="77777777" w:rsidTr="00300A2C">
        <w:trPr>
          <w:trHeight w:val="285"/>
          <w:jc w:val="center"/>
        </w:trPr>
        <w:tc>
          <w:tcPr>
            <w:tcW w:w="2160" w:type="dxa"/>
            <w:gridSpan w:val="2"/>
          </w:tcPr>
          <w:p w14:paraId="2CEE675B" w14:textId="77777777" w:rsidR="005F234F" w:rsidRPr="00D108A4" w:rsidRDefault="005F234F" w:rsidP="00300A2C">
            <w:pPr>
              <w:rPr>
                <w:color w:val="000000"/>
                <w:szCs w:val="21"/>
              </w:rPr>
            </w:pPr>
            <w:r w:rsidRPr="00683CCA">
              <w:rPr>
                <w:color w:val="000000"/>
                <w:szCs w:val="21"/>
              </w:rPr>
              <w:t>64RB</w:t>
            </w:r>
          </w:p>
        </w:tc>
        <w:tc>
          <w:tcPr>
            <w:tcW w:w="2300" w:type="dxa"/>
            <w:shd w:val="clear" w:color="auto" w:fill="auto"/>
            <w:noWrap/>
            <w:vAlign w:val="bottom"/>
            <w:hideMark/>
          </w:tcPr>
          <w:p w14:paraId="50FFDD68" w14:textId="77777777" w:rsidR="005F234F" w:rsidRPr="00D108A4" w:rsidRDefault="005F234F" w:rsidP="00300A2C">
            <w:pPr>
              <w:rPr>
                <w:color w:val="000000"/>
                <w:szCs w:val="21"/>
              </w:rPr>
            </w:pPr>
            <w:r w:rsidRPr="00D108A4">
              <w:rPr>
                <w:color w:val="000000"/>
                <w:szCs w:val="21"/>
              </w:rPr>
              <w:t>EVM no correction</w:t>
            </w:r>
          </w:p>
        </w:tc>
        <w:tc>
          <w:tcPr>
            <w:tcW w:w="2440" w:type="dxa"/>
            <w:shd w:val="clear" w:color="auto" w:fill="auto"/>
            <w:noWrap/>
            <w:vAlign w:val="bottom"/>
            <w:hideMark/>
          </w:tcPr>
          <w:p w14:paraId="02DDC656" w14:textId="77777777" w:rsidR="005F234F" w:rsidRPr="00D108A4" w:rsidRDefault="005F234F" w:rsidP="00300A2C">
            <w:pPr>
              <w:rPr>
                <w:color w:val="000000"/>
                <w:szCs w:val="21"/>
              </w:rPr>
            </w:pPr>
            <w:r w:rsidRPr="00D108A4">
              <w:rPr>
                <w:color w:val="000000"/>
                <w:szCs w:val="21"/>
              </w:rPr>
              <w:t>EVM with correction</w:t>
            </w:r>
          </w:p>
        </w:tc>
        <w:tc>
          <w:tcPr>
            <w:tcW w:w="1080" w:type="dxa"/>
            <w:shd w:val="clear" w:color="auto" w:fill="auto"/>
            <w:noWrap/>
            <w:vAlign w:val="bottom"/>
            <w:hideMark/>
          </w:tcPr>
          <w:p w14:paraId="110E85C5" w14:textId="77777777" w:rsidR="005F234F" w:rsidRPr="00D108A4" w:rsidRDefault="005F234F" w:rsidP="00300A2C">
            <w:pPr>
              <w:rPr>
                <w:color w:val="000000"/>
                <w:szCs w:val="21"/>
              </w:rPr>
            </w:pPr>
            <w:r w:rsidRPr="00D108A4">
              <w:rPr>
                <w:color w:val="000000"/>
                <w:szCs w:val="21"/>
              </w:rPr>
              <w:t>benefit</w:t>
            </w:r>
          </w:p>
        </w:tc>
      </w:tr>
      <w:tr w:rsidR="005F234F" w:rsidRPr="00683CCA" w14:paraId="09D53871" w14:textId="77777777" w:rsidTr="00300A2C">
        <w:trPr>
          <w:trHeight w:val="300"/>
          <w:jc w:val="center"/>
        </w:trPr>
        <w:tc>
          <w:tcPr>
            <w:tcW w:w="1080" w:type="dxa"/>
            <w:vMerge w:val="restart"/>
          </w:tcPr>
          <w:p w14:paraId="17587AD1" w14:textId="77777777" w:rsidR="005F234F" w:rsidRPr="00683CCA" w:rsidRDefault="005F234F" w:rsidP="00300A2C">
            <w:pPr>
              <w:rPr>
                <w:color w:val="000000"/>
                <w:szCs w:val="21"/>
              </w:rPr>
            </w:pPr>
            <w:r w:rsidRPr="00683CCA">
              <w:rPr>
                <w:color w:val="000000"/>
                <w:szCs w:val="21"/>
              </w:rPr>
              <w:t>CP-OFDM</w:t>
            </w:r>
          </w:p>
        </w:tc>
        <w:tc>
          <w:tcPr>
            <w:tcW w:w="1080" w:type="dxa"/>
            <w:shd w:val="clear" w:color="auto" w:fill="auto"/>
            <w:noWrap/>
            <w:vAlign w:val="bottom"/>
            <w:hideMark/>
          </w:tcPr>
          <w:p w14:paraId="386C6E7B" w14:textId="77777777" w:rsidR="005F234F" w:rsidRPr="00D108A4" w:rsidRDefault="005F234F" w:rsidP="00300A2C">
            <w:pPr>
              <w:rPr>
                <w:color w:val="000000"/>
                <w:szCs w:val="21"/>
              </w:rPr>
            </w:pPr>
            <w:r w:rsidRPr="00683CCA">
              <w:rPr>
                <w:color w:val="000000"/>
                <w:szCs w:val="21"/>
              </w:rPr>
              <w:t>Option 1</w:t>
            </w:r>
          </w:p>
        </w:tc>
        <w:tc>
          <w:tcPr>
            <w:tcW w:w="2300" w:type="dxa"/>
            <w:shd w:val="clear" w:color="auto" w:fill="auto"/>
            <w:noWrap/>
            <w:vAlign w:val="bottom"/>
          </w:tcPr>
          <w:p w14:paraId="32D73442" w14:textId="77777777" w:rsidR="005F234F" w:rsidRPr="00D108A4" w:rsidRDefault="005F234F" w:rsidP="00300A2C">
            <w:pPr>
              <w:jc w:val="right"/>
              <w:rPr>
                <w:color w:val="000000"/>
                <w:szCs w:val="21"/>
              </w:rPr>
            </w:pPr>
            <w:r w:rsidRPr="00683CCA">
              <w:rPr>
                <w:color w:val="000000"/>
                <w:sz w:val="22"/>
              </w:rPr>
              <w:t>-25.1733</w:t>
            </w:r>
          </w:p>
        </w:tc>
        <w:tc>
          <w:tcPr>
            <w:tcW w:w="2440" w:type="dxa"/>
            <w:shd w:val="clear" w:color="auto" w:fill="auto"/>
            <w:noWrap/>
            <w:vAlign w:val="bottom"/>
          </w:tcPr>
          <w:p w14:paraId="04FC9E13" w14:textId="77777777" w:rsidR="005F234F" w:rsidRPr="00D108A4" w:rsidRDefault="005F234F" w:rsidP="00300A2C">
            <w:pPr>
              <w:jc w:val="right"/>
              <w:rPr>
                <w:color w:val="000000"/>
                <w:szCs w:val="21"/>
              </w:rPr>
            </w:pPr>
            <w:r w:rsidRPr="00683CCA">
              <w:rPr>
                <w:color w:val="000000"/>
                <w:sz w:val="22"/>
              </w:rPr>
              <w:t>-25.3235</w:t>
            </w:r>
          </w:p>
        </w:tc>
        <w:tc>
          <w:tcPr>
            <w:tcW w:w="1080" w:type="dxa"/>
            <w:shd w:val="clear" w:color="auto" w:fill="auto"/>
            <w:noWrap/>
            <w:vAlign w:val="bottom"/>
          </w:tcPr>
          <w:p w14:paraId="6A48E710" w14:textId="77777777" w:rsidR="005F234F" w:rsidRPr="00D108A4" w:rsidRDefault="005F234F" w:rsidP="00300A2C">
            <w:pPr>
              <w:jc w:val="right"/>
              <w:rPr>
                <w:color w:val="000000"/>
                <w:szCs w:val="21"/>
              </w:rPr>
            </w:pPr>
            <w:r w:rsidRPr="00683CCA">
              <w:rPr>
                <w:color w:val="000000"/>
                <w:sz w:val="22"/>
              </w:rPr>
              <w:t>0.1502</w:t>
            </w:r>
          </w:p>
        </w:tc>
      </w:tr>
      <w:tr w:rsidR="005F234F" w:rsidRPr="00683CCA" w14:paraId="07FBDEEC" w14:textId="77777777" w:rsidTr="00300A2C">
        <w:trPr>
          <w:trHeight w:val="300"/>
          <w:jc w:val="center"/>
        </w:trPr>
        <w:tc>
          <w:tcPr>
            <w:tcW w:w="1080" w:type="dxa"/>
            <w:vMerge/>
          </w:tcPr>
          <w:p w14:paraId="53E3028B" w14:textId="77777777" w:rsidR="005F234F" w:rsidRPr="00683CCA" w:rsidRDefault="005F234F" w:rsidP="00300A2C">
            <w:pPr>
              <w:rPr>
                <w:color w:val="000000"/>
                <w:szCs w:val="21"/>
              </w:rPr>
            </w:pPr>
          </w:p>
        </w:tc>
        <w:tc>
          <w:tcPr>
            <w:tcW w:w="1080" w:type="dxa"/>
            <w:shd w:val="clear" w:color="auto" w:fill="auto"/>
            <w:noWrap/>
            <w:vAlign w:val="bottom"/>
            <w:hideMark/>
          </w:tcPr>
          <w:p w14:paraId="46E570E0" w14:textId="77777777" w:rsidR="005F234F" w:rsidRPr="00D108A4" w:rsidRDefault="005F234F" w:rsidP="00300A2C">
            <w:pPr>
              <w:rPr>
                <w:color w:val="000000"/>
                <w:szCs w:val="21"/>
              </w:rPr>
            </w:pPr>
            <w:r w:rsidRPr="00683CCA">
              <w:rPr>
                <w:color w:val="000000"/>
                <w:szCs w:val="21"/>
              </w:rPr>
              <w:t>Option 2</w:t>
            </w:r>
          </w:p>
        </w:tc>
        <w:tc>
          <w:tcPr>
            <w:tcW w:w="2300" w:type="dxa"/>
            <w:shd w:val="clear" w:color="auto" w:fill="auto"/>
            <w:noWrap/>
            <w:vAlign w:val="bottom"/>
          </w:tcPr>
          <w:p w14:paraId="6B282E2B" w14:textId="77777777" w:rsidR="005F234F" w:rsidRPr="00D108A4" w:rsidRDefault="005F234F" w:rsidP="00300A2C">
            <w:pPr>
              <w:jc w:val="right"/>
              <w:rPr>
                <w:color w:val="000000"/>
                <w:szCs w:val="21"/>
              </w:rPr>
            </w:pPr>
            <w:r w:rsidRPr="00683CCA">
              <w:rPr>
                <w:color w:val="000000"/>
                <w:sz w:val="22"/>
              </w:rPr>
              <w:t>-22.7246</w:t>
            </w:r>
          </w:p>
        </w:tc>
        <w:tc>
          <w:tcPr>
            <w:tcW w:w="2440" w:type="dxa"/>
            <w:shd w:val="clear" w:color="auto" w:fill="auto"/>
            <w:noWrap/>
            <w:vAlign w:val="bottom"/>
          </w:tcPr>
          <w:p w14:paraId="7F801DEE" w14:textId="77777777" w:rsidR="005F234F" w:rsidRPr="00D108A4" w:rsidRDefault="005F234F" w:rsidP="00300A2C">
            <w:pPr>
              <w:jc w:val="right"/>
              <w:rPr>
                <w:color w:val="000000"/>
                <w:szCs w:val="21"/>
              </w:rPr>
            </w:pPr>
            <w:r w:rsidRPr="00683CCA">
              <w:rPr>
                <w:color w:val="000000"/>
                <w:sz w:val="22"/>
              </w:rPr>
              <w:t>-22.9743</w:t>
            </w:r>
          </w:p>
        </w:tc>
        <w:tc>
          <w:tcPr>
            <w:tcW w:w="1080" w:type="dxa"/>
            <w:shd w:val="clear" w:color="auto" w:fill="auto"/>
            <w:noWrap/>
            <w:vAlign w:val="bottom"/>
          </w:tcPr>
          <w:p w14:paraId="71092C78" w14:textId="77777777" w:rsidR="005F234F" w:rsidRPr="00D108A4" w:rsidRDefault="005F234F" w:rsidP="00300A2C">
            <w:pPr>
              <w:jc w:val="right"/>
              <w:rPr>
                <w:color w:val="000000"/>
                <w:szCs w:val="21"/>
              </w:rPr>
            </w:pPr>
            <w:r w:rsidRPr="00683CCA">
              <w:rPr>
                <w:color w:val="000000"/>
                <w:sz w:val="22"/>
              </w:rPr>
              <w:t>0.2497</w:t>
            </w:r>
          </w:p>
        </w:tc>
      </w:tr>
      <w:tr w:rsidR="005F234F" w:rsidRPr="00683CCA" w14:paraId="118374B0" w14:textId="77777777" w:rsidTr="00300A2C">
        <w:trPr>
          <w:trHeight w:val="300"/>
          <w:jc w:val="center"/>
        </w:trPr>
        <w:tc>
          <w:tcPr>
            <w:tcW w:w="1080" w:type="dxa"/>
            <w:vMerge/>
          </w:tcPr>
          <w:p w14:paraId="64A3C9CA" w14:textId="77777777" w:rsidR="005F234F" w:rsidRPr="00683CCA" w:rsidRDefault="005F234F" w:rsidP="00300A2C">
            <w:pPr>
              <w:rPr>
                <w:color w:val="000000"/>
                <w:szCs w:val="21"/>
              </w:rPr>
            </w:pPr>
          </w:p>
        </w:tc>
        <w:tc>
          <w:tcPr>
            <w:tcW w:w="1080" w:type="dxa"/>
            <w:shd w:val="clear" w:color="auto" w:fill="auto"/>
            <w:noWrap/>
            <w:vAlign w:val="bottom"/>
            <w:hideMark/>
          </w:tcPr>
          <w:p w14:paraId="7A814437" w14:textId="77777777" w:rsidR="005F234F" w:rsidRPr="00D108A4" w:rsidRDefault="005F234F" w:rsidP="00300A2C">
            <w:pPr>
              <w:rPr>
                <w:color w:val="000000"/>
                <w:szCs w:val="21"/>
              </w:rPr>
            </w:pPr>
            <w:r w:rsidRPr="00683CCA">
              <w:rPr>
                <w:color w:val="000000"/>
                <w:szCs w:val="21"/>
              </w:rPr>
              <w:t>Option 3</w:t>
            </w:r>
          </w:p>
        </w:tc>
        <w:tc>
          <w:tcPr>
            <w:tcW w:w="2300" w:type="dxa"/>
            <w:shd w:val="clear" w:color="auto" w:fill="auto"/>
            <w:noWrap/>
            <w:vAlign w:val="bottom"/>
          </w:tcPr>
          <w:p w14:paraId="4C22D928" w14:textId="77777777" w:rsidR="005F234F" w:rsidRPr="00D108A4" w:rsidRDefault="005F234F" w:rsidP="00300A2C">
            <w:pPr>
              <w:jc w:val="right"/>
              <w:rPr>
                <w:color w:val="000000"/>
                <w:szCs w:val="21"/>
              </w:rPr>
            </w:pPr>
            <w:r w:rsidRPr="00683CCA">
              <w:rPr>
                <w:color w:val="000000"/>
                <w:sz w:val="22"/>
              </w:rPr>
              <w:t>-29.8719</w:t>
            </w:r>
          </w:p>
        </w:tc>
        <w:tc>
          <w:tcPr>
            <w:tcW w:w="2440" w:type="dxa"/>
            <w:shd w:val="clear" w:color="auto" w:fill="auto"/>
            <w:noWrap/>
            <w:vAlign w:val="bottom"/>
          </w:tcPr>
          <w:p w14:paraId="6FF1B203" w14:textId="77777777" w:rsidR="005F234F" w:rsidRPr="00D108A4" w:rsidRDefault="005F234F" w:rsidP="00300A2C">
            <w:pPr>
              <w:jc w:val="right"/>
              <w:rPr>
                <w:color w:val="000000"/>
                <w:szCs w:val="21"/>
              </w:rPr>
            </w:pPr>
            <w:r w:rsidRPr="00683CCA">
              <w:rPr>
                <w:color w:val="000000"/>
                <w:sz w:val="22"/>
              </w:rPr>
              <w:t>-30.2049</w:t>
            </w:r>
          </w:p>
        </w:tc>
        <w:tc>
          <w:tcPr>
            <w:tcW w:w="1080" w:type="dxa"/>
            <w:shd w:val="clear" w:color="auto" w:fill="auto"/>
            <w:noWrap/>
            <w:vAlign w:val="bottom"/>
          </w:tcPr>
          <w:p w14:paraId="26471F2B" w14:textId="77777777" w:rsidR="005F234F" w:rsidRPr="00D108A4" w:rsidRDefault="005F234F" w:rsidP="00300A2C">
            <w:pPr>
              <w:jc w:val="right"/>
              <w:rPr>
                <w:color w:val="000000"/>
                <w:szCs w:val="21"/>
              </w:rPr>
            </w:pPr>
            <w:r w:rsidRPr="00683CCA">
              <w:rPr>
                <w:color w:val="000000"/>
                <w:sz w:val="22"/>
              </w:rPr>
              <w:t>0.333</w:t>
            </w:r>
          </w:p>
        </w:tc>
      </w:tr>
      <w:tr w:rsidR="005F234F" w:rsidRPr="00683CCA" w14:paraId="7023ECD6" w14:textId="77777777" w:rsidTr="00300A2C">
        <w:trPr>
          <w:trHeight w:val="300"/>
          <w:jc w:val="center"/>
        </w:trPr>
        <w:tc>
          <w:tcPr>
            <w:tcW w:w="1080" w:type="dxa"/>
            <w:vMerge/>
          </w:tcPr>
          <w:p w14:paraId="7B204306" w14:textId="77777777" w:rsidR="005F234F" w:rsidRPr="00683CCA" w:rsidRDefault="005F234F" w:rsidP="00300A2C">
            <w:pPr>
              <w:rPr>
                <w:color w:val="000000"/>
                <w:szCs w:val="21"/>
              </w:rPr>
            </w:pPr>
          </w:p>
        </w:tc>
        <w:tc>
          <w:tcPr>
            <w:tcW w:w="1080" w:type="dxa"/>
            <w:shd w:val="clear" w:color="auto" w:fill="auto"/>
            <w:noWrap/>
            <w:vAlign w:val="bottom"/>
            <w:hideMark/>
          </w:tcPr>
          <w:p w14:paraId="1FB83B23" w14:textId="77777777" w:rsidR="005F234F" w:rsidRPr="00D108A4" w:rsidRDefault="005F234F" w:rsidP="00300A2C">
            <w:pPr>
              <w:rPr>
                <w:color w:val="000000"/>
                <w:szCs w:val="21"/>
              </w:rPr>
            </w:pPr>
            <w:r w:rsidRPr="00683CCA">
              <w:rPr>
                <w:color w:val="000000"/>
                <w:szCs w:val="21"/>
              </w:rPr>
              <w:t>Option 4</w:t>
            </w:r>
          </w:p>
        </w:tc>
        <w:tc>
          <w:tcPr>
            <w:tcW w:w="2300" w:type="dxa"/>
            <w:shd w:val="clear" w:color="auto" w:fill="auto"/>
            <w:noWrap/>
            <w:vAlign w:val="bottom"/>
          </w:tcPr>
          <w:p w14:paraId="79C16E3A" w14:textId="77777777" w:rsidR="005F234F" w:rsidRPr="00D108A4" w:rsidRDefault="005F234F" w:rsidP="00300A2C">
            <w:pPr>
              <w:jc w:val="right"/>
              <w:rPr>
                <w:color w:val="000000"/>
                <w:szCs w:val="21"/>
              </w:rPr>
            </w:pPr>
            <w:r w:rsidRPr="00683CCA">
              <w:rPr>
                <w:color w:val="000000"/>
                <w:sz w:val="22"/>
              </w:rPr>
              <w:t>-29.9468</w:t>
            </w:r>
          </w:p>
        </w:tc>
        <w:tc>
          <w:tcPr>
            <w:tcW w:w="2440" w:type="dxa"/>
            <w:shd w:val="clear" w:color="auto" w:fill="auto"/>
            <w:noWrap/>
            <w:vAlign w:val="bottom"/>
          </w:tcPr>
          <w:p w14:paraId="0CAE8FF9" w14:textId="77777777" w:rsidR="005F234F" w:rsidRPr="00D108A4" w:rsidRDefault="005F234F" w:rsidP="00300A2C">
            <w:pPr>
              <w:jc w:val="right"/>
              <w:rPr>
                <w:color w:val="000000"/>
                <w:szCs w:val="21"/>
              </w:rPr>
            </w:pPr>
            <w:r w:rsidRPr="00683CCA">
              <w:rPr>
                <w:color w:val="000000"/>
                <w:sz w:val="22"/>
              </w:rPr>
              <w:t>-30.182</w:t>
            </w:r>
          </w:p>
        </w:tc>
        <w:tc>
          <w:tcPr>
            <w:tcW w:w="1080" w:type="dxa"/>
            <w:shd w:val="clear" w:color="auto" w:fill="auto"/>
            <w:noWrap/>
            <w:vAlign w:val="bottom"/>
          </w:tcPr>
          <w:p w14:paraId="1FD60253" w14:textId="77777777" w:rsidR="005F234F" w:rsidRPr="00D108A4" w:rsidRDefault="005F234F" w:rsidP="00300A2C">
            <w:pPr>
              <w:jc w:val="right"/>
              <w:rPr>
                <w:color w:val="000000"/>
                <w:szCs w:val="21"/>
              </w:rPr>
            </w:pPr>
            <w:r w:rsidRPr="00683CCA">
              <w:rPr>
                <w:color w:val="000000"/>
                <w:sz w:val="22"/>
              </w:rPr>
              <w:t>0.2352</w:t>
            </w:r>
          </w:p>
        </w:tc>
      </w:tr>
      <w:tr w:rsidR="005F234F" w:rsidRPr="00683CCA" w14:paraId="5420B3B1" w14:textId="77777777" w:rsidTr="00300A2C">
        <w:trPr>
          <w:trHeight w:val="300"/>
          <w:jc w:val="center"/>
        </w:trPr>
        <w:tc>
          <w:tcPr>
            <w:tcW w:w="1080" w:type="dxa"/>
            <w:vMerge w:val="restart"/>
          </w:tcPr>
          <w:p w14:paraId="2D41C0E9" w14:textId="77777777" w:rsidR="005F234F" w:rsidRPr="00683CCA" w:rsidRDefault="005F234F" w:rsidP="00300A2C">
            <w:pPr>
              <w:rPr>
                <w:color w:val="000000"/>
                <w:szCs w:val="21"/>
              </w:rPr>
            </w:pPr>
            <w:r w:rsidRPr="00683CCA">
              <w:rPr>
                <w:color w:val="000000"/>
                <w:szCs w:val="21"/>
              </w:rPr>
              <w:t>DFT-s-OFDM</w:t>
            </w:r>
          </w:p>
        </w:tc>
        <w:tc>
          <w:tcPr>
            <w:tcW w:w="1080" w:type="dxa"/>
            <w:shd w:val="clear" w:color="auto" w:fill="auto"/>
            <w:noWrap/>
            <w:vAlign w:val="bottom"/>
            <w:hideMark/>
          </w:tcPr>
          <w:p w14:paraId="4E92652A" w14:textId="77777777" w:rsidR="005F234F" w:rsidRPr="00D108A4" w:rsidRDefault="005F234F" w:rsidP="00300A2C">
            <w:pPr>
              <w:rPr>
                <w:color w:val="000000"/>
                <w:szCs w:val="21"/>
              </w:rPr>
            </w:pPr>
            <w:r w:rsidRPr="00683CCA">
              <w:rPr>
                <w:color w:val="000000"/>
                <w:szCs w:val="21"/>
              </w:rPr>
              <w:t>Option 1</w:t>
            </w:r>
          </w:p>
        </w:tc>
        <w:tc>
          <w:tcPr>
            <w:tcW w:w="2300" w:type="dxa"/>
            <w:shd w:val="clear" w:color="auto" w:fill="auto"/>
            <w:noWrap/>
            <w:vAlign w:val="bottom"/>
          </w:tcPr>
          <w:p w14:paraId="613FD0C6" w14:textId="77777777" w:rsidR="005F234F" w:rsidRPr="00D108A4" w:rsidRDefault="005F234F" w:rsidP="00300A2C">
            <w:pPr>
              <w:jc w:val="right"/>
              <w:rPr>
                <w:color w:val="000000"/>
                <w:szCs w:val="21"/>
              </w:rPr>
            </w:pPr>
            <w:r w:rsidRPr="00683CCA">
              <w:rPr>
                <w:color w:val="000000"/>
                <w:sz w:val="22"/>
              </w:rPr>
              <w:t>-25.3171</w:t>
            </w:r>
          </w:p>
        </w:tc>
        <w:tc>
          <w:tcPr>
            <w:tcW w:w="2440" w:type="dxa"/>
            <w:shd w:val="clear" w:color="auto" w:fill="auto"/>
            <w:noWrap/>
            <w:vAlign w:val="bottom"/>
          </w:tcPr>
          <w:p w14:paraId="683937EF" w14:textId="77777777" w:rsidR="005F234F" w:rsidRPr="00D108A4" w:rsidRDefault="005F234F" w:rsidP="00300A2C">
            <w:pPr>
              <w:jc w:val="right"/>
              <w:rPr>
                <w:color w:val="000000"/>
                <w:szCs w:val="21"/>
              </w:rPr>
            </w:pPr>
            <w:r w:rsidRPr="00683CCA">
              <w:rPr>
                <w:color w:val="000000"/>
                <w:sz w:val="22"/>
              </w:rPr>
              <w:t>-23.5189</w:t>
            </w:r>
          </w:p>
        </w:tc>
        <w:tc>
          <w:tcPr>
            <w:tcW w:w="1080" w:type="dxa"/>
            <w:shd w:val="clear" w:color="auto" w:fill="auto"/>
            <w:noWrap/>
            <w:vAlign w:val="bottom"/>
          </w:tcPr>
          <w:p w14:paraId="7623BD43" w14:textId="77777777" w:rsidR="005F234F" w:rsidRPr="00D108A4" w:rsidRDefault="005F234F" w:rsidP="00300A2C">
            <w:pPr>
              <w:jc w:val="right"/>
              <w:rPr>
                <w:color w:val="FF0000"/>
                <w:szCs w:val="21"/>
              </w:rPr>
            </w:pPr>
            <w:r w:rsidRPr="00683CCA">
              <w:rPr>
                <w:color w:val="FF0000"/>
                <w:sz w:val="22"/>
              </w:rPr>
              <w:t>-1.7982</w:t>
            </w:r>
          </w:p>
        </w:tc>
      </w:tr>
      <w:tr w:rsidR="005F234F" w:rsidRPr="00683CCA" w14:paraId="3EB203C7" w14:textId="77777777" w:rsidTr="00300A2C">
        <w:trPr>
          <w:trHeight w:val="300"/>
          <w:jc w:val="center"/>
        </w:trPr>
        <w:tc>
          <w:tcPr>
            <w:tcW w:w="1080" w:type="dxa"/>
            <w:vMerge/>
          </w:tcPr>
          <w:p w14:paraId="059A6CFD" w14:textId="77777777" w:rsidR="005F234F" w:rsidRPr="00683CCA" w:rsidRDefault="005F234F" w:rsidP="00300A2C">
            <w:pPr>
              <w:rPr>
                <w:color w:val="000000"/>
                <w:szCs w:val="21"/>
              </w:rPr>
            </w:pPr>
          </w:p>
        </w:tc>
        <w:tc>
          <w:tcPr>
            <w:tcW w:w="1080" w:type="dxa"/>
            <w:shd w:val="clear" w:color="auto" w:fill="auto"/>
            <w:noWrap/>
            <w:vAlign w:val="bottom"/>
            <w:hideMark/>
          </w:tcPr>
          <w:p w14:paraId="1053D7AA" w14:textId="77777777" w:rsidR="005F234F" w:rsidRPr="00D108A4" w:rsidRDefault="005F234F" w:rsidP="00300A2C">
            <w:pPr>
              <w:rPr>
                <w:color w:val="000000"/>
                <w:szCs w:val="21"/>
              </w:rPr>
            </w:pPr>
            <w:r w:rsidRPr="00683CCA">
              <w:rPr>
                <w:color w:val="000000"/>
                <w:szCs w:val="21"/>
              </w:rPr>
              <w:t>Option 2</w:t>
            </w:r>
          </w:p>
        </w:tc>
        <w:tc>
          <w:tcPr>
            <w:tcW w:w="2300" w:type="dxa"/>
            <w:shd w:val="clear" w:color="auto" w:fill="auto"/>
            <w:noWrap/>
            <w:vAlign w:val="bottom"/>
          </w:tcPr>
          <w:p w14:paraId="7B855F9C" w14:textId="77777777" w:rsidR="005F234F" w:rsidRPr="00D108A4" w:rsidRDefault="005F234F" w:rsidP="00300A2C">
            <w:pPr>
              <w:jc w:val="right"/>
              <w:rPr>
                <w:color w:val="000000"/>
                <w:szCs w:val="21"/>
              </w:rPr>
            </w:pPr>
            <w:r w:rsidRPr="00683CCA">
              <w:rPr>
                <w:color w:val="000000"/>
                <w:sz w:val="22"/>
              </w:rPr>
              <w:t>-22.8672</w:t>
            </w:r>
          </w:p>
        </w:tc>
        <w:tc>
          <w:tcPr>
            <w:tcW w:w="2440" w:type="dxa"/>
            <w:shd w:val="clear" w:color="auto" w:fill="auto"/>
            <w:noWrap/>
            <w:vAlign w:val="bottom"/>
          </w:tcPr>
          <w:p w14:paraId="46B1CF1E" w14:textId="77777777" w:rsidR="005F234F" w:rsidRPr="00D108A4" w:rsidRDefault="005F234F" w:rsidP="00300A2C">
            <w:pPr>
              <w:jc w:val="right"/>
              <w:rPr>
                <w:color w:val="000000"/>
                <w:szCs w:val="21"/>
              </w:rPr>
            </w:pPr>
            <w:r w:rsidRPr="00683CCA">
              <w:rPr>
                <w:color w:val="000000"/>
                <w:sz w:val="22"/>
              </w:rPr>
              <w:t>-26.3839</w:t>
            </w:r>
          </w:p>
        </w:tc>
        <w:tc>
          <w:tcPr>
            <w:tcW w:w="1080" w:type="dxa"/>
            <w:shd w:val="clear" w:color="auto" w:fill="auto"/>
            <w:noWrap/>
            <w:vAlign w:val="bottom"/>
          </w:tcPr>
          <w:p w14:paraId="2E639E05" w14:textId="77777777" w:rsidR="005F234F" w:rsidRPr="00D108A4" w:rsidRDefault="005F234F" w:rsidP="00300A2C">
            <w:pPr>
              <w:jc w:val="right"/>
              <w:rPr>
                <w:color w:val="FF0000"/>
                <w:szCs w:val="21"/>
              </w:rPr>
            </w:pPr>
            <w:r w:rsidRPr="00683CCA">
              <w:rPr>
                <w:color w:val="000000"/>
                <w:sz w:val="22"/>
              </w:rPr>
              <w:t>3.5167</w:t>
            </w:r>
          </w:p>
        </w:tc>
      </w:tr>
      <w:tr w:rsidR="005F234F" w:rsidRPr="00683CCA" w14:paraId="0EB087E4" w14:textId="77777777" w:rsidTr="00300A2C">
        <w:trPr>
          <w:trHeight w:val="300"/>
          <w:jc w:val="center"/>
        </w:trPr>
        <w:tc>
          <w:tcPr>
            <w:tcW w:w="1080" w:type="dxa"/>
            <w:vMerge/>
          </w:tcPr>
          <w:p w14:paraId="4E47BA97" w14:textId="77777777" w:rsidR="005F234F" w:rsidRPr="00683CCA" w:rsidRDefault="005F234F" w:rsidP="00300A2C">
            <w:pPr>
              <w:rPr>
                <w:color w:val="000000"/>
                <w:szCs w:val="21"/>
              </w:rPr>
            </w:pPr>
          </w:p>
        </w:tc>
        <w:tc>
          <w:tcPr>
            <w:tcW w:w="1080" w:type="dxa"/>
            <w:shd w:val="clear" w:color="auto" w:fill="auto"/>
            <w:noWrap/>
            <w:vAlign w:val="bottom"/>
            <w:hideMark/>
          </w:tcPr>
          <w:p w14:paraId="30CE0FC5" w14:textId="77777777" w:rsidR="005F234F" w:rsidRPr="00D108A4" w:rsidRDefault="005F234F" w:rsidP="00300A2C">
            <w:pPr>
              <w:rPr>
                <w:color w:val="000000"/>
                <w:szCs w:val="21"/>
              </w:rPr>
            </w:pPr>
            <w:r w:rsidRPr="00683CCA">
              <w:rPr>
                <w:color w:val="000000"/>
                <w:szCs w:val="21"/>
              </w:rPr>
              <w:t>Option 3</w:t>
            </w:r>
          </w:p>
        </w:tc>
        <w:tc>
          <w:tcPr>
            <w:tcW w:w="2300" w:type="dxa"/>
            <w:shd w:val="clear" w:color="auto" w:fill="auto"/>
            <w:noWrap/>
            <w:vAlign w:val="bottom"/>
          </w:tcPr>
          <w:p w14:paraId="6C3FB508" w14:textId="77777777" w:rsidR="005F234F" w:rsidRPr="00D108A4" w:rsidRDefault="005F234F" w:rsidP="00300A2C">
            <w:pPr>
              <w:jc w:val="right"/>
              <w:rPr>
                <w:color w:val="000000"/>
                <w:szCs w:val="21"/>
              </w:rPr>
            </w:pPr>
            <w:r w:rsidRPr="00683CCA">
              <w:rPr>
                <w:color w:val="000000"/>
                <w:sz w:val="22"/>
              </w:rPr>
              <w:t>-30.0035</w:t>
            </w:r>
          </w:p>
        </w:tc>
        <w:tc>
          <w:tcPr>
            <w:tcW w:w="2440" w:type="dxa"/>
            <w:shd w:val="clear" w:color="auto" w:fill="auto"/>
            <w:noWrap/>
            <w:vAlign w:val="bottom"/>
          </w:tcPr>
          <w:p w14:paraId="6310E426" w14:textId="77777777" w:rsidR="005F234F" w:rsidRPr="00D108A4" w:rsidRDefault="005F234F" w:rsidP="00300A2C">
            <w:pPr>
              <w:jc w:val="right"/>
              <w:rPr>
                <w:color w:val="000000"/>
                <w:szCs w:val="21"/>
              </w:rPr>
            </w:pPr>
            <w:r w:rsidRPr="00683CCA">
              <w:rPr>
                <w:color w:val="000000"/>
                <w:sz w:val="22"/>
              </w:rPr>
              <w:t>-28.8569</w:t>
            </w:r>
          </w:p>
        </w:tc>
        <w:tc>
          <w:tcPr>
            <w:tcW w:w="1080" w:type="dxa"/>
            <w:shd w:val="clear" w:color="auto" w:fill="auto"/>
            <w:noWrap/>
            <w:vAlign w:val="bottom"/>
          </w:tcPr>
          <w:p w14:paraId="1A0D638B" w14:textId="77777777" w:rsidR="005F234F" w:rsidRPr="00D108A4" w:rsidRDefault="005F234F" w:rsidP="00300A2C">
            <w:pPr>
              <w:jc w:val="right"/>
              <w:rPr>
                <w:color w:val="FF0000"/>
                <w:szCs w:val="21"/>
              </w:rPr>
            </w:pPr>
            <w:r w:rsidRPr="00683CCA">
              <w:rPr>
                <w:color w:val="FF0000"/>
                <w:sz w:val="22"/>
              </w:rPr>
              <w:t>-1.1466</w:t>
            </w:r>
          </w:p>
        </w:tc>
      </w:tr>
      <w:tr w:rsidR="005F234F" w:rsidRPr="00683CCA" w14:paraId="1C3C10F2" w14:textId="77777777" w:rsidTr="00300A2C">
        <w:trPr>
          <w:trHeight w:val="300"/>
          <w:jc w:val="center"/>
        </w:trPr>
        <w:tc>
          <w:tcPr>
            <w:tcW w:w="1080" w:type="dxa"/>
            <w:vMerge/>
          </w:tcPr>
          <w:p w14:paraId="2559F8BE" w14:textId="77777777" w:rsidR="005F234F" w:rsidRPr="00683CCA" w:rsidRDefault="005F234F" w:rsidP="00300A2C">
            <w:pPr>
              <w:rPr>
                <w:color w:val="000000"/>
                <w:szCs w:val="21"/>
              </w:rPr>
            </w:pPr>
          </w:p>
        </w:tc>
        <w:tc>
          <w:tcPr>
            <w:tcW w:w="1080" w:type="dxa"/>
            <w:shd w:val="clear" w:color="auto" w:fill="auto"/>
            <w:noWrap/>
            <w:vAlign w:val="bottom"/>
            <w:hideMark/>
          </w:tcPr>
          <w:p w14:paraId="07A84C5F" w14:textId="77777777" w:rsidR="005F234F" w:rsidRPr="00D108A4" w:rsidRDefault="005F234F" w:rsidP="00300A2C">
            <w:pPr>
              <w:rPr>
                <w:color w:val="000000"/>
                <w:szCs w:val="21"/>
              </w:rPr>
            </w:pPr>
            <w:r w:rsidRPr="00683CCA">
              <w:rPr>
                <w:color w:val="000000"/>
                <w:szCs w:val="21"/>
              </w:rPr>
              <w:t>Option 4</w:t>
            </w:r>
          </w:p>
        </w:tc>
        <w:tc>
          <w:tcPr>
            <w:tcW w:w="2300" w:type="dxa"/>
            <w:shd w:val="clear" w:color="auto" w:fill="auto"/>
            <w:noWrap/>
            <w:vAlign w:val="bottom"/>
          </w:tcPr>
          <w:p w14:paraId="5E868697" w14:textId="77777777" w:rsidR="005F234F" w:rsidRPr="00D108A4" w:rsidRDefault="005F234F" w:rsidP="00300A2C">
            <w:pPr>
              <w:jc w:val="right"/>
              <w:rPr>
                <w:color w:val="000000"/>
                <w:szCs w:val="21"/>
              </w:rPr>
            </w:pPr>
            <w:r w:rsidRPr="00683CCA">
              <w:rPr>
                <w:color w:val="000000"/>
                <w:sz w:val="22"/>
              </w:rPr>
              <w:t>-30.0888</w:t>
            </w:r>
          </w:p>
        </w:tc>
        <w:tc>
          <w:tcPr>
            <w:tcW w:w="2440" w:type="dxa"/>
            <w:shd w:val="clear" w:color="auto" w:fill="auto"/>
            <w:noWrap/>
            <w:vAlign w:val="bottom"/>
          </w:tcPr>
          <w:p w14:paraId="69E643E4" w14:textId="77777777" w:rsidR="005F234F" w:rsidRPr="00D108A4" w:rsidRDefault="005F234F" w:rsidP="00300A2C">
            <w:pPr>
              <w:jc w:val="right"/>
              <w:rPr>
                <w:color w:val="000000"/>
                <w:szCs w:val="21"/>
              </w:rPr>
            </w:pPr>
            <w:r w:rsidRPr="00683CCA">
              <w:rPr>
                <w:color w:val="000000"/>
                <w:sz w:val="22"/>
              </w:rPr>
              <w:t>-28.5366</w:t>
            </w:r>
          </w:p>
        </w:tc>
        <w:tc>
          <w:tcPr>
            <w:tcW w:w="1080" w:type="dxa"/>
            <w:shd w:val="clear" w:color="auto" w:fill="auto"/>
            <w:noWrap/>
            <w:vAlign w:val="bottom"/>
          </w:tcPr>
          <w:p w14:paraId="41C77764" w14:textId="77777777" w:rsidR="005F234F" w:rsidRPr="00D108A4" w:rsidRDefault="005F234F" w:rsidP="00300A2C">
            <w:pPr>
              <w:jc w:val="right"/>
              <w:rPr>
                <w:color w:val="FF0000"/>
                <w:szCs w:val="21"/>
              </w:rPr>
            </w:pPr>
            <w:r w:rsidRPr="00683CCA">
              <w:rPr>
                <w:color w:val="FF0000"/>
                <w:sz w:val="22"/>
              </w:rPr>
              <w:t>-1.5522</w:t>
            </w:r>
          </w:p>
        </w:tc>
      </w:tr>
    </w:tbl>
    <w:p w14:paraId="4762D0AE" w14:textId="77777777" w:rsidR="005F234F" w:rsidRPr="00D53F0E" w:rsidRDefault="005F234F" w:rsidP="005F234F">
      <w:r>
        <w:rPr>
          <w:rFonts w:hint="eastAsia"/>
        </w:rPr>
        <w:t>I</w:t>
      </w:r>
      <w:r>
        <w:t>t is noted that only phase noise is considered in the simulation and when other distortion needs to be counted in MPR evaluation, even under option 3 or option 4 phase noise, i</w:t>
      </w:r>
      <w:r w:rsidRPr="00683CCA">
        <w:t xml:space="preserve">t is still challenging to achieve </w:t>
      </w:r>
      <w:r>
        <w:t>the 29.1 dB EVM requirement</w:t>
      </w:r>
      <w:r w:rsidRPr="00683CCA">
        <w:t xml:space="preserve"> for UE</w:t>
      </w:r>
      <w:r>
        <w:t>.</w:t>
      </w:r>
    </w:p>
    <w:p w14:paraId="34EC88F7" w14:textId="77777777" w:rsidR="005F234F" w:rsidRDefault="005F234F" w:rsidP="005F234F">
      <w:pPr>
        <w:rPr>
          <w:b/>
          <w:bCs/>
        </w:rPr>
      </w:pPr>
      <w:r w:rsidRPr="00683CCA">
        <w:rPr>
          <w:b/>
          <w:bCs/>
        </w:rPr>
        <w:t xml:space="preserve">Observation 5: Either option 3 or option 4 may still </w:t>
      </w:r>
      <w:r>
        <w:rPr>
          <w:b/>
          <w:bCs/>
        </w:rPr>
        <w:t xml:space="preserve">be </w:t>
      </w:r>
      <w:r w:rsidRPr="00683CCA">
        <w:rPr>
          <w:b/>
          <w:bCs/>
        </w:rPr>
        <w:t xml:space="preserve">infeasible for MPR evaluation in </w:t>
      </w:r>
      <w:r>
        <w:rPr>
          <w:b/>
          <w:bCs/>
        </w:rPr>
        <w:t xml:space="preserve">the </w:t>
      </w:r>
      <w:r w:rsidRPr="00683CCA">
        <w:rPr>
          <w:b/>
          <w:bCs/>
        </w:rPr>
        <w:t>39GHz band.</w:t>
      </w:r>
    </w:p>
    <w:p w14:paraId="714F38D4" w14:textId="77777777" w:rsidR="005F234F" w:rsidRDefault="005F234F" w:rsidP="005F234F">
      <w:pPr>
        <w:pStyle w:val="4"/>
      </w:pPr>
      <w:bookmarkStart w:id="48" w:name="OLE_LINK22"/>
      <w:bookmarkStart w:id="49" w:name="OLE_LINK23"/>
      <w:r w:rsidRPr="00251B0D">
        <w:rPr>
          <w:rFonts w:hint="eastAsia"/>
        </w:rPr>
        <w:t>5</w:t>
      </w:r>
      <w:r w:rsidRPr="00251B0D">
        <w:t>.2.</w:t>
      </w:r>
      <w:r>
        <w:t xml:space="preserve">3.5 Simulation results from </w:t>
      </w:r>
      <w:r w:rsidRPr="005D2BCA">
        <w:rPr>
          <w:rFonts w:cs="Arial"/>
          <w:sz w:val="22"/>
          <w:szCs w:val="24"/>
        </w:rPr>
        <w:t>Anritsu Limited</w:t>
      </w:r>
    </w:p>
    <w:bookmarkEnd w:id="48"/>
    <w:bookmarkEnd w:id="49"/>
    <w:p w14:paraId="074419B3" w14:textId="77777777" w:rsidR="005F234F" w:rsidRPr="00D53F0E" w:rsidRDefault="005F234F" w:rsidP="005F234F">
      <w:pPr>
        <w:rPr>
          <w:b/>
          <w:bCs/>
          <w:lang w:eastAsia="zh-CN"/>
        </w:rPr>
      </w:pPr>
      <w:r w:rsidRPr="00D53F0E">
        <w:rPr>
          <w:rFonts w:eastAsia="MS Mincho"/>
        </w:rPr>
        <w:t>R4-2307043</w:t>
      </w:r>
    </w:p>
    <w:p w14:paraId="5A9AA518" w14:textId="7702CA6F" w:rsidR="005F234F" w:rsidRDefault="005F234F" w:rsidP="005F234F">
      <w:pPr>
        <w:pStyle w:val="af6"/>
        <w:jc w:val="center"/>
      </w:pPr>
      <w:r w:rsidRPr="00330775">
        <w:rPr>
          <w:noProof/>
          <w:lang w:val="en-US" w:eastAsia="zh-CN"/>
        </w:rPr>
        <w:lastRenderedPageBreak/>
        <w:drawing>
          <wp:inline distT="0" distB="0" distL="0" distR="0" wp14:anchorId="542305DA" wp14:editId="10646852">
            <wp:extent cx="4508500" cy="294005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08500" cy="2940050"/>
                    </a:xfrm>
                    <a:prstGeom prst="rect">
                      <a:avLst/>
                    </a:prstGeom>
                    <a:noFill/>
                    <a:ln>
                      <a:noFill/>
                    </a:ln>
                  </pic:spPr>
                </pic:pic>
              </a:graphicData>
            </a:graphic>
          </wp:inline>
        </w:drawing>
      </w:r>
    </w:p>
    <w:p w14:paraId="79BC64FA" w14:textId="77777777" w:rsidR="005F234F" w:rsidRDefault="005F234F" w:rsidP="005F234F">
      <w:pPr>
        <w:pStyle w:val="af6"/>
        <w:jc w:val="center"/>
      </w:pPr>
      <w:r w:rsidRPr="00CF2226">
        <w:t>Figure</w:t>
      </w:r>
      <w:r>
        <w:t xml:space="preserve"> 5.2.3.5-</w:t>
      </w:r>
      <w:r w:rsidRPr="00CF2226">
        <w:fldChar w:fldCharType="begin"/>
      </w:r>
      <w:r w:rsidRPr="00CF2226">
        <w:instrText xml:space="preserve"> SEQ Figure \* ARABIC </w:instrText>
      </w:r>
      <w:r w:rsidRPr="00CF2226">
        <w:fldChar w:fldCharType="separate"/>
      </w:r>
      <w:r>
        <w:rPr>
          <w:noProof/>
        </w:rPr>
        <w:t>1</w:t>
      </w:r>
      <w:r w:rsidRPr="00CF2226">
        <w:fldChar w:fldCharType="end"/>
      </w:r>
      <w:r w:rsidRPr="00CF2226">
        <w:t xml:space="preserve"> </w:t>
      </w:r>
      <w:r>
        <w:t>Comparison of simulation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76930B83" w14:textId="77777777" w:rsidTr="00300A2C">
        <w:trPr>
          <w:trHeight w:val="800"/>
          <w:jc w:val="center"/>
        </w:trPr>
        <w:tc>
          <w:tcPr>
            <w:tcW w:w="2529" w:type="dxa"/>
            <w:shd w:val="clear" w:color="auto" w:fill="auto"/>
            <w:noWrap/>
            <w:vAlign w:val="center"/>
            <w:hideMark/>
          </w:tcPr>
          <w:p w14:paraId="4B7AD42A" w14:textId="77777777" w:rsidR="005F234F" w:rsidRPr="009C63EB" w:rsidRDefault="005F234F" w:rsidP="00300A2C">
            <w:pPr>
              <w:pStyle w:val="af6"/>
              <w:jc w:val="center"/>
              <w:rPr>
                <w:b w:val="0"/>
                <w:bCs/>
              </w:rPr>
            </w:pPr>
            <w:r w:rsidRPr="009C63EB">
              <w:rPr>
                <w:bCs/>
              </w:rPr>
              <w:t>Phase noise profile at 29.55GHz</w:t>
            </w:r>
          </w:p>
        </w:tc>
        <w:tc>
          <w:tcPr>
            <w:tcW w:w="1775" w:type="dxa"/>
            <w:gridSpan w:val="2"/>
            <w:shd w:val="clear" w:color="auto" w:fill="auto"/>
            <w:vAlign w:val="center"/>
            <w:hideMark/>
          </w:tcPr>
          <w:p w14:paraId="422A2726" w14:textId="77777777" w:rsidR="005F234F" w:rsidRPr="009C63EB" w:rsidRDefault="005F234F" w:rsidP="00300A2C">
            <w:pPr>
              <w:pStyle w:val="af6"/>
              <w:jc w:val="center"/>
              <w:rPr>
                <w:b w:val="0"/>
                <w:bCs/>
              </w:rPr>
            </w:pPr>
            <w:r w:rsidRPr="009C63EB">
              <w:rPr>
                <w:bCs/>
              </w:rPr>
              <w:t>38_803 Example1 [5]</w:t>
            </w:r>
          </w:p>
        </w:tc>
        <w:tc>
          <w:tcPr>
            <w:tcW w:w="1775" w:type="dxa"/>
            <w:gridSpan w:val="2"/>
            <w:shd w:val="clear" w:color="auto" w:fill="auto"/>
            <w:vAlign w:val="center"/>
            <w:hideMark/>
          </w:tcPr>
          <w:p w14:paraId="662CB91D" w14:textId="77777777" w:rsidR="005F234F" w:rsidRPr="009C63EB" w:rsidRDefault="005F234F" w:rsidP="00300A2C">
            <w:pPr>
              <w:pStyle w:val="af6"/>
              <w:jc w:val="center"/>
              <w:rPr>
                <w:b w:val="0"/>
                <w:bCs/>
              </w:rPr>
            </w:pPr>
            <w:r w:rsidRPr="009C63EB">
              <w:rPr>
                <w:bCs/>
              </w:rPr>
              <w:t>38_803 Example2 [5]</w:t>
            </w:r>
          </w:p>
        </w:tc>
        <w:tc>
          <w:tcPr>
            <w:tcW w:w="1775" w:type="dxa"/>
            <w:gridSpan w:val="2"/>
            <w:shd w:val="clear" w:color="auto" w:fill="auto"/>
            <w:vAlign w:val="center"/>
            <w:hideMark/>
          </w:tcPr>
          <w:p w14:paraId="5CC68558" w14:textId="77777777" w:rsidR="005F234F" w:rsidRPr="009C63EB" w:rsidRDefault="005F234F" w:rsidP="00300A2C">
            <w:pPr>
              <w:pStyle w:val="af6"/>
              <w:jc w:val="center"/>
              <w:rPr>
                <w:b w:val="0"/>
                <w:bCs/>
              </w:rPr>
            </w:pPr>
            <w:r w:rsidRPr="009C63EB">
              <w:rPr>
                <w:bCs/>
              </w:rPr>
              <w:t>Qualcomm Min</w:t>
            </w:r>
            <w:r w:rsidRPr="009C63EB">
              <w:rPr>
                <w:bCs/>
              </w:rPr>
              <w:br/>
              <w:t>(38_803 Example1,</w:t>
            </w:r>
            <w:r w:rsidRPr="009C63EB">
              <w:rPr>
                <w:bCs/>
              </w:rPr>
              <w:br/>
              <w:t>38_803 Example2) using pole-zero model [7]</w:t>
            </w:r>
          </w:p>
        </w:tc>
        <w:tc>
          <w:tcPr>
            <w:tcW w:w="1775" w:type="dxa"/>
            <w:gridSpan w:val="2"/>
            <w:shd w:val="clear" w:color="auto" w:fill="auto"/>
            <w:noWrap/>
            <w:vAlign w:val="center"/>
            <w:hideMark/>
          </w:tcPr>
          <w:p w14:paraId="46F66BD1" w14:textId="77777777" w:rsidR="005F234F" w:rsidRPr="009C63EB" w:rsidRDefault="005F234F" w:rsidP="00300A2C">
            <w:pPr>
              <w:pStyle w:val="af6"/>
              <w:jc w:val="center"/>
              <w:rPr>
                <w:b w:val="0"/>
                <w:bCs/>
              </w:rPr>
            </w:pPr>
            <w:r w:rsidRPr="009C63EB">
              <w:rPr>
                <w:bCs/>
              </w:rPr>
              <w:t>MediaTek [7]</w:t>
            </w:r>
          </w:p>
        </w:tc>
      </w:tr>
      <w:tr w:rsidR="005F234F" w:rsidRPr="0077572E" w14:paraId="3B0F8214" w14:textId="77777777" w:rsidTr="00300A2C">
        <w:trPr>
          <w:trHeight w:val="290"/>
          <w:jc w:val="center"/>
        </w:trPr>
        <w:tc>
          <w:tcPr>
            <w:tcW w:w="2529" w:type="dxa"/>
            <w:shd w:val="clear" w:color="auto" w:fill="auto"/>
            <w:noWrap/>
            <w:vAlign w:val="center"/>
            <w:hideMark/>
          </w:tcPr>
          <w:p w14:paraId="022D9196" w14:textId="77777777" w:rsidR="005F234F" w:rsidRPr="009C63EB" w:rsidRDefault="005F234F" w:rsidP="00300A2C">
            <w:pPr>
              <w:pStyle w:val="af6"/>
              <w:jc w:val="center"/>
              <w:rPr>
                <w:b w:val="0"/>
                <w:bCs/>
              </w:rPr>
            </w:pPr>
            <w:r w:rsidRPr="009C63EB">
              <w:rPr>
                <w:bCs/>
              </w:rPr>
              <w:t>Fmin used in integration (Hz)</w:t>
            </w:r>
          </w:p>
        </w:tc>
        <w:tc>
          <w:tcPr>
            <w:tcW w:w="900" w:type="dxa"/>
            <w:shd w:val="clear" w:color="auto" w:fill="auto"/>
            <w:noWrap/>
            <w:vAlign w:val="center"/>
            <w:hideMark/>
          </w:tcPr>
          <w:p w14:paraId="2936D7AC"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37FCB376"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747D7567"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0C0DF1D3"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0E02D371"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1D765AD6"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608793D7"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4C3F7F9D" w14:textId="77777777" w:rsidR="005F234F" w:rsidRPr="009C63EB" w:rsidRDefault="005F234F" w:rsidP="00300A2C">
            <w:pPr>
              <w:pStyle w:val="af6"/>
              <w:jc w:val="center"/>
              <w:rPr>
                <w:b w:val="0"/>
                <w:bCs/>
              </w:rPr>
            </w:pPr>
            <w:r w:rsidRPr="009C63EB">
              <w:rPr>
                <w:bCs/>
              </w:rPr>
              <w:t>EVM (%)</w:t>
            </w:r>
          </w:p>
        </w:tc>
      </w:tr>
      <w:tr w:rsidR="005F234F" w:rsidRPr="0077572E" w14:paraId="58C3EC78" w14:textId="77777777" w:rsidTr="00300A2C">
        <w:trPr>
          <w:trHeight w:val="290"/>
          <w:jc w:val="center"/>
        </w:trPr>
        <w:tc>
          <w:tcPr>
            <w:tcW w:w="2529" w:type="dxa"/>
            <w:shd w:val="clear" w:color="auto" w:fill="auto"/>
            <w:noWrap/>
            <w:vAlign w:val="center"/>
            <w:hideMark/>
          </w:tcPr>
          <w:p w14:paraId="5CFDFD26" w14:textId="77777777" w:rsidR="005F234F" w:rsidRPr="009C63EB" w:rsidRDefault="005F234F" w:rsidP="00300A2C">
            <w:pPr>
              <w:pStyle w:val="af6"/>
              <w:jc w:val="center"/>
              <w:rPr>
                <w:color w:val="A6A6A6"/>
              </w:rPr>
            </w:pPr>
            <w:r w:rsidRPr="009C63EB">
              <w:rPr>
                <w:color w:val="A6A6A6"/>
              </w:rPr>
              <w:t>1.00E+03</w:t>
            </w:r>
          </w:p>
        </w:tc>
        <w:tc>
          <w:tcPr>
            <w:tcW w:w="900" w:type="dxa"/>
            <w:shd w:val="clear" w:color="auto" w:fill="auto"/>
            <w:noWrap/>
            <w:vAlign w:val="center"/>
            <w:hideMark/>
          </w:tcPr>
          <w:p w14:paraId="16E58A60" w14:textId="77777777" w:rsidR="005F234F" w:rsidRPr="00EF7A66" w:rsidRDefault="005F234F" w:rsidP="00300A2C">
            <w:pPr>
              <w:pStyle w:val="af6"/>
              <w:jc w:val="center"/>
              <w:rPr>
                <w:b w:val="0"/>
                <w:color w:val="A6A6A6"/>
              </w:rPr>
            </w:pPr>
            <w:r w:rsidRPr="00EF7A66">
              <w:rPr>
                <w:b w:val="0"/>
                <w:color w:val="A6A6A6"/>
              </w:rPr>
              <w:t>26.05</w:t>
            </w:r>
          </w:p>
        </w:tc>
        <w:tc>
          <w:tcPr>
            <w:tcW w:w="875" w:type="dxa"/>
            <w:shd w:val="clear" w:color="auto" w:fill="auto"/>
            <w:noWrap/>
            <w:vAlign w:val="center"/>
            <w:hideMark/>
          </w:tcPr>
          <w:p w14:paraId="7EFA4A1B" w14:textId="77777777" w:rsidR="005F234F" w:rsidRPr="00C6169F" w:rsidRDefault="005F234F" w:rsidP="00300A2C">
            <w:pPr>
              <w:pStyle w:val="af6"/>
              <w:jc w:val="center"/>
              <w:rPr>
                <w:b w:val="0"/>
                <w:color w:val="A6A6A6"/>
              </w:rPr>
            </w:pPr>
            <w:r w:rsidRPr="00C6169F">
              <w:rPr>
                <w:b w:val="0"/>
                <w:color w:val="A6A6A6"/>
              </w:rPr>
              <w:t>5.0</w:t>
            </w:r>
          </w:p>
        </w:tc>
        <w:tc>
          <w:tcPr>
            <w:tcW w:w="900" w:type="dxa"/>
            <w:shd w:val="clear" w:color="auto" w:fill="auto"/>
            <w:noWrap/>
            <w:vAlign w:val="center"/>
            <w:hideMark/>
          </w:tcPr>
          <w:p w14:paraId="62F9E7B7" w14:textId="77777777" w:rsidR="005F234F" w:rsidRPr="00C6169F" w:rsidRDefault="005F234F" w:rsidP="00300A2C">
            <w:pPr>
              <w:pStyle w:val="af6"/>
              <w:jc w:val="center"/>
              <w:rPr>
                <w:b w:val="0"/>
                <w:color w:val="A6A6A6"/>
              </w:rPr>
            </w:pPr>
            <w:r w:rsidRPr="00C6169F">
              <w:rPr>
                <w:b w:val="0"/>
                <w:color w:val="A6A6A6"/>
              </w:rPr>
              <w:t>28.2</w:t>
            </w:r>
          </w:p>
        </w:tc>
        <w:tc>
          <w:tcPr>
            <w:tcW w:w="875" w:type="dxa"/>
            <w:shd w:val="clear" w:color="auto" w:fill="auto"/>
            <w:noWrap/>
            <w:vAlign w:val="center"/>
            <w:hideMark/>
          </w:tcPr>
          <w:p w14:paraId="283B45B4" w14:textId="77777777" w:rsidR="005F234F" w:rsidRPr="00C6169F" w:rsidRDefault="005F234F" w:rsidP="00300A2C">
            <w:pPr>
              <w:pStyle w:val="af6"/>
              <w:jc w:val="center"/>
              <w:rPr>
                <w:b w:val="0"/>
                <w:color w:val="A6A6A6"/>
              </w:rPr>
            </w:pPr>
            <w:r w:rsidRPr="00C6169F">
              <w:rPr>
                <w:b w:val="0"/>
                <w:color w:val="A6A6A6"/>
              </w:rPr>
              <w:t>3.9</w:t>
            </w:r>
          </w:p>
        </w:tc>
        <w:tc>
          <w:tcPr>
            <w:tcW w:w="900" w:type="dxa"/>
            <w:shd w:val="clear" w:color="auto" w:fill="auto"/>
            <w:noWrap/>
            <w:vAlign w:val="center"/>
            <w:hideMark/>
          </w:tcPr>
          <w:p w14:paraId="04EDC54A" w14:textId="77777777" w:rsidR="005F234F" w:rsidRPr="005319CD" w:rsidRDefault="005F234F" w:rsidP="00300A2C">
            <w:pPr>
              <w:pStyle w:val="af6"/>
              <w:jc w:val="center"/>
              <w:rPr>
                <w:b w:val="0"/>
                <w:color w:val="A6A6A6"/>
              </w:rPr>
            </w:pPr>
            <w:r w:rsidRPr="005319CD">
              <w:rPr>
                <w:b w:val="0"/>
                <w:color w:val="A6A6A6"/>
              </w:rPr>
              <w:t>27.8</w:t>
            </w:r>
          </w:p>
        </w:tc>
        <w:tc>
          <w:tcPr>
            <w:tcW w:w="875" w:type="dxa"/>
            <w:shd w:val="clear" w:color="auto" w:fill="auto"/>
            <w:noWrap/>
            <w:vAlign w:val="center"/>
            <w:hideMark/>
          </w:tcPr>
          <w:p w14:paraId="30B65285" w14:textId="77777777" w:rsidR="005F234F" w:rsidRPr="005319CD" w:rsidRDefault="005F234F" w:rsidP="00300A2C">
            <w:pPr>
              <w:pStyle w:val="af6"/>
              <w:jc w:val="center"/>
              <w:rPr>
                <w:b w:val="0"/>
                <w:color w:val="A6A6A6"/>
              </w:rPr>
            </w:pPr>
            <w:r w:rsidRPr="005319CD">
              <w:rPr>
                <w:b w:val="0"/>
                <w:color w:val="A6A6A6"/>
              </w:rPr>
              <w:t>4.1</w:t>
            </w:r>
          </w:p>
        </w:tc>
        <w:tc>
          <w:tcPr>
            <w:tcW w:w="900" w:type="dxa"/>
            <w:shd w:val="clear" w:color="auto" w:fill="auto"/>
            <w:noWrap/>
            <w:vAlign w:val="center"/>
            <w:hideMark/>
          </w:tcPr>
          <w:p w14:paraId="5D88795A" w14:textId="77777777" w:rsidR="005F234F" w:rsidRPr="00676EAD" w:rsidRDefault="005F234F" w:rsidP="00300A2C">
            <w:pPr>
              <w:pStyle w:val="af6"/>
              <w:jc w:val="center"/>
              <w:rPr>
                <w:b w:val="0"/>
                <w:color w:val="A6A6A6"/>
              </w:rPr>
            </w:pPr>
            <w:r w:rsidRPr="00676EAD">
              <w:rPr>
                <w:b w:val="0"/>
                <w:color w:val="A6A6A6"/>
              </w:rPr>
              <w:t>29.4</w:t>
            </w:r>
          </w:p>
        </w:tc>
        <w:tc>
          <w:tcPr>
            <w:tcW w:w="875" w:type="dxa"/>
            <w:shd w:val="clear" w:color="auto" w:fill="auto"/>
            <w:noWrap/>
            <w:vAlign w:val="center"/>
            <w:hideMark/>
          </w:tcPr>
          <w:p w14:paraId="57A46502" w14:textId="77777777" w:rsidR="005F234F" w:rsidRPr="00276C5E" w:rsidRDefault="005F234F" w:rsidP="00300A2C">
            <w:pPr>
              <w:pStyle w:val="af6"/>
              <w:jc w:val="center"/>
              <w:rPr>
                <w:b w:val="0"/>
                <w:color w:val="A6A6A6"/>
              </w:rPr>
            </w:pPr>
            <w:r w:rsidRPr="007A67D7">
              <w:rPr>
                <w:b w:val="0"/>
                <w:color w:val="A6A6A6"/>
              </w:rPr>
              <w:t>3</w:t>
            </w:r>
            <w:r w:rsidRPr="00276C5E">
              <w:rPr>
                <w:b w:val="0"/>
                <w:color w:val="A6A6A6"/>
              </w:rPr>
              <w:t>.4</w:t>
            </w:r>
          </w:p>
        </w:tc>
      </w:tr>
      <w:tr w:rsidR="005F234F" w:rsidRPr="0077572E" w14:paraId="10F9C7EB" w14:textId="77777777" w:rsidTr="00300A2C">
        <w:trPr>
          <w:trHeight w:val="290"/>
          <w:jc w:val="center"/>
        </w:trPr>
        <w:tc>
          <w:tcPr>
            <w:tcW w:w="2529" w:type="dxa"/>
            <w:shd w:val="clear" w:color="auto" w:fill="auto"/>
            <w:noWrap/>
            <w:vAlign w:val="center"/>
            <w:hideMark/>
          </w:tcPr>
          <w:p w14:paraId="6F53A343" w14:textId="77777777" w:rsidR="005F234F" w:rsidRPr="00945657" w:rsidRDefault="005F234F" w:rsidP="00300A2C">
            <w:pPr>
              <w:pStyle w:val="af6"/>
              <w:jc w:val="center"/>
            </w:pPr>
            <w:r w:rsidRPr="00945657">
              <w:t>1.00E+04</w:t>
            </w:r>
          </w:p>
        </w:tc>
        <w:tc>
          <w:tcPr>
            <w:tcW w:w="900" w:type="dxa"/>
            <w:shd w:val="clear" w:color="auto" w:fill="auto"/>
            <w:noWrap/>
            <w:vAlign w:val="center"/>
            <w:hideMark/>
          </w:tcPr>
          <w:p w14:paraId="76AB4237" w14:textId="77777777" w:rsidR="005F234F" w:rsidRPr="00EF7A66" w:rsidRDefault="005F234F" w:rsidP="00300A2C">
            <w:pPr>
              <w:pStyle w:val="af6"/>
              <w:jc w:val="center"/>
              <w:rPr>
                <w:b w:val="0"/>
              </w:rPr>
            </w:pPr>
            <w:r w:rsidRPr="00EF7A66">
              <w:rPr>
                <w:b w:val="0"/>
              </w:rPr>
              <w:t>28.34</w:t>
            </w:r>
          </w:p>
        </w:tc>
        <w:tc>
          <w:tcPr>
            <w:tcW w:w="875" w:type="dxa"/>
            <w:shd w:val="clear" w:color="auto" w:fill="auto"/>
            <w:noWrap/>
            <w:vAlign w:val="center"/>
            <w:hideMark/>
          </w:tcPr>
          <w:p w14:paraId="23182202" w14:textId="77777777" w:rsidR="005F234F" w:rsidRPr="00C6169F" w:rsidRDefault="005F234F" w:rsidP="00300A2C">
            <w:pPr>
              <w:pStyle w:val="af6"/>
              <w:jc w:val="center"/>
              <w:rPr>
                <w:b w:val="0"/>
              </w:rPr>
            </w:pPr>
            <w:r w:rsidRPr="00C6169F">
              <w:rPr>
                <w:b w:val="0"/>
              </w:rPr>
              <w:t>3.8</w:t>
            </w:r>
          </w:p>
        </w:tc>
        <w:tc>
          <w:tcPr>
            <w:tcW w:w="900" w:type="dxa"/>
            <w:shd w:val="clear" w:color="auto" w:fill="auto"/>
            <w:noWrap/>
            <w:vAlign w:val="center"/>
            <w:hideMark/>
          </w:tcPr>
          <w:p w14:paraId="6FDD5B19" w14:textId="77777777" w:rsidR="005F234F" w:rsidRPr="00C6169F" w:rsidRDefault="005F234F" w:rsidP="00300A2C">
            <w:pPr>
              <w:pStyle w:val="af6"/>
              <w:jc w:val="center"/>
              <w:rPr>
                <w:b w:val="0"/>
              </w:rPr>
            </w:pPr>
            <w:r w:rsidRPr="00C6169F">
              <w:rPr>
                <w:b w:val="0"/>
              </w:rPr>
              <w:t>28.5</w:t>
            </w:r>
          </w:p>
        </w:tc>
        <w:tc>
          <w:tcPr>
            <w:tcW w:w="875" w:type="dxa"/>
            <w:shd w:val="clear" w:color="auto" w:fill="auto"/>
            <w:noWrap/>
            <w:vAlign w:val="center"/>
            <w:hideMark/>
          </w:tcPr>
          <w:p w14:paraId="19FCCD03" w14:textId="77777777" w:rsidR="005F234F" w:rsidRPr="00C6169F" w:rsidRDefault="005F234F" w:rsidP="00300A2C">
            <w:pPr>
              <w:pStyle w:val="af6"/>
              <w:jc w:val="center"/>
              <w:rPr>
                <w:b w:val="0"/>
              </w:rPr>
            </w:pPr>
            <w:r w:rsidRPr="00C6169F">
              <w:rPr>
                <w:b w:val="0"/>
              </w:rPr>
              <w:t>3.8</w:t>
            </w:r>
          </w:p>
        </w:tc>
        <w:tc>
          <w:tcPr>
            <w:tcW w:w="900" w:type="dxa"/>
            <w:shd w:val="clear" w:color="auto" w:fill="auto"/>
            <w:noWrap/>
            <w:vAlign w:val="center"/>
            <w:hideMark/>
          </w:tcPr>
          <w:p w14:paraId="1251BA8B" w14:textId="77777777" w:rsidR="005F234F" w:rsidRPr="005319CD" w:rsidRDefault="005F234F" w:rsidP="00300A2C">
            <w:pPr>
              <w:pStyle w:val="af6"/>
              <w:jc w:val="center"/>
              <w:rPr>
                <w:b w:val="0"/>
              </w:rPr>
            </w:pPr>
            <w:r w:rsidRPr="005319CD">
              <w:rPr>
                <w:b w:val="0"/>
              </w:rPr>
              <w:t>31.8</w:t>
            </w:r>
          </w:p>
        </w:tc>
        <w:tc>
          <w:tcPr>
            <w:tcW w:w="875" w:type="dxa"/>
            <w:shd w:val="clear" w:color="auto" w:fill="auto"/>
            <w:noWrap/>
            <w:vAlign w:val="center"/>
            <w:hideMark/>
          </w:tcPr>
          <w:p w14:paraId="646E20CA" w14:textId="77777777" w:rsidR="005F234F" w:rsidRPr="005319CD" w:rsidRDefault="005F234F" w:rsidP="00300A2C">
            <w:pPr>
              <w:pStyle w:val="af6"/>
              <w:jc w:val="center"/>
              <w:rPr>
                <w:b w:val="0"/>
              </w:rPr>
            </w:pPr>
            <w:r w:rsidRPr="005319CD">
              <w:rPr>
                <w:b w:val="0"/>
              </w:rPr>
              <w:t>2.6</w:t>
            </w:r>
          </w:p>
        </w:tc>
        <w:tc>
          <w:tcPr>
            <w:tcW w:w="900" w:type="dxa"/>
            <w:shd w:val="clear" w:color="auto" w:fill="auto"/>
            <w:noWrap/>
            <w:vAlign w:val="center"/>
            <w:hideMark/>
          </w:tcPr>
          <w:p w14:paraId="6FECCB5C" w14:textId="77777777" w:rsidR="005F234F" w:rsidRPr="00676EAD" w:rsidRDefault="005F234F" w:rsidP="00300A2C">
            <w:pPr>
              <w:pStyle w:val="af6"/>
              <w:jc w:val="center"/>
              <w:rPr>
                <w:b w:val="0"/>
              </w:rPr>
            </w:pPr>
            <w:r w:rsidRPr="00676EAD">
              <w:rPr>
                <w:b w:val="0"/>
              </w:rPr>
              <w:t>32.3</w:t>
            </w:r>
          </w:p>
        </w:tc>
        <w:tc>
          <w:tcPr>
            <w:tcW w:w="875" w:type="dxa"/>
            <w:shd w:val="clear" w:color="auto" w:fill="auto"/>
            <w:noWrap/>
            <w:vAlign w:val="center"/>
            <w:hideMark/>
          </w:tcPr>
          <w:p w14:paraId="6A426A6D" w14:textId="77777777" w:rsidR="005F234F" w:rsidRPr="007A67D7" w:rsidRDefault="005F234F" w:rsidP="00300A2C">
            <w:pPr>
              <w:pStyle w:val="af6"/>
              <w:jc w:val="center"/>
              <w:rPr>
                <w:b w:val="0"/>
              </w:rPr>
            </w:pPr>
            <w:r w:rsidRPr="007A67D7">
              <w:rPr>
                <w:b w:val="0"/>
              </w:rPr>
              <w:t>2.4</w:t>
            </w:r>
          </w:p>
        </w:tc>
      </w:tr>
      <w:tr w:rsidR="005F234F" w:rsidRPr="0077572E" w14:paraId="3126AF9E" w14:textId="77777777" w:rsidTr="00300A2C">
        <w:trPr>
          <w:trHeight w:val="290"/>
          <w:jc w:val="center"/>
        </w:trPr>
        <w:tc>
          <w:tcPr>
            <w:tcW w:w="2529" w:type="dxa"/>
            <w:shd w:val="clear" w:color="auto" w:fill="auto"/>
            <w:noWrap/>
            <w:vAlign w:val="center"/>
            <w:hideMark/>
          </w:tcPr>
          <w:p w14:paraId="5977408F" w14:textId="77777777" w:rsidR="005F234F" w:rsidRPr="00945657" w:rsidRDefault="005F234F" w:rsidP="00300A2C">
            <w:pPr>
              <w:pStyle w:val="af6"/>
              <w:jc w:val="center"/>
            </w:pPr>
            <w:r w:rsidRPr="00945657">
              <w:t>1.00E+05</w:t>
            </w:r>
          </w:p>
        </w:tc>
        <w:tc>
          <w:tcPr>
            <w:tcW w:w="900" w:type="dxa"/>
            <w:shd w:val="clear" w:color="auto" w:fill="auto"/>
            <w:noWrap/>
            <w:vAlign w:val="center"/>
            <w:hideMark/>
          </w:tcPr>
          <w:p w14:paraId="4EF4A502" w14:textId="77777777" w:rsidR="005F234F" w:rsidRPr="00EF7A66" w:rsidRDefault="005F234F" w:rsidP="00300A2C">
            <w:pPr>
              <w:pStyle w:val="af6"/>
              <w:jc w:val="center"/>
              <w:rPr>
                <w:b w:val="0"/>
              </w:rPr>
            </w:pPr>
            <w:r w:rsidRPr="00EF7A66">
              <w:rPr>
                <w:b w:val="0"/>
              </w:rPr>
              <w:t>28.65</w:t>
            </w:r>
          </w:p>
        </w:tc>
        <w:tc>
          <w:tcPr>
            <w:tcW w:w="875" w:type="dxa"/>
            <w:shd w:val="clear" w:color="auto" w:fill="auto"/>
            <w:noWrap/>
            <w:vAlign w:val="center"/>
            <w:hideMark/>
          </w:tcPr>
          <w:p w14:paraId="1A6B2F9F" w14:textId="77777777" w:rsidR="005F234F" w:rsidRPr="00C6169F" w:rsidRDefault="005F234F" w:rsidP="00300A2C">
            <w:pPr>
              <w:pStyle w:val="af6"/>
              <w:jc w:val="center"/>
              <w:rPr>
                <w:b w:val="0"/>
              </w:rPr>
            </w:pPr>
            <w:r w:rsidRPr="00C6169F">
              <w:rPr>
                <w:b w:val="0"/>
              </w:rPr>
              <w:t>3.7</w:t>
            </w:r>
          </w:p>
        </w:tc>
        <w:tc>
          <w:tcPr>
            <w:tcW w:w="900" w:type="dxa"/>
            <w:shd w:val="clear" w:color="auto" w:fill="auto"/>
            <w:noWrap/>
            <w:vAlign w:val="center"/>
            <w:hideMark/>
          </w:tcPr>
          <w:p w14:paraId="1D0E9DD6" w14:textId="77777777" w:rsidR="005F234F" w:rsidRPr="00C6169F" w:rsidRDefault="005F234F" w:rsidP="00300A2C">
            <w:pPr>
              <w:pStyle w:val="af6"/>
              <w:jc w:val="center"/>
              <w:rPr>
                <w:b w:val="0"/>
              </w:rPr>
            </w:pPr>
            <w:r w:rsidRPr="00C6169F">
              <w:rPr>
                <w:b w:val="0"/>
              </w:rPr>
              <w:t>28.6</w:t>
            </w:r>
          </w:p>
        </w:tc>
        <w:tc>
          <w:tcPr>
            <w:tcW w:w="875" w:type="dxa"/>
            <w:shd w:val="clear" w:color="auto" w:fill="auto"/>
            <w:noWrap/>
            <w:vAlign w:val="center"/>
            <w:hideMark/>
          </w:tcPr>
          <w:p w14:paraId="54C9E1A0" w14:textId="77777777" w:rsidR="005F234F" w:rsidRPr="00C6169F" w:rsidRDefault="005F234F" w:rsidP="00300A2C">
            <w:pPr>
              <w:pStyle w:val="af6"/>
              <w:jc w:val="center"/>
              <w:rPr>
                <w:b w:val="0"/>
              </w:rPr>
            </w:pPr>
            <w:r w:rsidRPr="00C6169F">
              <w:rPr>
                <w:b w:val="0"/>
              </w:rPr>
              <w:t>3.7</w:t>
            </w:r>
          </w:p>
        </w:tc>
        <w:tc>
          <w:tcPr>
            <w:tcW w:w="900" w:type="dxa"/>
            <w:shd w:val="clear" w:color="auto" w:fill="auto"/>
            <w:noWrap/>
            <w:vAlign w:val="center"/>
            <w:hideMark/>
          </w:tcPr>
          <w:p w14:paraId="5FE18A85" w14:textId="77777777" w:rsidR="005F234F" w:rsidRPr="005319CD" w:rsidRDefault="005F234F" w:rsidP="00300A2C">
            <w:pPr>
              <w:pStyle w:val="af6"/>
              <w:jc w:val="center"/>
              <w:rPr>
                <w:b w:val="0"/>
              </w:rPr>
            </w:pPr>
            <w:r w:rsidRPr="005319CD">
              <w:rPr>
                <w:b w:val="0"/>
              </w:rPr>
              <w:t>32.5</w:t>
            </w:r>
          </w:p>
        </w:tc>
        <w:tc>
          <w:tcPr>
            <w:tcW w:w="875" w:type="dxa"/>
            <w:shd w:val="clear" w:color="auto" w:fill="auto"/>
            <w:noWrap/>
            <w:vAlign w:val="center"/>
            <w:hideMark/>
          </w:tcPr>
          <w:p w14:paraId="6A8BF086" w14:textId="77777777" w:rsidR="005F234F" w:rsidRPr="005319CD" w:rsidRDefault="005F234F" w:rsidP="00300A2C">
            <w:pPr>
              <w:pStyle w:val="af6"/>
              <w:jc w:val="center"/>
              <w:rPr>
                <w:b w:val="0"/>
              </w:rPr>
            </w:pPr>
            <w:r w:rsidRPr="005319CD">
              <w:rPr>
                <w:b w:val="0"/>
              </w:rPr>
              <w:t>2.4</w:t>
            </w:r>
          </w:p>
        </w:tc>
        <w:tc>
          <w:tcPr>
            <w:tcW w:w="900" w:type="dxa"/>
            <w:shd w:val="clear" w:color="auto" w:fill="auto"/>
            <w:noWrap/>
            <w:vAlign w:val="center"/>
            <w:hideMark/>
          </w:tcPr>
          <w:p w14:paraId="15972737" w14:textId="77777777" w:rsidR="005F234F" w:rsidRPr="00676EAD" w:rsidRDefault="005F234F" w:rsidP="00300A2C">
            <w:pPr>
              <w:pStyle w:val="af6"/>
              <w:jc w:val="center"/>
              <w:rPr>
                <w:b w:val="0"/>
              </w:rPr>
            </w:pPr>
            <w:r w:rsidRPr="00676EAD">
              <w:rPr>
                <w:b w:val="0"/>
              </w:rPr>
              <w:t>32.7</w:t>
            </w:r>
          </w:p>
        </w:tc>
        <w:tc>
          <w:tcPr>
            <w:tcW w:w="875" w:type="dxa"/>
            <w:shd w:val="clear" w:color="auto" w:fill="auto"/>
            <w:noWrap/>
            <w:vAlign w:val="center"/>
            <w:hideMark/>
          </w:tcPr>
          <w:p w14:paraId="62C816FC" w14:textId="77777777" w:rsidR="005F234F" w:rsidRPr="007A67D7" w:rsidRDefault="005F234F" w:rsidP="00300A2C">
            <w:pPr>
              <w:pStyle w:val="af6"/>
              <w:jc w:val="center"/>
              <w:rPr>
                <w:b w:val="0"/>
              </w:rPr>
            </w:pPr>
            <w:r w:rsidRPr="007A67D7">
              <w:rPr>
                <w:b w:val="0"/>
              </w:rPr>
              <w:t>2.3</w:t>
            </w:r>
          </w:p>
        </w:tc>
      </w:tr>
      <w:tr w:rsidR="005F234F" w:rsidRPr="0077572E" w14:paraId="0AE7F61B" w14:textId="77777777" w:rsidTr="00300A2C">
        <w:trPr>
          <w:trHeight w:val="290"/>
          <w:jc w:val="center"/>
        </w:trPr>
        <w:tc>
          <w:tcPr>
            <w:tcW w:w="2529" w:type="dxa"/>
            <w:shd w:val="clear" w:color="auto" w:fill="auto"/>
            <w:noWrap/>
            <w:vAlign w:val="center"/>
            <w:hideMark/>
          </w:tcPr>
          <w:p w14:paraId="342C13B8" w14:textId="77777777" w:rsidR="005F234F" w:rsidRPr="009C63EB" w:rsidRDefault="005F234F" w:rsidP="00300A2C">
            <w:pPr>
              <w:pStyle w:val="af6"/>
              <w:jc w:val="center"/>
              <w:rPr>
                <w:color w:val="A6A6A6"/>
              </w:rPr>
            </w:pPr>
            <w:r w:rsidRPr="009C63EB">
              <w:rPr>
                <w:color w:val="A6A6A6"/>
              </w:rPr>
              <w:t>1.00E+06</w:t>
            </w:r>
          </w:p>
        </w:tc>
        <w:tc>
          <w:tcPr>
            <w:tcW w:w="900" w:type="dxa"/>
            <w:shd w:val="clear" w:color="auto" w:fill="auto"/>
            <w:noWrap/>
            <w:vAlign w:val="center"/>
            <w:hideMark/>
          </w:tcPr>
          <w:p w14:paraId="19FD5316" w14:textId="77777777" w:rsidR="005F234F" w:rsidRPr="00EF7A66" w:rsidRDefault="005F234F" w:rsidP="00300A2C">
            <w:pPr>
              <w:pStyle w:val="af6"/>
              <w:jc w:val="center"/>
              <w:rPr>
                <w:b w:val="0"/>
                <w:color w:val="A6A6A6"/>
              </w:rPr>
            </w:pPr>
            <w:r w:rsidRPr="00EF7A66">
              <w:rPr>
                <w:b w:val="0"/>
                <w:color w:val="A6A6A6"/>
              </w:rPr>
              <w:t>29.08</w:t>
            </w:r>
          </w:p>
        </w:tc>
        <w:tc>
          <w:tcPr>
            <w:tcW w:w="875" w:type="dxa"/>
            <w:shd w:val="clear" w:color="auto" w:fill="auto"/>
            <w:noWrap/>
            <w:vAlign w:val="center"/>
            <w:hideMark/>
          </w:tcPr>
          <w:p w14:paraId="26693348" w14:textId="77777777" w:rsidR="005F234F" w:rsidRPr="00C6169F" w:rsidRDefault="005F234F" w:rsidP="00300A2C">
            <w:pPr>
              <w:pStyle w:val="af6"/>
              <w:jc w:val="center"/>
              <w:rPr>
                <w:b w:val="0"/>
                <w:color w:val="A6A6A6"/>
              </w:rPr>
            </w:pPr>
            <w:r w:rsidRPr="00C6169F">
              <w:rPr>
                <w:b w:val="0"/>
                <w:color w:val="A6A6A6"/>
              </w:rPr>
              <w:t>3.5</w:t>
            </w:r>
          </w:p>
        </w:tc>
        <w:tc>
          <w:tcPr>
            <w:tcW w:w="900" w:type="dxa"/>
            <w:shd w:val="clear" w:color="auto" w:fill="auto"/>
            <w:noWrap/>
            <w:vAlign w:val="center"/>
            <w:hideMark/>
          </w:tcPr>
          <w:p w14:paraId="2CE12527" w14:textId="77777777" w:rsidR="005F234F" w:rsidRPr="00C6169F" w:rsidRDefault="005F234F" w:rsidP="00300A2C">
            <w:pPr>
              <w:pStyle w:val="af6"/>
              <w:jc w:val="center"/>
              <w:rPr>
                <w:b w:val="0"/>
                <w:color w:val="A6A6A6"/>
              </w:rPr>
            </w:pPr>
            <w:r w:rsidRPr="00C6169F">
              <w:rPr>
                <w:b w:val="0"/>
                <w:color w:val="A6A6A6"/>
              </w:rPr>
              <w:t>31.9</w:t>
            </w:r>
          </w:p>
        </w:tc>
        <w:tc>
          <w:tcPr>
            <w:tcW w:w="875" w:type="dxa"/>
            <w:shd w:val="clear" w:color="auto" w:fill="auto"/>
            <w:noWrap/>
            <w:vAlign w:val="center"/>
            <w:hideMark/>
          </w:tcPr>
          <w:p w14:paraId="545B1465" w14:textId="77777777" w:rsidR="005F234F" w:rsidRPr="00C6169F" w:rsidRDefault="005F234F" w:rsidP="00300A2C">
            <w:pPr>
              <w:pStyle w:val="af6"/>
              <w:jc w:val="center"/>
              <w:rPr>
                <w:b w:val="0"/>
                <w:color w:val="A6A6A6"/>
              </w:rPr>
            </w:pPr>
            <w:r w:rsidRPr="00C6169F">
              <w:rPr>
                <w:b w:val="0"/>
                <w:color w:val="A6A6A6"/>
              </w:rPr>
              <w:t>2.5</w:t>
            </w:r>
          </w:p>
        </w:tc>
        <w:tc>
          <w:tcPr>
            <w:tcW w:w="900" w:type="dxa"/>
            <w:shd w:val="clear" w:color="auto" w:fill="auto"/>
            <w:noWrap/>
            <w:vAlign w:val="center"/>
            <w:hideMark/>
          </w:tcPr>
          <w:p w14:paraId="452A4E9E" w14:textId="77777777" w:rsidR="005F234F" w:rsidRPr="005319CD" w:rsidRDefault="005F234F" w:rsidP="00300A2C">
            <w:pPr>
              <w:pStyle w:val="af6"/>
              <w:jc w:val="center"/>
              <w:rPr>
                <w:b w:val="0"/>
                <w:color w:val="A6A6A6"/>
              </w:rPr>
            </w:pPr>
            <w:r w:rsidRPr="005319CD">
              <w:rPr>
                <w:b w:val="0"/>
                <w:color w:val="A6A6A6"/>
              </w:rPr>
              <w:t>33.7</w:t>
            </w:r>
          </w:p>
        </w:tc>
        <w:tc>
          <w:tcPr>
            <w:tcW w:w="875" w:type="dxa"/>
            <w:shd w:val="clear" w:color="auto" w:fill="auto"/>
            <w:noWrap/>
            <w:vAlign w:val="center"/>
            <w:hideMark/>
          </w:tcPr>
          <w:p w14:paraId="0316DAC5" w14:textId="77777777" w:rsidR="005F234F" w:rsidRPr="005319CD" w:rsidRDefault="005F234F" w:rsidP="00300A2C">
            <w:pPr>
              <w:pStyle w:val="af6"/>
              <w:jc w:val="center"/>
              <w:rPr>
                <w:b w:val="0"/>
                <w:color w:val="A6A6A6"/>
              </w:rPr>
            </w:pPr>
            <w:r w:rsidRPr="005319CD">
              <w:rPr>
                <w:b w:val="0"/>
                <w:color w:val="A6A6A6"/>
              </w:rPr>
              <w:t>2.1</w:t>
            </w:r>
          </w:p>
        </w:tc>
        <w:tc>
          <w:tcPr>
            <w:tcW w:w="900" w:type="dxa"/>
            <w:shd w:val="clear" w:color="auto" w:fill="auto"/>
            <w:noWrap/>
            <w:vAlign w:val="center"/>
            <w:hideMark/>
          </w:tcPr>
          <w:p w14:paraId="1ED3631A" w14:textId="77777777" w:rsidR="005F234F" w:rsidRPr="00676EAD" w:rsidRDefault="005F234F" w:rsidP="00300A2C">
            <w:pPr>
              <w:pStyle w:val="af6"/>
              <w:jc w:val="center"/>
              <w:rPr>
                <w:b w:val="0"/>
                <w:color w:val="A6A6A6"/>
              </w:rPr>
            </w:pPr>
            <w:r w:rsidRPr="00676EAD">
              <w:rPr>
                <w:b w:val="0"/>
                <w:color w:val="A6A6A6"/>
              </w:rPr>
              <w:t>33.3</w:t>
            </w:r>
          </w:p>
        </w:tc>
        <w:tc>
          <w:tcPr>
            <w:tcW w:w="875" w:type="dxa"/>
            <w:shd w:val="clear" w:color="auto" w:fill="auto"/>
            <w:noWrap/>
            <w:vAlign w:val="center"/>
            <w:hideMark/>
          </w:tcPr>
          <w:p w14:paraId="2E8DA461" w14:textId="77777777" w:rsidR="005F234F" w:rsidRPr="007A67D7" w:rsidRDefault="005F234F" w:rsidP="00300A2C">
            <w:pPr>
              <w:pStyle w:val="af6"/>
              <w:jc w:val="center"/>
              <w:rPr>
                <w:b w:val="0"/>
                <w:color w:val="A6A6A6"/>
              </w:rPr>
            </w:pPr>
            <w:r w:rsidRPr="007A67D7">
              <w:rPr>
                <w:b w:val="0"/>
                <w:color w:val="A6A6A6"/>
              </w:rPr>
              <w:t>2.2</w:t>
            </w:r>
          </w:p>
        </w:tc>
      </w:tr>
      <w:tr w:rsidR="005F234F" w:rsidRPr="0077572E" w14:paraId="079418F7" w14:textId="77777777" w:rsidTr="00300A2C">
        <w:trPr>
          <w:trHeight w:val="290"/>
          <w:jc w:val="center"/>
        </w:trPr>
        <w:tc>
          <w:tcPr>
            <w:tcW w:w="2529" w:type="dxa"/>
            <w:shd w:val="clear" w:color="auto" w:fill="auto"/>
            <w:noWrap/>
            <w:vAlign w:val="center"/>
            <w:hideMark/>
          </w:tcPr>
          <w:p w14:paraId="7FD92D9D" w14:textId="77777777" w:rsidR="005F234F" w:rsidRPr="009C63EB" w:rsidRDefault="005F234F" w:rsidP="00300A2C">
            <w:pPr>
              <w:pStyle w:val="af6"/>
              <w:jc w:val="center"/>
              <w:rPr>
                <w:color w:val="A6A6A6"/>
              </w:rPr>
            </w:pPr>
            <w:r w:rsidRPr="009C63EB">
              <w:rPr>
                <w:color w:val="A6A6A6"/>
              </w:rPr>
              <w:t>1.00E+07</w:t>
            </w:r>
          </w:p>
        </w:tc>
        <w:tc>
          <w:tcPr>
            <w:tcW w:w="900" w:type="dxa"/>
            <w:shd w:val="clear" w:color="auto" w:fill="auto"/>
            <w:noWrap/>
            <w:vAlign w:val="center"/>
            <w:hideMark/>
          </w:tcPr>
          <w:p w14:paraId="49B7EF00" w14:textId="77777777" w:rsidR="005F234F" w:rsidRPr="00EF7A66" w:rsidRDefault="005F234F" w:rsidP="00300A2C">
            <w:pPr>
              <w:pStyle w:val="af6"/>
              <w:jc w:val="center"/>
              <w:rPr>
                <w:b w:val="0"/>
                <w:color w:val="A6A6A6"/>
              </w:rPr>
            </w:pPr>
            <w:r w:rsidRPr="00EF7A66">
              <w:rPr>
                <w:b w:val="0"/>
                <w:color w:val="A6A6A6"/>
              </w:rPr>
              <w:t>33.3</w:t>
            </w:r>
          </w:p>
        </w:tc>
        <w:tc>
          <w:tcPr>
            <w:tcW w:w="875" w:type="dxa"/>
            <w:shd w:val="clear" w:color="auto" w:fill="auto"/>
            <w:noWrap/>
            <w:vAlign w:val="center"/>
            <w:hideMark/>
          </w:tcPr>
          <w:p w14:paraId="30589C5B" w14:textId="77777777" w:rsidR="005F234F" w:rsidRPr="00C6169F" w:rsidRDefault="005F234F" w:rsidP="00300A2C">
            <w:pPr>
              <w:pStyle w:val="af6"/>
              <w:jc w:val="center"/>
              <w:rPr>
                <w:b w:val="0"/>
                <w:color w:val="A6A6A6"/>
              </w:rPr>
            </w:pPr>
            <w:r w:rsidRPr="00C6169F">
              <w:rPr>
                <w:b w:val="0"/>
                <w:color w:val="A6A6A6"/>
              </w:rPr>
              <w:t>2.2</w:t>
            </w:r>
          </w:p>
        </w:tc>
        <w:tc>
          <w:tcPr>
            <w:tcW w:w="900" w:type="dxa"/>
            <w:shd w:val="clear" w:color="auto" w:fill="auto"/>
            <w:noWrap/>
            <w:vAlign w:val="center"/>
            <w:hideMark/>
          </w:tcPr>
          <w:p w14:paraId="5273223A" w14:textId="77777777" w:rsidR="005F234F" w:rsidRPr="00C6169F" w:rsidRDefault="005F234F" w:rsidP="00300A2C">
            <w:pPr>
              <w:pStyle w:val="af6"/>
              <w:jc w:val="center"/>
              <w:rPr>
                <w:b w:val="0"/>
                <w:color w:val="A6A6A6"/>
              </w:rPr>
            </w:pPr>
            <w:r w:rsidRPr="00C6169F">
              <w:rPr>
                <w:b w:val="0"/>
                <w:color w:val="A6A6A6"/>
              </w:rPr>
              <w:t>41.6</w:t>
            </w:r>
          </w:p>
        </w:tc>
        <w:tc>
          <w:tcPr>
            <w:tcW w:w="875" w:type="dxa"/>
            <w:shd w:val="clear" w:color="auto" w:fill="auto"/>
            <w:noWrap/>
            <w:vAlign w:val="center"/>
            <w:hideMark/>
          </w:tcPr>
          <w:p w14:paraId="25F4FCBD" w14:textId="77777777" w:rsidR="005F234F" w:rsidRPr="00C6169F" w:rsidRDefault="005F234F" w:rsidP="00300A2C">
            <w:pPr>
              <w:pStyle w:val="af6"/>
              <w:jc w:val="center"/>
              <w:rPr>
                <w:b w:val="0"/>
                <w:color w:val="A6A6A6"/>
              </w:rPr>
            </w:pPr>
            <w:r w:rsidRPr="00C6169F">
              <w:rPr>
                <w:b w:val="0"/>
                <w:color w:val="A6A6A6"/>
              </w:rPr>
              <w:t>0.8</w:t>
            </w:r>
          </w:p>
        </w:tc>
        <w:tc>
          <w:tcPr>
            <w:tcW w:w="900" w:type="dxa"/>
            <w:shd w:val="clear" w:color="auto" w:fill="auto"/>
            <w:noWrap/>
            <w:vAlign w:val="center"/>
            <w:hideMark/>
          </w:tcPr>
          <w:p w14:paraId="4290A731" w14:textId="77777777" w:rsidR="005F234F" w:rsidRPr="005319CD" w:rsidRDefault="005F234F" w:rsidP="00300A2C">
            <w:pPr>
              <w:pStyle w:val="af6"/>
              <w:jc w:val="center"/>
              <w:rPr>
                <w:b w:val="0"/>
                <w:color w:val="A6A6A6"/>
              </w:rPr>
            </w:pPr>
            <w:r w:rsidRPr="005319CD">
              <w:rPr>
                <w:b w:val="0"/>
                <w:color w:val="A6A6A6"/>
              </w:rPr>
              <w:t>41.9</w:t>
            </w:r>
          </w:p>
        </w:tc>
        <w:tc>
          <w:tcPr>
            <w:tcW w:w="875" w:type="dxa"/>
            <w:shd w:val="clear" w:color="auto" w:fill="auto"/>
            <w:noWrap/>
            <w:vAlign w:val="center"/>
            <w:hideMark/>
          </w:tcPr>
          <w:p w14:paraId="426AD60C" w14:textId="77777777" w:rsidR="005F234F" w:rsidRPr="005319CD" w:rsidRDefault="005F234F" w:rsidP="00300A2C">
            <w:pPr>
              <w:pStyle w:val="af6"/>
              <w:jc w:val="center"/>
              <w:rPr>
                <w:b w:val="0"/>
                <w:color w:val="A6A6A6"/>
              </w:rPr>
            </w:pPr>
            <w:r w:rsidRPr="005319CD">
              <w:rPr>
                <w:b w:val="0"/>
                <w:color w:val="A6A6A6"/>
              </w:rPr>
              <w:t>0.8</w:t>
            </w:r>
          </w:p>
        </w:tc>
        <w:tc>
          <w:tcPr>
            <w:tcW w:w="900" w:type="dxa"/>
            <w:shd w:val="clear" w:color="auto" w:fill="auto"/>
            <w:noWrap/>
            <w:vAlign w:val="center"/>
            <w:hideMark/>
          </w:tcPr>
          <w:p w14:paraId="17A25CA2" w14:textId="77777777" w:rsidR="005F234F" w:rsidRPr="00676EAD" w:rsidRDefault="005F234F" w:rsidP="00300A2C">
            <w:pPr>
              <w:pStyle w:val="af6"/>
              <w:jc w:val="center"/>
              <w:rPr>
                <w:b w:val="0"/>
                <w:color w:val="A6A6A6"/>
              </w:rPr>
            </w:pPr>
            <w:r w:rsidRPr="00676EAD">
              <w:rPr>
                <w:b w:val="0"/>
                <w:color w:val="A6A6A6"/>
              </w:rPr>
              <w:t>37.5</w:t>
            </w:r>
          </w:p>
        </w:tc>
        <w:tc>
          <w:tcPr>
            <w:tcW w:w="875" w:type="dxa"/>
            <w:shd w:val="clear" w:color="auto" w:fill="auto"/>
            <w:noWrap/>
            <w:vAlign w:val="center"/>
            <w:hideMark/>
          </w:tcPr>
          <w:p w14:paraId="4AC87743" w14:textId="77777777" w:rsidR="005F234F" w:rsidRPr="007A67D7" w:rsidRDefault="005F234F" w:rsidP="00300A2C">
            <w:pPr>
              <w:pStyle w:val="af6"/>
              <w:jc w:val="center"/>
              <w:rPr>
                <w:b w:val="0"/>
                <w:color w:val="A6A6A6"/>
              </w:rPr>
            </w:pPr>
            <w:r w:rsidRPr="007A67D7">
              <w:rPr>
                <w:b w:val="0"/>
                <w:color w:val="A6A6A6"/>
              </w:rPr>
              <w:t>1.3</w:t>
            </w:r>
          </w:p>
        </w:tc>
      </w:tr>
      <w:tr w:rsidR="005F234F" w:rsidRPr="0077572E" w14:paraId="0CA3A912" w14:textId="77777777" w:rsidTr="00300A2C">
        <w:trPr>
          <w:trHeight w:val="290"/>
          <w:jc w:val="center"/>
        </w:trPr>
        <w:tc>
          <w:tcPr>
            <w:tcW w:w="9629" w:type="dxa"/>
            <w:gridSpan w:val="9"/>
            <w:shd w:val="clear" w:color="auto" w:fill="auto"/>
            <w:noWrap/>
            <w:vAlign w:val="center"/>
          </w:tcPr>
          <w:p w14:paraId="578E641E" w14:textId="77777777" w:rsidR="005F234F" w:rsidRPr="00EF7A66" w:rsidRDefault="005F234F" w:rsidP="00300A2C">
            <w:pPr>
              <w:pStyle w:val="af6"/>
              <w:rPr>
                <w:b w:val="0"/>
                <w:color w:val="A6A6A6"/>
              </w:rPr>
            </w:pPr>
            <w:r w:rsidRPr="00EF7A66">
              <w:rPr>
                <w:b w:val="0"/>
              </w:rPr>
              <w:t>Note: Fmax is fixed to 100MHz in the calculations.</w:t>
            </w:r>
          </w:p>
        </w:tc>
      </w:tr>
    </w:tbl>
    <w:p w14:paraId="7D99C6AA" w14:textId="77777777" w:rsidR="005F234F" w:rsidRPr="00CF2226" w:rsidRDefault="005F234F" w:rsidP="005F234F">
      <w:pPr>
        <w:pStyle w:val="af6"/>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1</w:t>
      </w:r>
      <w:r w:rsidRPr="00CF2226">
        <w:fldChar w:fldCharType="end"/>
      </w:r>
      <w:r>
        <w:t xml:space="preserve"> </w:t>
      </w:r>
      <w:r w:rsidRPr="00CF2226">
        <w:t xml:space="preserve">Simulation </w:t>
      </w:r>
      <w:r>
        <w:t>result</w:t>
      </w:r>
      <w:r w:rsidRPr="00CF2226">
        <w:t>s</w:t>
      </w:r>
      <w:r>
        <w:t xml:space="preserve"> for UE example 2 phase noise profile</w:t>
      </w:r>
      <w:r w:rsidRPr="00CF2226">
        <w:t>.</w:t>
      </w:r>
    </w:p>
    <w:p w14:paraId="0F6771A1" w14:textId="77777777" w:rsidR="005F234F" w:rsidRPr="00FC2C02" w:rsidRDefault="005F234F" w:rsidP="00D53F0E">
      <w:pPr>
        <w:jc w:val="both"/>
      </w:pPr>
      <w:r>
        <w:t xml:space="preserve">The </w:t>
      </w:r>
      <w:r w:rsidRPr="00FC2C02">
        <w:t>phase noise profile</w:t>
      </w:r>
      <w:r>
        <w:t>s from MediaTek and Qualcomm</w:t>
      </w:r>
      <w:r w:rsidRPr="00FC2C02">
        <w:t xml:space="preserve"> improves the SNR by about 3.5dB compare to the case of the Example 1 and Example phase noise profiles.</w:t>
      </w:r>
    </w:p>
    <w:p w14:paraId="0E7EE95C" w14:textId="77777777" w:rsidR="005F234F" w:rsidRPr="00D53F0E" w:rsidRDefault="005F234F" w:rsidP="00D53F0E">
      <w:pPr>
        <w:jc w:val="both"/>
        <w:rPr>
          <w:b/>
          <w:i/>
        </w:rPr>
      </w:pPr>
      <w:r w:rsidRPr="00DE6155">
        <w:rPr>
          <w:b/>
          <w:i/>
        </w:rPr>
        <w:t xml:space="preserve">Observation 1: </w:t>
      </w:r>
      <w:r>
        <w:rPr>
          <w:b/>
          <w:i/>
        </w:rPr>
        <w:t>Both the MediaTek and Qualcomm phase noise profiles allow UL 256QAM to be feasible in terms of phase noise profile at 29.55GHz</w:t>
      </w:r>
      <w:r w:rsidRPr="00DE6155">
        <w:rPr>
          <w:b/>
          <w:i/>
        </w:rPr>
        <w:t>.</w:t>
      </w:r>
    </w:p>
    <w:p w14:paraId="35CB26EB" w14:textId="7A609995" w:rsidR="005F234F" w:rsidRDefault="005F234F" w:rsidP="005F234F">
      <w:pPr>
        <w:jc w:val="center"/>
      </w:pPr>
      <w:r w:rsidRPr="00A054B1">
        <w:rPr>
          <w:noProof/>
          <w:lang w:val="en-US" w:eastAsia="zh-CN"/>
        </w:rPr>
        <w:lastRenderedPageBreak/>
        <w:drawing>
          <wp:inline distT="0" distB="0" distL="0" distR="0" wp14:anchorId="5EA45D3A" wp14:editId="323D728F">
            <wp:extent cx="5219700" cy="340995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219700" cy="3409950"/>
                    </a:xfrm>
                    <a:prstGeom prst="rect">
                      <a:avLst/>
                    </a:prstGeom>
                    <a:noFill/>
                    <a:ln>
                      <a:noFill/>
                    </a:ln>
                  </pic:spPr>
                </pic:pic>
              </a:graphicData>
            </a:graphic>
          </wp:inline>
        </w:drawing>
      </w:r>
    </w:p>
    <w:p w14:paraId="4DA0DD90" w14:textId="77777777" w:rsidR="005F234F" w:rsidRDefault="005F234F" w:rsidP="005F234F">
      <w:pPr>
        <w:pStyle w:val="af6"/>
        <w:jc w:val="center"/>
      </w:pPr>
      <w:r w:rsidRPr="00CF2226">
        <w:t xml:space="preserve">Figure </w:t>
      </w:r>
      <w:r>
        <w:t>5.2.3.5-2</w:t>
      </w:r>
      <w:r w:rsidRPr="00CF2226">
        <w:t xml:space="preserve"> </w:t>
      </w:r>
      <w:r>
        <w:t>Comparison of simulation results – 2</w:t>
      </w:r>
      <w:r w:rsidRPr="004D42E4">
        <w:rPr>
          <w:vertAlign w:val="superscript"/>
        </w:rPr>
        <w:t>nd</w:t>
      </w:r>
      <w:r>
        <w:t xml:space="preserve"> set of 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9"/>
        <w:gridCol w:w="900"/>
        <w:gridCol w:w="875"/>
        <w:gridCol w:w="900"/>
        <w:gridCol w:w="875"/>
        <w:gridCol w:w="900"/>
        <w:gridCol w:w="875"/>
        <w:gridCol w:w="900"/>
        <w:gridCol w:w="875"/>
      </w:tblGrid>
      <w:tr w:rsidR="005F234F" w:rsidRPr="0077572E" w14:paraId="612A311F" w14:textId="77777777" w:rsidTr="00300A2C">
        <w:trPr>
          <w:trHeight w:val="800"/>
          <w:jc w:val="center"/>
        </w:trPr>
        <w:tc>
          <w:tcPr>
            <w:tcW w:w="2529" w:type="dxa"/>
            <w:shd w:val="clear" w:color="auto" w:fill="auto"/>
            <w:noWrap/>
            <w:vAlign w:val="center"/>
            <w:hideMark/>
          </w:tcPr>
          <w:p w14:paraId="2F60AF23" w14:textId="77777777" w:rsidR="005F234F" w:rsidRPr="009C63EB" w:rsidRDefault="005F234F" w:rsidP="00300A2C">
            <w:pPr>
              <w:pStyle w:val="af6"/>
              <w:jc w:val="center"/>
              <w:rPr>
                <w:b w:val="0"/>
                <w:bCs/>
              </w:rPr>
            </w:pPr>
            <w:r w:rsidRPr="009C63EB">
              <w:rPr>
                <w:bCs/>
              </w:rPr>
              <w:t>Phase noise profile at 39GHz</w:t>
            </w:r>
          </w:p>
        </w:tc>
        <w:tc>
          <w:tcPr>
            <w:tcW w:w="1775" w:type="dxa"/>
            <w:gridSpan w:val="2"/>
            <w:shd w:val="clear" w:color="auto" w:fill="auto"/>
            <w:vAlign w:val="center"/>
            <w:hideMark/>
          </w:tcPr>
          <w:p w14:paraId="2B2B92AE" w14:textId="77777777" w:rsidR="005F234F" w:rsidRPr="009C63EB" w:rsidRDefault="005F234F" w:rsidP="00300A2C">
            <w:pPr>
              <w:pStyle w:val="af6"/>
              <w:jc w:val="center"/>
              <w:rPr>
                <w:b w:val="0"/>
                <w:bCs/>
              </w:rPr>
            </w:pPr>
            <w:r w:rsidRPr="009C63EB">
              <w:rPr>
                <w:bCs/>
              </w:rPr>
              <w:t>38_803 Example1 [5]</w:t>
            </w:r>
          </w:p>
        </w:tc>
        <w:tc>
          <w:tcPr>
            <w:tcW w:w="1775" w:type="dxa"/>
            <w:gridSpan w:val="2"/>
            <w:shd w:val="clear" w:color="auto" w:fill="auto"/>
            <w:vAlign w:val="center"/>
            <w:hideMark/>
          </w:tcPr>
          <w:p w14:paraId="41A6E332" w14:textId="77777777" w:rsidR="005F234F" w:rsidRPr="009C63EB" w:rsidRDefault="005F234F" w:rsidP="00300A2C">
            <w:pPr>
              <w:pStyle w:val="af6"/>
              <w:jc w:val="center"/>
              <w:rPr>
                <w:b w:val="0"/>
                <w:bCs/>
              </w:rPr>
            </w:pPr>
            <w:r w:rsidRPr="009C63EB">
              <w:rPr>
                <w:bCs/>
              </w:rPr>
              <w:t>38_803 Example2 [5]</w:t>
            </w:r>
          </w:p>
        </w:tc>
        <w:tc>
          <w:tcPr>
            <w:tcW w:w="1775" w:type="dxa"/>
            <w:gridSpan w:val="2"/>
            <w:shd w:val="clear" w:color="auto" w:fill="auto"/>
            <w:vAlign w:val="center"/>
            <w:hideMark/>
          </w:tcPr>
          <w:p w14:paraId="3A66C1AB" w14:textId="77777777" w:rsidR="005F234F" w:rsidRPr="009C63EB" w:rsidRDefault="005F234F" w:rsidP="00300A2C">
            <w:pPr>
              <w:pStyle w:val="af6"/>
              <w:jc w:val="center"/>
              <w:rPr>
                <w:b w:val="0"/>
                <w:bCs/>
              </w:rPr>
            </w:pPr>
            <w:r w:rsidRPr="009C63EB">
              <w:rPr>
                <w:bCs/>
              </w:rPr>
              <w:t>Qualcomm Min</w:t>
            </w:r>
            <w:r w:rsidRPr="009C63EB">
              <w:rPr>
                <w:bCs/>
              </w:rPr>
              <w:br/>
              <w:t>(38_803 Example1,</w:t>
            </w:r>
            <w:r w:rsidRPr="009C63EB">
              <w:rPr>
                <w:bCs/>
              </w:rPr>
              <w:br/>
              <w:t>38_803 Example2) [2] – Option1 [6]</w:t>
            </w:r>
          </w:p>
        </w:tc>
        <w:tc>
          <w:tcPr>
            <w:tcW w:w="1775" w:type="dxa"/>
            <w:gridSpan w:val="2"/>
            <w:shd w:val="clear" w:color="auto" w:fill="auto"/>
            <w:noWrap/>
            <w:vAlign w:val="center"/>
            <w:hideMark/>
          </w:tcPr>
          <w:p w14:paraId="1320820F" w14:textId="77777777" w:rsidR="005F234F" w:rsidRPr="009C63EB" w:rsidRDefault="005F234F" w:rsidP="00300A2C">
            <w:pPr>
              <w:pStyle w:val="af6"/>
              <w:jc w:val="center"/>
              <w:rPr>
                <w:b w:val="0"/>
                <w:bCs/>
              </w:rPr>
            </w:pPr>
            <w:r w:rsidRPr="009C63EB">
              <w:rPr>
                <w:bCs/>
              </w:rPr>
              <w:t>MediaTek [7]</w:t>
            </w:r>
          </w:p>
        </w:tc>
      </w:tr>
      <w:tr w:rsidR="005F234F" w:rsidRPr="0077572E" w14:paraId="6A882763" w14:textId="77777777" w:rsidTr="00300A2C">
        <w:trPr>
          <w:trHeight w:val="290"/>
          <w:jc w:val="center"/>
        </w:trPr>
        <w:tc>
          <w:tcPr>
            <w:tcW w:w="2529" w:type="dxa"/>
            <w:shd w:val="clear" w:color="auto" w:fill="auto"/>
            <w:noWrap/>
            <w:vAlign w:val="center"/>
            <w:hideMark/>
          </w:tcPr>
          <w:p w14:paraId="2AAB4A87" w14:textId="77777777" w:rsidR="005F234F" w:rsidRPr="009C63EB" w:rsidRDefault="005F234F" w:rsidP="00300A2C">
            <w:pPr>
              <w:pStyle w:val="af6"/>
              <w:jc w:val="center"/>
              <w:rPr>
                <w:b w:val="0"/>
                <w:bCs/>
              </w:rPr>
            </w:pPr>
            <w:r w:rsidRPr="009C63EB">
              <w:rPr>
                <w:bCs/>
              </w:rPr>
              <w:t>Fmin used in integration (Hz)</w:t>
            </w:r>
          </w:p>
        </w:tc>
        <w:tc>
          <w:tcPr>
            <w:tcW w:w="900" w:type="dxa"/>
            <w:shd w:val="clear" w:color="auto" w:fill="auto"/>
            <w:noWrap/>
            <w:vAlign w:val="center"/>
            <w:hideMark/>
          </w:tcPr>
          <w:p w14:paraId="0856F5D6"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0B21CF96"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2B2573DA"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56DA3B2D"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0D1D040B"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2D30D38B" w14:textId="77777777" w:rsidR="005F234F" w:rsidRPr="009C63EB" w:rsidRDefault="005F234F" w:rsidP="00300A2C">
            <w:pPr>
              <w:pStyle w:val="af6"/>
              <w:jc w:val="center"/>
              <w:rPr>
                <w:b w:val="0"/>
                <w:bCs/>
              </w:rPr>
            </w:pPr>
            <w:r w:rsidRPr="009C63EB">
              <w:rPr>
                <w:bCs/>
              </w:rPr>
              <w:t>EVM (%)</w:t>
            </w:r>
          </w:p>
        </w:tc>
        <w:tc>
          <w:tcPr>
            <w:tcW w:w="900" w:type="dxa"/>
            <w:shd w:val="clear" w:color="auto" w:fill="auto"/>
            <w:noWrap/>
            <w:vAlign w:val="center"/>
            <w:hideMark/>
          </w:tcPr>
          <w:p w14:paraId="45304227" w14:textId="77777777" w:rsidR="005F234F" w:rsidRPr="009C63EB" w:rsidRDefault="005F234F" w:rsidP="00300A2C">
            <w:pPr>
              <w:pStyle w:val="af6"/>
              <w:jc w:val="center"/>
              <w:rPr>
                <w:b w:val="0"/>
                <w:bCs/>
              </w:rPr>
            </w:pPr>
            <w:r w:rsidRPr="009C63EB">
              <w:rPr>
                <w:bCs/>
              </w:rPr>
              <w:t>SNR (dB)</w:t>
            </w:r>
          </w:p>
        </w:tc>
        <w:tc>
          <w:tcPr>
            <w:tcW w:w="875" w:type="dxa"/>
            <w:shd w:val="clear" w:color="auto" w:fill="auto"/>
            <w:noWrap/>
            <w:vAlign w:val="center"/>
            <w:hideMark/>
          </w:tcPr>
          <w:p w14:paraId="6766B705" w14:textId="77777777" w:rsidR="005F234F" w:rsidRPr="009C63EB" w:rsidRDefault="005F234F" w:rsidP="00300A2C">
            <w:pPr>
              <w:pStyle w:val="af6"/>
              <w:jc w:val="center"/>
              <w:rPr>
                <w:b w:val="0"/>
                <w:bCs/>
              </w:rPr>
            </w:pPr>
            <w:r w:rsidRPr="009C63EB">
              <w:rPr>
                <w:bCs/>
              </w:rPr>
              <w:t>EVM (%)</w:t>
            </w:r>
          </w:p>
        </w:tc>
      </w:tr>
      <w:tr w:rsidR="005F234F" w:rsidRPr="0077572E" w14:paraId="3A80FB0F" w14:textId="77777777" w:rsidTr="00300A2C">
        <w:trPr>
          <w:trHeight w:val="290"/>
          <w:jc w:val="center"/>
        </w:trPr>
        <w:tc>
          <w:tcPr>
            <w:tcW w:w="2529" w:type="dxa"/>
            <w:shd w:val="clear" w:color="auto" w:fill="auto"/>
            <w:noWrap/>
            <w:vAlign w:val="center"/>
            <w:hideMark/>
          </w:tcPr>
          <w:p w14:paraId="045BE260" w14:textId="77777777" w:rsidR="005F234F" w:rsidRPr="009C63EB" w:rsidRDefault="005F234F" w:rsidP="00300A2C">
            <w:pPr>
              <w:pStyle w:val="af6"/>
              <w:jc w:val="center"/>
              <w:rPr>
                <w:color w:val="A6A6A6"/>
              </w:rPr>
            </w:pPr>
            <w:r w:rsidRPr="009C63EB">
              <w:rPr>
                <w:color w:val="A6A6A6"/>
              </w:rPr>
              <w:t>1.00E+03</w:t>
            </w:r>
          </w:p>
        </w:tc>
        <w:tc>
          <w:tcPr>
            <w:tcW w:w="900" w:type="dxa"/>
            <w:shd w:val="clear" w:color="auto" w:fill="auto"/>
            <w:noWrap/>
            <w:vAlign w:val="center"/>
            <w:hideMark/>
          </w:tcPr>
          <w:p w14:paraId="54083572" w14:textId="77777777" w:rsidR="005F234F" w:rsidRPr="009C63EB" w:rsidRDefault="005F234F" w:rsidP="00300A2C">
            <w:pPr>
              <w:pStyle w:val="af6"/>
              <w:jc w:val="center"/>
              <w:rPr>
                <w:color w:val="A6A6A6"/>
              </w:rPr>
            </w:pPr>
            <w:r w:rsidRPr="009C63EB">
              <w:rPr>
                <w:color w:val="A6A6A6"/>
              </w:rPr>
              <w:t>23.1</w:t>
            </w:r>
          </w:p>
        </w:tc>
        <w:tc>
          <w:tcPr>
            <w:tcW w:w="875" w:type="dxa"/>
            <w:shd w:val="clear" w:color="auto" w:fill="auto"/>
            <w:noWrap/>
            <w:vAlign w:val="center"/>
            <w:hideMark/>
          </w:tcPr>
          <w:p w14:paraId="59F73592" w14:textId="77777777" w:rsidR="005F234F" w:rsidRPr="009C63EB" w:rsidRDefault="005F234F" w:rsidP="00300A2C">
            <w:pPr>
              <w:pStyle w:val="af6"/>
              <w:jc w:val="center"/>
              <w:rPr>
                <w:color w:val="A6A6A6"/>
              </w:rPr>
            </w:pPr>
            <w:r w:rsidRPr="009C63EB">
              <w:rPr>
                <w:color w:val="A6A6A6"/>
              </w:rPr>
              <w:t>7.0</w:t>
            </w:r>
          </w:p>
        </w:tc>
        <w:tc>
          <w:tcPr>
            <w:tcW w:w="900" w:type="dxa"/>
            <w:shd w:val="clear" w:color="auto" w:fill="auto"/>
            <w:noWrap/>
            <w:vAlign w:val="center"/>
            <w:hideMark/>
          </w:tcPr>
          <w:p w14:paraId="7BCF161A" w14:textId="77777777" w:rsidR="005F234F" w:rsidRPr="009C63EB" w:rsidRDefault="005F234F" w:rsidP="00300A2C">
            <w:pPr>
              <w:pStyle w:val="af6"/>
              <w:jc w:val="center"/>
              <w:rPr>
                <w:color w:val="A6A6A6"/>
              </w:rPr>
            </w:pPr>
            <w:r w:rsidRPr="009C63EB">
              <w:rPr>
                <w:color w:val="A6A6A6"/>
              </w:rPr>
              <w:t>25.8</w:t>
            </w:r>
          </w:p>
        </w:tc>
        <w:tc>
          <w:tcPr>
            <w:tcW w:w="875" w:type="dxa"/>
            <w:shd w:val="clear" w:color="auto" w:fill="auto"/>
            <w:noWrap/>
            <w:vAlign w:val="center"/>
            <w:hideMark/>
          </w:tcPr>
          <w:p w14:paraId="528FCB25" w14:textId="77777777" w:rsidR="005F234F" w:rsidRPr="009C63EB" w:rsidRDefault="005F234F" w:rsidP="00300A2C">
            <w:pPr>
              <w:pStyle w:val="af6"/>
              <w:jc w:val="center"/>
              <w:rPr>
                <w:color w:val="A6A6A6"/>
              </w:rPr>
            </w:pPr>
            <w:r w:rsidRPr="009C63EB">
              <w:rPr>
                <w:color w:val="A6A6A6"/>
              </w:rPr>
              <w:t>5.1</w:t>
            </w:r>
          </w:p>
        </w:tc>
        <w:tc>
          <w:tcPr>
            <w:tcW w:w="900" w:type="dxa"/>
            <w:shd w:val="clear" w:color="auto" w:fill="auto"/>
            <w:noWrap/>
            <w:vAlign w:val="center"/>
            <w:hideMark/>
          </w:tcPr>
          <w:p w14:paraId="71713343" w14:textId="77777777" w:rsidR="005F234F" w:rsidRPr="009C63EB" w:rsidRDefault="005F234F" w:rsidP="00300A2C">
            <w:pPr>
              <w:pStyle w:val="af6"/>
              <w:jc w:val="center"/>
              <w:rPr>
                <w:color w:val="A6A6A6"/>
              </w:rPr>
            </w:pPr>
            <w:r w:rsidRPr="009C63EB">
              <w:rPr>
                <w:color w:val="A6A6A6"/>
              </w:rPr>
              <w:t>27.3</w:t>
            </w:r>
          </w:p>
        </w:tc>
        <w:tc>
          <w:tcPr>
            <w:tcW w:w="875" w:type="dxa"/>
            <w:shd w:val="clear" w:color="auto" w:fill="auto"/>
            <w:noWrap/>
            <w:vAlign w:val="center"/>
            <w:hideMark/>
          </w:tcPr>
          <w:p w14:paraId="1EC895F7" w14:textId="77777777" w:rsidR="005F234F" w:rsidRPr="009C63EB" w:rsidRDefault="005F234F" w:rsidP="00300A2C">
            <w:pPr>
              <w:pStyle w:val="af6"/>
              <w:jc w:val="center"/>
              <w:rPr>
                <w:color w:val="A6A6A6"/>
              </w:rPr>
            </w:pPr>
            <w:r w:rsidRPr="009C63EB">
              <w:rPr>
                <w:color w:val="A6A6A6"/>
              </w:rPr>
              <w:t>4.3</w:t>
            </w:r>
          </w:p>
        </w:tc>
        <w:tc>
          <w:tcPr>
            <w:tcW w:w="900" w:type="dxa"/>
            <w:shd w:val="clear" w:color="auto" w:fill="auto"/>
            <w:noWrap/>
            <w:vAlign w:val="center"/>
            <w:hideMark/>
          </w:tcPr>
          <w:p w14:paraId="102DEBB1" w14:textId="77777777" w:rsidR="005F234F" w:rsidRPr="009C63EB" w:rsidRDefault="005F234F" w:rsidP="00300A2C">
            <w:pPr>
              <w:pStyle w:val="af6"/>
              <w:jc w:val="center"/>
              <w:rPr>
                <w:color w:val="A6A6A6"/>
              </w:rPr>
            </w:pPr>
            <w:r w:rsidRPr="009C63EB">
              <w:rPr>
                <w:color w:val="A6A6A6"/>
              </w:rPr>
              <w:t>26.7</w:t>
            </w:r>
          </w:p>
        </w:tc>
        <w:tc>
          <w:tcPr>
            <w:tcW w:w="875" w:type="dxa"/>
            <w:shd w:val="clear" w:color="auto" w:fill="auto"/>
            <w:noWrap/>
            <w:vAlign w:val="center"/>
            <w:hideMark/>
          </w:tcPr>
          <w:p w14:paraId="4CB7994D" w14:textId="77777777" w:rsidR="005F234F" w:rsidRPr="009C63EB" w:rsidRDefault="005F234F" w:rsidP="00300A2C">
            <w:pPr>
              <w:pStyle w:val="af6"/>
              <w:jc w:val="center"/>
              <w:rPr>
                <w:color w:val="A6A6A6"/>
              </w:rPr>
            </w:pPr>
            <w:r w:rsidRPr="009C63EB">
              <w:rPr>
                <w:color w:val="A6A6A6"/>
              </w:rPr>
              <w:t>4.6</w:t>
            </w:r>
          </w:p>
        </w:tc>
      </w:tr>
      <w:tr w:rsidR="005F234F" w:rsidRPr="0077572E" w14:paraId="04C5D268" w14:textId="77777777" w:rsidTr="00300A2C">
        <w:trPr>
          <w:trHeight w:val="290"/>
          <w:jc w:val="center"/>
        </w:trPr>
        <w:tc>
          <w:tcPr>
            <w:tcW w:w="2529" w:type="dxa"/>
            <w:shd w:val="clear" w:color="auto" w:fill="auto"/>
            <w:noWrap/>
            <w:vAlign w:val="center"/>
            <w:hideMark/>
          </w:tcPr>
          <w:p w14:paraId="012C515C" w14:textId="77777777" w:rsidR="005F234F" w:rsidRPr="00945657" w:rsidRDefault="005F234F" w:rsidP="00300A2C">
            <w:pPr>
              <w:pStyle w:val="af6"/>
              <w:jc w:val="center"/>
            </w:pPr>
            <w:r w:rsidRPr="00945657">
              <w:t>1.00E+04</w:t>
            </w:r>
          </w:p>
        </w:tc>
        <w:tc>
          <w:tcPr>
            <w:tcW w:w="900" w:type="dxa"/>
            <w:shd w:val="clear" w:color="auto" w:fill="auto"/>
            <w:noWrap/>
            <w:vAlign w:val="center"/>
            <w:hideMark/>
          </w:tcPr>
          <w:p w14:paraId="1C39E0E9" w14:textId="77777777" w:rsidR="005F234F" w:rsidRPr="00945657" w:rsidRDefault="005F234F" w:rsidP="00300A2C">
            <w:pPr>
              <w:pStyle w:val="af6"/>
              <w:jc w:val="center"/>
            </w:pPr>
            <w:r w:rsidRPr="00945657">
              <w:t>25.0</w:t>
            </w:r>
          </w:p>
        </w:tc>
        <w:tc>
          <w:tcPr>
            <w:tcW w:w="875" w:type="dxa"/>
            <w:shd w:val="clear" w:color="auto" w:fill="auto"/>
            <w:noWrap/>
            <w:vAlign w:val="center"/>
            <w:hideMark/>
          </w:tcPr>
          <w:p w14:paraId="7375FDBE" w14:textId="77777777" w:rsidR="005F234F" w:rsidRPr="00945657" w:rsidRDefault="005F234F" w:rsidP="00300A2C">
            <w:pPr>
              <w:pStyle w:val="af6"/>
              <w:jc w:val="center"/>
            </w:pPr>
            <w:r w:rsidRPr="00945657">
              <w:t>5.6</w:t>
            </w:r>
          </w:p>
        </w:tc>
        <w:tc>
          <w:tcPr>
            <w:tcW w:w="900" w:type="dxa"/>
            <w:shd w:val="clear" w:color="auto" w:fill="auto"/>
            <w:noWrap/>
            <w:vAlign w:val="center"/>
            <w:hideMark/>
          </w:tcPr>
          <w:p w14:paraId="10946916" w14:textId="77777777" w:rsidR="005F234F" w:rsidRPr="00945657" w:rsidRDefault="005F234F" w:rsidP="00300A2C">
            <w:pPr>
              <w:pStyle w:val="af6"/>
              <w:jc w:val="center"/>
            </w:pPr>
            <w:r w:rsidRPr="00945657">
              <w:t>26.1</w:t>
            </w:r>
          </w:p>
        </w:tc>
        <w:tc>
          <w:tcPr>
            <w:tcW w:w="875" w:type="dxa"/>
            <w:shd w:val="clear" w:color="auto" w:fill="auto"/>
            <w:noWrap/>
            <w:vAlign w:val="center"/>
            <w:hideMark/>
          </w:tcPr>
          <w:p w14:paraId="28902106" w14:textId="77777777" w:rsidR="005F234F" w:rsidRPr="00945657" w:rsidRDefault="005F234F" w:rsidP="00300A2C">
            <w:pPr>
              <w:pStyle w:val="af6"/>
              <w:jc w:val="center"/>
            </w:pPr>
            <w:r w:rsidRPr="00945657">
              <w:t>5.0</w:t>
            </w:r>
          </w:p>
        </w:tc>
        <w:tc>
          <w:tcPr>
            <w:tcW w:w="900" w:type="dxa"/>
            <w:shd w:val="clear" w:color="auto" w:fill="auto"/>
            <w:noWrap/>
            <w:vAlign w:val="center"/>
            <w:hideMark/>
          </w:tcPr>
          <w:p w14:paraId="3C4FA737" w14:textId="77777777" w:rsidR="005F234F" w:rsidRPr="00945657" w:rsidRDefault="005F234F" w:rsidP="00300A2C">
            <w:pPr>
              <w:pStyle w:val="af6"/>
              <w:jc w:val="center"/>
            </w:pPr>
            <w:r w:rsidRPr="00945657">
              <w:t>28.7</w:t>
            </w:r>
          </w:p>
        </w:tc>
        <w:tc>
          <w:tcPr>
            <w:tcW w:w="875" w:type="dxa"/>
            <w:shd w:val="clear" w:color="auto" w:fill="auto"/>
            <w:noWrap/>
            <w:vAlign w:val="center"/>
            <w:hideMark/>
          </w:tcPr>
          <w:p w14:paraId="56CEC01F" w14:textId="77777777" w:rsidR="005F234F" w:rsidRPr="00945657" w:rsidRDefault="005F234F" w:rsidP="00300A2C">
            <w:pPr>
              <w:pStyle w:val="af6"/>
              <w:jc w:val="center"/>
            </w:pPr>
            <w:r w:rsidRPr="00945657">
              <w:t>3.7</w:t>
            </w:r>
          </w:p>
        </w:tc>
        <w:tc>
          <w:tcPr>
            <w:tcW w:w="900" w:type="dxa"/>
            <w:shd w:val="clear" w:color="auto" w:fill="auto"/>
            <w:noWrap/>
            <w:vAlign w:val="center"/>
            <w:hideMark/>
          </w:tcPr>
          <w:p w14:paraId="54AD489E" w14:textId="77777777" w:rsidR="005F234F" w:rsidRPr="00945657" w:rsidRDefault="005F234F" w:rsidP="00300A2C">
            <w:pPr>
              <w:pStyle w:val="af6"/>
              <w:jc w:val="center"/>
            </w:pPr>
            <w:r>
              <w:t>29.4</w:t>
            </w:r>
          </w:p>
        </w:tc>
        <w:tc>
          <w:tcPr>
            <w:tcW w:w="875" w:type="dxa"/>
            <w:shd w:val="clear" w:color="auto" w:fill="auto"/>
            <w:noWrap/>
            <w:vAlign w:val="center"/>
            <w:hideMark/>
          </w:tcPr>
          <w:p w14:paraId="16C7A9B2" w14:textId="77777777" w:rsidR="005F234F" w:rsidRPr="00945657" w:rsidRDefault="005F234F" w:rsidP="00300A2C">
            <w:pPr>
              <w:pStyle w:val="af6"/>
              <w:jc w:val="center"/>
            </w:pPr>
            <w:r w:rsidRPr="00945657">
              <w:t>3.</w:t>
            </w:r>
            <w:r>
              <w:t>4</w:t>
            </w:r>
          </w:p>
        </w:tc>
      </w:tr>
      <w:tr w:rsidR="005F234F" w:rsidRPr="0077572E" w14:paraId="6FC2F3AE" w14:textId="77777777" w:rsidTr="00300A2C">
        <w:trPr>
          <w:trHeight w:val="290"/>
          <w:jc w:val="center"/>
        </w:trPr>
        <w:tc>
          <w:tcPr>
            <w:tcW w:w="2529" w:type="dxa"/>
            <w:shd w:val="clear" w:color="auto" w:fill="auto"/>
            <w:noWrap/>
            <w:vAlign w:val="center"/>
            <w:hideMark/>
          </w:tcPr>
          <w:p w14:paraId="342590DC" w14:textId="77777777" w:rsidR="005F234F" w:rsidRPr="00945657" w:rsidRDefault="005F234F" w:rsidP="00300A2C">
            <w:pPr>
              <w:pStyle w:val="af6"/>
              <w:jc w:val="center"/>
            </w:pPr>
            <w:r w:rsidRPr="00945657">
              <w:t>1.00E+05</w:t>
            </w:r>
          </w:p>
        </w:tc>
        <w:tc>
          <w:tcPr>
            <w:tcW w:w="900" w:type="dxa"/>
            <w:shd w:val="clear" w:color="auto" w:fill="auto"/>
            <w:noWrap/>
            <w:vAlign w:val="center"/>
            <w:hideMark/>
          </w:tcPr>
          <w:p w14:paraId="203320CA" w14:textId="77777777" w:rsidR="005F234F" w:rsidRPr="00945657" w:rsidRDefault="005F234F" w:rsidP="00300A2C">
            <w:pPr>
              <w:pStyle w:val="af6"/>
              <w:jc w:val="center"/>
            </w:pPr>
            <w:r w:rsidRPr="00945657">
              <w:t>25.2</w:t>
            </w:r>
          </w:p>
        </w:tc>
        <w:tc>
          <w:tcPr>
            <w:tcW w:w="875" w:type="dxa"/>
            <w:shd w:val="clear" w:color="auto" w:fill="auto"/>
            <w:noWrap/>
            <w:vAlign w:val="center"/>
            <w:hideMark/>
          </w:tcPr>
          <w:p w14:paraId="647DA931" w14:textId="77777777" w:rsidR="005F234F" w:rsidRPr="00945657" w:rsidRDefault="005F234F" w:rsidP="00300A2C">
            <w:pPr>
              <w:pStyle w:val="af6"/>
              <w:jc w:val="center"/>
            </w:pPr>
            <w:r w:rsidRPr="00945657">
              <w:t>5.5</w:t>
            </w:r>
          </w:p>
        </w:tc>
        <w:tc>
          <w:tcPr>
            <w:tcW w:w="900" w:type="dxa"/>
            <w:shd w:val="clear" w:color="auto" w:fill="auto"/>
            <w:noWrap/>
            <w:vAlign w:val="center"/>
            <w:hideMark/>
          </w:tcPr>
          <w:p w14:paraId="43D0A567" w14:textId="77777777" w:rsidR="005F234F" w:rsidRPr="00945657" w:rsidRDefault="005F234F" w:rsidP="00300A2C">
            <w:pPr>
              <w:pStyle w:val="af6"/>
              <w:jc w:val="center"/>
            </w:pPr>
            <w:r w:rsidRPr="00945657">
              <w:t>26.2</w:t>
            </w:r>
          </w:p>
        </w:tc>
        <w:tc>
          <w:tcPr>
            <w:tcW w:w="875" w:type="dxa"/>
            <w:shd w:val="clear" w:color="auto" w:fill="auto"/>
            <w:noWrap/>
            <w:vAlign w:val="center"/>
            <w:hideMark/>
          </w:tcPr>
          <w:p w14:paraId="366629C6" w14:textId="77777777" w:rsidR="005F234F" w:rsidRPr="00945657" w:rsidRDefault="005F234F" w:rsidP="00300A2C">
            <w:pPr>
              <w:pStyle w:val="af6"/>
              <w:jc w:val="center"/>
            </w:pPr>
            <w:r w:rsidRPr="00945657">
              <w:t>4.9</w:t>
            </w:r>
          </w:p>
        </w:tc>
        <w:tc>
          <w:tcPr>
            <w:tcW w:w="900" w:type="dxa"/>
            <w:shd w:val="clear" w:color="auto" w:fill="auto"/>
            <w:noWrap/>
            <w:vAlign w:val="center"/>
            <w:hideMark/>
          </w:tcPr>
          <w:p w14:paraId="085D641B" w14:textId="77777777" w:rsidR="005F234F" w:rsidRPr="00945657" w:rsidRDefault="005F234F" w:rsidP="00300A2C">
            <w:pPr>
              <w:pStyle w:val="af6"/>
              <w:jc w:val="center"/>
            </w:pPr>
            <w:r w:rsidRPr="00945657">
              <w:t>29.3</w:t>
            </w:r>
          </w:p>
        </w:tc>
        <w:tc>
          <w:tcPr>
            <w:tcW w:w="875" w:type="dxa"/>
            <w:shd w:val="clear" w:color="auto" w:fill="auto"/>
            <w:noWrap/>
            <w:vAlign w:val="center"/>
            <w:hideMark/>
          </w:tcPr>
          <w:p w14:paraId="01D604C1" w14:textId="77777777" w:rsidR="005F234F" w:rsidRPr="00945657" w:rsidRDefault="005F234F" w:rsidP="00300A2C">
            <w:pPr>
              <w:pStyle w:val="af6"/>
              <w:jc w:val="center"/>
            </w:pPr>
            <w:r w:rsidRPr="00945657">
              <w:t>3.4</w:t>
            </w:r>
          </w:p>
        </w:tc>
        <w:tc>
          <w:tcPr>
            <w:tcW w:w="900" w:type="dxa"/>
            <w:shd w:val="clear" w:color="auto" w:fill="auto"/>
            <w:noWrap/>
            <w:vAlign w:val="center"/>
            <w:hideMark/>
          </w:tcPr>
          <w:p w14:paraId="0A810249" w14:textId="77777777" w:rsidR="005F234F" w:rsidRPr="00945657" w:rsidRDefault="005F234F" w:rsidP="00300A2C">
            <w:pPr>
              <w:pStyle w:val="af6"/>
              <w:jc w:val="center"/>
            </w:pPr>
            <w:r>
              <w:t>29.7</w:t>
            </w:r>
          </w:p>
        </w:tc>
        <w:tc>
          <w:tcPr>
            <w:tcW w:w="875" w:type="dxa"/>
            <w:shd w:val="clear" w:color="auto" w:fill="auto"/>
            <w:noWrap/>
            <w:vAlign w:val="center"/>
            <w:hideMark/>
          </w:tcPr>
          <w:p w14:paraId="12415768" w14:textId="77777777" w:rsidR="005F234F" w:rsidRPr="00945657" w:rsidRDefault="005F234F" w:rsidP="00300A2C">
            <w:pPr>
              <w:pStyle w:val="af6"/>
              <w:jc w:val="center"/>
            </w:pPr>
            <w:r w:rsidRPr="00945657">
              <w:t>3.</w:t>
            </w:r>
            <w:r>
              <w:t>3</w:t>
            </w:r>
          </w:p>
        </w:tc>
      </w:tr>
      <w:tr w:rsidR="005F234F" w:rsidRPr="0077572E" w14:paraId="66DF964D" w14:textId="77777777" w:rsidTr="00300A2C">
        <w:trPr>
          <w:trHeight w:val="290"/>
          <w:jc w:val="center"/>
        </w:trPr>
        <w:tc>
          <w:tcPr>
            <w:tcW w:w="2529" w:type="dxa"/>
            <w:shd w:val="clear" w:color="auto" w:fill="auto"/>
            <w:noWrap/>
            <w:vAlign w:val="center"/>
            <w:hideMark/>
          </w:tcPr>
          <w:p w14:paraId="250B5309" w14:textId="77777777" w:rsidR="005F234F" w:rsidRPr="009C63EB" w:rsidRDefault="005F234F" w:rsidP="00300A2C">
            <w:pPr>
              <w:pStyle w:val="af6"/>
              <w:jc w:val="center"/>
              <w:rPr>
                <w:color w:val="A6A6A6"/>
              </w:rPr>
            </w:pPr>
            <w:r w:rsidRPr="009C63EB">
              <w:rPr>
                <w:color w:val="A6A6A6"/>
              </w:rPr>
              <w:t>1.00E+06</w:t>
            </w:r>
          </w:p>
        </w:tc>
        <w:tc>
          <w:tcPr>
            <w:tcW w:w="900" w:type="dxa"/>
            <w:shd w:val="clear" w:color="auto" w:fill="auto"/>
            <w:noWrap/>
            <w:vAlign w:val="center"/>
            <w:hideMark/>
          </w:tcPr>
          <w:p w14:paraId="3E7D4308" w14:textId="77777777" w:rsidR="005F234F" w:rsidRPr="009C63EB" w:rsidRDefault="005F234F" w:rsidP="00300A2C">
            <w:pPr>
              <w:pStyle w:val="af6"/>
              <w:jc w:val="center"/>
              <w:rPr>
                <w:color w:val="A6A6A6"/>
              </w:rPr>
            </w:pPr>
            <w:r w:rsidRPr="009C63EB">
              <w:rPr>
                <w:color w:val="A6A6A6"/>
              </w:rPr>
              <w:t>25.6</w:t>
            </w:r>
          </w:p>
        </w:tc>
        <w:tc>
          <w:tcPr>
            <w:tcW w:w="875" w:type="dxa"/>
            <w:shd w:val="clear" w:color="auto" w:fill="auto"/>
            <w:noWrap/>
            <w:vAlign w:val="center"/>
            <w:hideMark/>
          </w:tcPr>
          <w:p w14:paraId="66815DAD" w14:textId="77777777" w:rsidR="005F234F" w:rsidRPr="009C63EB" w:rsidRDefault="005F234F" w:rsidP="00300A2C">
            <w:pPr>
              <w:pStyle w:val="af6"/>
              <w:jc w:val="center"/>
              <w:rPr>
                <w:color w:val="A6A6A6"/>
              </w:rPr>
            </w:pPr>
            <w:r w:rsidRPr="009C63EB">
              <w:rPr>
                <w:color w:val="A6A6A6"/>
              </w:rPr>
              <w:t>5.3</w:t>
            </w:r>
          </w:p>
        </w:tc>
        <w:tc>
          <w:tcPr>
            <w:tcW w:w="900" w:type="dxa"/>
            <w:shd w:val="clear" w:color="auto" w:fill="auto"/>
            <w:noWrap/>
            <w:vAlign w:val="center"/>
            <w:hideMark/>
          </w:tcPr>
          <w:p w14:paraId="0BF3928A" w14:textId="77777777" w:rsidR="005F234F" w:rsidRPr="009C63EB" w:rsidRDefault="005F234F" w:rsidP="00300A2C">
            <w:pPr>
              <w:pStyle w:val="af6"/>
              <w:jc w:val="center"/>
              <w:rPr>
                <w:color w:val="A6A6A6"/>
              </w:rPr>
            </w:pPr>
            <w:r w:rsidRPr="009C63EB">
              <w:rPr>
                <w:color w:val="A6A6A6"/>
              </w:rPr>
              <w:t>29.5</w:t>
            </w:r>
          </w:p>
        </w:tc>
        <w:tc>
          <w:tcPr>
            <w:tcW w:w="875" w:type="dxa"/>
            <w:shd w:val="clear" w:color="auto" w:fill="auto"/>
            <w:noWrap/>
            <w:vAlign w:val="center"/>
            <w:hideMark/>
          </w:tcPr>
          <w:p w14:paraId="1A495FB3" w14:textId="77777777" w:rsidR="005F234F" w:rsidRPr="009C63EB" w:rsidRDefault="005F234F" w:rsidP="00300A2C">
            <w:pPr>
              <w:pStyle w:val="af6"/>
              <w:jc w:val="center"/>
              <w:rPr>
                <w:color w:val="A6A6A6"/>
              </w:rPr>
            </w:pPr>
            <w:r w:rsidRPr="009C63EB">
              <w:rPr>
                <w:color w:val="A6A6A6"/>
              </w:rPr>
              <w:t>3.3</w:t>
            </w:r>
          </w:p>
        </w:tc>
        <w:tc>
          <w:tcPr>
            <w:tcW w:w="900" w:type="dxa"/>
            <w:shd w:val="clear" w:color="auto" w:fill="auto"/>
            <w:noWrap/>
            <w:vAlign w:val="center"/>
            <w:hideMark/>
          </w:tcPr>
          <w:p w14:paraId="0BE905E9" w14:textId="77777777" w:rsidR="005F234F" w:rsidRPr="009C63EB" w:rsidRDefault="005F234F" w:rsidP="00300A2C">
            <w:pPr>
              <w:pStyle w:val="af6"/>
              <w:jc w:val="center"/>
              <w:rPr>
                <w:color w:val="A6A6A6"/>
              </w:rPr>
            </w:pPr>
            <w:r w:rsidRPr="009C63EB">
              <w:rPr>
                <w:color w:val="A6A6A6"/>
              </w:rPr>
              <w:t>30.3</w:t>
            </w:r>
          </w:p>
        </w:tc>
        <w:tc>
          <w:tcPr>
            <w:tcW w:w="875" w:type="dxa"/>
            <w:shd w:val="clear" w:color="auto" w:fill="auto"/>
            <w:noWrap/>
            <w:vAlign w:val="center"/>
            <w:hideMark/>
          </w:tcPr>
          <w:p w14:paraId="059471BF" w14:textId="77777777" w:rsidR="005F234F" w:rsidRPr="009C63EB" w:rsidRDefault="005F234F" w:rsidP="00300A2C">
            <w:pPr>
              <w:pStyle w:val="af6"/>
              <w:jc w:val="center"/>
              <w:rPr>
                <w:color w:val="A6A6A6"/>
              </w:rPr>
            </w:pPr>
            <w:r w:rsidRPr="009C63EB">
              <w:rPr>
                <w:color w:val="A6A6A6"/>
              </w:rPr>
              <w:t>3.1</w:t>
            </w:r>
          </w:p>
        </w:tc>
        <w:tc>
          <w:tcPr>
            <w:tcW w:w="900" w:type="dxa"/>
            <w:shd w:val="clear" w:color="auto" w:fill="auto"/>
            <w:noWrap/>
            <w:vAlign w:val="center"/>
            <w:hideMark/>
          </w:tcPr>
          <w:p w14:paraId="2ADC6569" w14:textId="77777777" w:rsidR="005F234F" w:rsidRPr="009C63EB" w:rsidRDefault="005F234F" w:rsidP="00300A2C">
            <w:pPr>
              <w:pStyle w:val="af6"/>
              <w:jc w:val="center"/>
              <w:rPr>
                <w:color w:val="A6A6A6"/>
              </w:rPr>
            </w:pPr>
            <w:r w:rsidRPr="009C63EB">
              <w:rPr>
                <w:color w:val="A6A6A6"/>
              </w:rPr>
              <w:t>30.2</w:t>
            </w:r>
          </w:p>
        </w:tc>
        <w:tc>
          <w:tcPr>
            <w:tcW w:w="875" w:type="dxa"/>
            <w:shd w:val="clear" w:color="auto" w:fill="auto"/>
            <w:noWrap/>
            <w:vAlign w:val="center"/>
            <w:hideMark/>
          </w:tcPr>
          <w:p w14:paraId="642B2963" w14:textId="77777777" w:rsidR="005F234F" w:rsidRPr="009C63EB" w:rsidRDefault="005F234F" w:rsidP="00300A2C">
            <w:pPr>
              <w:pStyle w:val="af6"/>
              <w:jc w:val="center"/>
              <w:rPr>
                <w:color w:val="A6A6A6"/>
              </w:rPr>
            </w:pPr>
            <w:r w:rsidRPr="009C63EB">
              <w:rPr>
                <w:color w:val="A6A6A6"/>
              </w:rPr>
              <w:t>3.1</w:t>
            </w:r>
          </w:p>
        </w:tc>
      </w:tr>
      <w:tr w:rsidR="005F234F" w:rsidRPr="0077572E" w14:paraId="74E9D173" w14:textId="77777777" w:rsidTr="00300A2C">
        <w:trPr>
          <w:trHeight w:val="290"/>
          <w:jc w:val="center"/>
        </w:trPr>
        <w:tc>
          <w:tcPr>
            <w:tcW w:w="2529" w:type="dxa"/>
            <w:shd w:val="clear" w:color="auto" w:fill="auto"/>
            <w:noWrap/>
            <w:vAlign w:val="center"/>
            <w:hideMark/>
          </w:tcPr>
          <w:p w14:paraId="2A95F1EC" w14:textId="77777777" w:rsidR="005F234F" w:rsidRPr="009C63EB" w:rsidRDefault="005F234F" w:rsidP="00300A2C">
            <w:pPr>
              <w:pStyle w:val="af6"/>
              <w:jc w:val="center"/>
              <w:rPr>
                <w:color w:val="A6A6A6"/>
              </w:rPr>
            </w:pPr>
            <w:r w:rsidRPr="009C63EB">
              <w:rPr>
                <w:color w:val="A6A6A6"/>
              </w:rPr>
              <w:t>1.00E+07</w:t>
            </w:r>
          </w:p>
        </w:tc>
        <w:tc>
          <w:tcPr>
            <w:tcW w:w="900" w:type="dxa"/>
            <w:shd w:val="clear" w:color="auto" w:fill="auto"/>
            <w:noWrap/>
            <w:vAlign w:val="center"/>
            <w:hideMark/>
          </w:tcPr>
          <w:p w14:paraId="556EBE6E" w14:textId="77777777" w:rsidR="005F234F" w:rsidRPr="009C63EB" w:rsidRDefault="005F234F" w:rsidP="00300A2C">
            <w:pPr>
              <w:pStyle w:val="af6"/>
              <w:jc w:val="center"/>
              <w:rPr>
                <w:color w:val="A6A6A6"/>
              </w:rPr>
            </w:pPr>
            <w:r w:rsidRPr="009C63EB">
              <w:rPr>
                <w:color w:val="A6A6A6"/>
              </w:rPr>
              <w:t>29.8</w:t>
            </w:r>
          </w:p>
        </w:tc>
        <w:tc>
          <w:tcPr>
            <w:tcW w:w="875" w:type="dxa"/>
            <w:shd w:val="clear" w:color="auto" w:fill="auto"/>
            <w:noWrap/>
            <w:vAlign w:val="center"/>
            <w:hideMark/>
          </w:tcPr>
          <w:p w14:paraId="148C57AF" w14:textId="77777777" w:rsidR="005F234F" w:rsidRPr="009C63EB" w:rsidRDefault="005F234F" w:rsidP="00300A2C">
            <w:pPr>
              <w:pStyle w:val="af6"/>
              <w:jc w:val="center"/>
              <w:rPr>
                <w:color w:val="A6A6A6"/>
              </w:rPr>
            </w:pPr>
            <w:r w:rsidRPr="009C63EB">
              <w:rPr>
                <w:color w:val="A6A6A6"/>
              </w:rPr>
              <w:t>3.3</w:t>
            </w:r>
          </w:p>
        </w:tc>
        <w:tc>
          <w:tcPr>
            <w:tcW w:w="900" w:type="dxa"/>
            <w:shd w:val="clear" w:color="auto" w:fill="auto"/>
            <w:noWrap/>
            <w:vAlign w:val="center"/>
            <w:hideMark/>
          </w:tcPr>
          <w:p w14:paraId="670C8041" w14:textId="77777777" w:rsidR="005F234F" w:rsidRPr="009C63EB" w:rsidRDefault="005F234F" w:rsidP="00300A2C">
            <w:pPr>
              <w:pStyle w:val="af6"/>
              <w:jc w:val="center"/>
              <w:rPr>
                <w:color w:val="A6A6A6"/>
              </w:rPr>
            </w:pPr>
            <w:r w:rsidRPr="009C63EB">
              <w:rPr>
                <w:color w:val="A6A6A6"/>
              </w:rPr>
              <w:t>39.2</w:t>
            </w:r>
          </w:p>
        </w:tc>
        <w:tc>
          <w:tcPr>
            <w:tcW w:w="875" w:type="dxa"/>
            <w:shd w:val="clear" w:color="auto" w:fill="auto"/>
            <w:noWrap/>
            <w:vAlign w:val="center"/>
            <w:hideMark/>
          </w:tcPr>
          <w:p w14:paraId="65A139D8" w14:textId="77777777" w:rsidR="005F234F" w:rsidRPr="009C63EB" w:rsidRDefault="005F234F" w:rsidP="00300A2C">
            <w:pPr>
              <w:pStyle w:val="af6"/>
              <w:jc w:val="center"/>
              <w:rPr>
                <w:color w:val="A6A6A6"/>
              </w:rPr>
            </w:pPr>
            <w:r w:rsidRPr="009C63EB">
              <w:rPr>
                <w:color w:val="A6A6A6"/>
              </w:rPr>
              <w:t>1.1</w:t>
            </w:r>
          </w:p>
        </w:tc>
        <w:tc>
          <w:tcPr>
            <w:tcW w:w="900" w:type="dxa"/>
            <w:shd w:val="clear" w:color="auto" w:fill="auto"/>
            <w:noWrap/>
            <w:vAlign w:val="center"/>
            <w:hideMark/>
          </w:tcPr>
          <w:p w14:paraId="7534F373" w14:textId="77777777" w:rsidR="005F234F" w:rsidRPr="009C63EB" w:rsidRDefault="005F234F" w:rsidP="00300A2C">
            <w:pPr>
              <w:pStyle w:val="af6"/>
              <w:jc w:val="center"/>
              <w:rPr>
                <w:color w:val="A6A6A6"/>
              </w:rPr>
            </w:pPr>
            <w:r w:rsidRPr="009C63EB">
              <w:rPr>
                <w:color w:val="A6A6A6"/>
              </w:rPr>
              <w:t>39.2</w:t>
            </w:r>
          </w:p>
        </w:tc>
        <w:tc>
          <w:tcPr>
            <w:tcW w:w="875" w:type="dxa"/>
            <w:shd w:val="clear" w:color="auto" w:fill="auto"/>
            <w:noWrap/>
            <w:vAlign w:val="center"/>
            <w:hideMark/>
          </w:tcPr>
          <w:p w14:paraId="0B6C76C5" w14:textId="77777777" w:rsidR="005F234F" w:rsidRPr="009C63EB" w:rsidRDefault="005F234F" w:rsidP="00300A2C">
            <w:pPr>
              <w:pStyle w:val="af6"/>
              <w:jc w:val="center"/>
              <w:rPr>
                <w:color w:val="A6A6A6"/>
              </w:rPr>
            </w:pPr>
            <w:r w:rsidRPr="009C63EB">
              <w:rPr>
                <w:color w:val="A6A6A6"/>
              </w:rPr>
              <w:t>1.1</w:t>
            </w:r>
          </w:p>
        </w:tc>
        <w:tc>
          <w:tcPr>
            <w:tcW w:w="900" w:type="dxa"/>
            <w:shd w:val="clear" w:color="auto" w:fill="auto"/>
            <w:noWrap/>
            <w:vAlign w:val="center"/>
            <w:hideMark/>
          </w:tcPr>
          <w:p w14:paraId="5B151DEF" w14:textId="77777777" w:rsidR="005F234F" w:rsidRPr="009C63EB" w:rsidRDefault="005F234F" w:rsidP="00300A2C">
            <w:pPr>
              <w:pStyle w:val="af6"/>
              <w:jc w:val="center"/>
              <w:rPr>
                <w:color w:val="A6A6A6"/>
              </w:rPr>
            </w:pPr>
            <w:r w:rsidRPr="009C63EB">
              <w:rPr>
                <w:color w:val="A6A6A6"/>
              </w:rPr>
              <w:t>34.4</w:t>
            </w:r>
          </w:p>
        </w:tc>
        <w:tc>
          <w:tcPr>
            <w:tcW w:w="875" w:type="dxa"/>
            <w:shd w:val="clear" w:color="auto" w:fill="auto"/>
            <w:noWrap/>
            <w:vAlign w:val="center"/>
            <w:hideMark/>
          </w:tcPr>
          <w:p w14:paraId="542A46C5" w14:textId="77777777" w:rsidR="005F234F" w:rsidRPr="009C63EB" w:rsidRDefault="005F234F" w:rsidP="00300A2C">
            <w:pPr>
              <w:pStyle w:val="af6"/>
              <w:jc w:val="center"/>
              <w:rPr>
                <w:color w:val="A6A6A6"/>
              </w:rPr>
            </w:pPr>
            <w:r w:rsidRPr="009C63EB">
              <w:rPr>
                <w:color w:val="A6A6A6"/>
              </w:rPr>
              <w:t>1.9</w:t>
            </w:r>
          </w:p>
        </w:tc>
      </w:tr>
      <w:tr w:rsidR="005F234F" w:rsidRPr="0077572E" w14:paraId="497EF1A0" w14:textId="77777777" w:rsidTr="00300A2C">
        <w:trPr>
          <w:trHeight w:val="290"/>
          <w:jc w:val="center"/>
        </w:trPr>
        <w:tc>
          <w:tcPr>
            <w:tcW w:w="9629" w:type="dxa"/>
            <w:gridSpan w:val="9"/>
            <w:shd w:val="clear" w:color="auto" w:fill="auto"/>
            <w:noWrap/>
            <w:vAlign w:val="center"/>
          </w:tcPr>
          <w:p w14:paraId="49151978" w14:textId="77777777" w:rsidR="005F234F" w:rsidRPr="009C63EB" w:rsidRDefault="005F234F" w:rsidP="00300A2C">
            <w:pPr>
              <w:pStyle w:val="af6"/>
              <w:rPr>
                <w:i/>
                <w:color w:val="A6A6A6"/>
              </w:rPr>
            </w:pPr>
            <w:r w:rsidRPr="002042D2">
              <w:t>Note: Fmax is fixed to 100MHz</w:t>
            </w:r>
            <w:r>
              <w:t xml:space="preserve"> in the calculations</w:t>
            </w:r>
            <w:r w:rsidRPr="002042D2">
              <w:t>.</w:t>
            </w:r>
          </w:p>
        </w:tc>
      </w:tr>
    </w:tbl>
    <w:p w14:paraId="26086995" w14:textId="77777777" w:rsidR="005F234F" w:rsidRPr="00CF2226" w:rsidRDefault="005F234F" w:rsidP="005F234F">
      <w:pPr>
        <w:pStyle w:val="af6"/>
        <w:jc w:val="center"/>
      </w:pPr>
      <w:r w:rsidRPr="00CF2226">
        <w:t xml:space="preserve">Table </w:t>
      </w:r>
      <w:r>
        <w:t>5.2.3.5-</w:t>
      </w:r>
      <w:r w:rsidRPr="00CF2226">
        <w:fldChar w:fldCharType="begin"/>
      </w:r>
      <w:r w:rsidRPr="00CF2226">
        <w:instrText xml:space="preserve"> SEQ Table \* ARABIC </w:instrText>
      </w:r>
      <w:r w:rsidRPr="00CF2226">
        <w:fldChar w:fldCharType="separate"/>
      </w:r>
      <w:r>
        <w:rPr>
          <w:noProof/>
        </w:rPr>
        <w:t>2</w:t>
      </w:r>
      <w:r w:rsidRPr="00CF2226">
        <w:fldChar w:fldCharType="end"/>
      </w:r>
      <w:r w:rsidRPr="00CF2226">
        <w:t xml:space="preserve"> Simulation </w:t>
      </w:r>
      <w:r>
        <w:t>result</w:t>
      </w:r>
      <w:r w:rsidRPr="00CF2226">
        <w:t>s</w:t>
      </w:r>
      <w:r>
        <w:t xml:space="preserve"> for UE example 2 phase noise profile</w:t>
      </w:r>
      <w:r w:rsidRPr="00CF2226">
        <w:t>.</w:t>
      </w:r>
    </w:p>
    <w:p w14:paraId="2BC74688" w14:textId="77777777" w:rsidR="005F234F" w:rsidRPr="00A47822" w:rsidRDefault="005F234F" w:rsidP="00D53F0E">
      <w:pPr>
        <w:jc w:val="both"/>
      </w:pPr>
      <w:r w:rsidRPr="00A47822">
        <w:t xml:space="preserve">Using Min() phase noise profile improves the SNR by about 3.5dB compare to the case of the Example 1 and Example phase noise profiles. The phase noise profile by MediaTek is also giving about 2.5dB improvement of the SNR. </w:t>
      </w:r>
    </w:p>
    <w:p w14:paraId="16E99B3D" w14:textId="77777777" w:rsidR="005F234F" w:rsidRPr="00DE6155" w:rsidRDefault="005F234F" w:rsidP="00D53F0E">
      <w:pPr>
        <w:jc w:val="both"/>
        <w:rPr>
          <w:b/>
          <w:i/>
        </w:rPr>
      </w:pPr>
      <w:r w:rsidRPr="00DE6155">
        <w:rPr>
          <w:b/>
          <w:i/>
        </w:rPr>
        <w:t xml:space="preserve">Observation </w:t>
      </w:r>
      <w:r>
        <w:rPr>
          <w:b/>
          <w:i/>
        </w:rPr>
        <w:t>2</w:t>
      </w:r>
      <w:r w:rsidRPr="00DE6155">
        <w:rPr>
          <w:b/>
          <w:i/>
        </w:rPr>
        <w:t xml:space="preserve">: </w:t>
      </w:r>
      <w:r>
        <w:rPr>
          <w:b/>
          <w:i/>
        </w:rPr>
        <w:t>Both the MediaTek and Qualcomm phase noise profiles allow UL 256QAM to be feasible in terms of phase noise profile at 39GHz</w:t>
      </w:r>
      <w:r w:rsidRPr="00DE6155">
        <w:rPr>
          <w:b/>
          <w:i/>
        </w:rPr>
        <w:t>.</w:t>
      </w:r>
    </w:p>
    <w:p w14:paraId="1AF51FBF" w14:textId="77777777" w:rsidR="005F234F" w:rsidRDefault="005F234F" w:rsidP="005F234F">
      <w:pPr>
        <w:pStyle w:val="4"/>
      </w:pPr>
      <w:r w:rsidRPr="00251B0D">
        <w:rPr>
          <w:rFonts w:hint="eastAsia"/>
        </w:rPr>
        <w:t>5</w:t>
      </w:r>
      <w:r w:rsidRPr="00251B0D">
        <w:t>.2.</w:t>
      </w:r>
      <w:r>
        <w:t xml:space="preserve">3.6 Simulation results from </w:t>
      </w:r>
      <w:r w:rsidRPr="00342116">
        <w:t>MediaTek Inc.</w:t>
      </w:r>
    </w:p>
    <w:p w14:paraId="48CF98C9" w14:textId="77777777" w:rsidR="005F234F" w:rsidRPr="009C63EB" w:rsidRDefault="005F234F" w:rsidP="005F234F">
      <w:pPr>
        <w:rPr>
          <w:lang w:eastAsia="zh-CN"/>
        </w:rPr>
      </w:pPr>
      <w:r w:rsidRPr="009C63EB">
        <w:rPr>
          <w:rFonts w:hint="eastAsia"/>
          <w:lang w:eastAsia="zh-CN"/>
        </w:rPr>
        <w:t>R</w:t>
      </w:r>
      <w:r w:rsidRPr="009C63EB">
        <w:rPr>
          <w:lang w:eastAsia="zh-CN"/>
        </w:rPr>
        <w:t>4-2307931</w:t>
      </w:r>
    </w:p>
    <w:p w14:paraId="5F252BE9" w14:textId="77777777" w:rsidR="005F234F" w:rsidRPr="00CF1F72" w:rsidRDefault="005F234F" w:rsidP="005F234F">
      <w:pPr>
        <w:jc w:val="both"/>
        <w:rPr>
          <w:rFonts w:eastAsia="Malgun Gothic"/>
          <w:lang w:eastAsia="ko-KR"/>
        </w:rPr>
      </w:pPr>
      <w:r w:rsidRPr="00CF1F72">
        <w:lastRenderedPageBreak/>
        <w:t xml:space="preserve">To isolate the EVM impact of phase noise, </w:t>
      </w:r>
      <w:r>
        <w:t>n</w:t>
      </w:r>
      <w:r w:rsidRPr="00CF1F72">
        <w:t>o other types of impairments were added to the waveform</w:t>
      </w:r>
      <w:r>
        <w:t>. Table 5.2.3.6-1 and Table 5.2.3.6-2 show the initial simulated results.</w:t>
      </w:r>
    </w:p>
    <w:p w14:paraId="30128221" w14:textId="77777777" w:rsidR="005F234F" w:rsidRPr="00342116" w:rsidRDefault="005F234F" w:rsidP="005F234F">
      <w:pPr>
        <w:jc w:val="center"/>
      </w:pPr>
      <w:r w:rsidRPr="00CF1F72">
        <w:t xml:space="preserve">Table </w:t>
      </w:r>
      <w:r>
        <w:t>5.2.3.6-1</w:t>
      </w:r>
      <w:r w:rsidRPr="00CF1F72">
        <w:t xml:space="preserve"> Benefit of PTRS in 256QAM, 64RB, 100MHz, SCS= 120kHz, CP-OFDM @29GHz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7BBA6283" w14:textId="77777777" w:rsidTr="00300A2C">
        <w:trPr>
          <w:trHeight w:val="426"/>
        </w:trPr>
        <w:tc>
          <w:tcPr>
            <w:tcW w:w="9629" w:type="dxa"/>
            <w:gridSpan w:val="5"/>
          </w:tcPr>
          <w:p w14:paraId="511708D3" w14:textId="77777777" w:rsidR="005F234F" w:rsidRPr="00B70D66" w:rsidRDefault="005F234F" w:rsidP="00300A2C">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3AB3F017" w14:textId="77777777" w:rsidTr="00300A2C">
        <w:tc>
          <w:tcPr>
            <w:tcW w:w="2405" w:type="dxa"/>
            <w:shd w:val="clear" w:color="auto" w:fill="auto"/>
          </w:tcPr>
          <w:p w14:paraId="38622FF4" w14:textId="77777777" w:rsidR="005F234F" w:rsidRPr="00CF71D8" w:rsidRDefault="005F234F" w:rsidP="00300A2C">
            <w:r w:rsidRPr="00CF71D8">
              <w:t xml:space="preserve">Phase noise model </w:t>
            </w:r>
          </w:p>
        </w:tc>
        <w:tc>
          <w:tcPr>
            <w:tcW w:w="1985" w:type="dxa"/>
          </w:tcPr>
          <w:p w14:paraId="29D680EE" w14:textId="77777777" w:rsidR="005F234F" w:rsidRPr="00CF71D8" w:rsidRDefault="005F234F" w:rsidP="00300A2C">
            <w:r w:rsidRPr="004E5ED4">
              <w:rPr>
                <w:lang w:eastAsia="zh-CN"/>
              </w:rPr>
              <w:t>PTRS configuration</w:t>
            </w:r>
          </w:p>
        </w:tc>
        <w:tc>
          <w:tcPr>
            <w:tcW w:w="1701" w:type="dxa"/>
            <w:shd w:val="clear" w:color="auto" w:fill="auto"/>
          </w:tcPr>
          <w:p w14:paraId="251CE369" w14:textId="77777777" w:rsidR="005F234F" w:rsidRPr="00CF71D8" w:rsidRDefault="005F234F" w:rsidP="00300A2C">
            <w:pPr>
              <w:rPr>
                <w:lang w:eastAsia="zh-CN"/>
              </w:rPr>
            </w:pPr>
            <w:r w:rsidRPr="00CF71D8">
              <w:t xml:space="preserve">EVM (dB) with PTRS </w:t>
            </w:r>
          </w:p>
        </w:tc>
        <w:tc>
          <w:tcPr>
            <w:tcW w:w="1842" w:type="dxa"/>
            <w:shd w:val="clear" w:color="auto" w:fill="auto"/>
          </w:tcPr>
          <w:p w14:paraId="604CE86B" w14:textId="77777777" w:rsidR="005F234F" w:rsidRPr="00CF71D8" w:rsidRDefault="005F234F" w:rsidP="00300A2C">
            <w:r w:rsidRPr="00CF71D8">
              <w:t>EVM (dB) with no PTRS corrections</w:t>
            </w:r>
          </w:p>
        </w:tc>
        <w:tc>
          <w:tcPr>
            <w:tcW w:w="1696" w:type="dxa"/>
            <w:shd w:val="clear" w:color="auto" w:fill="auto"/>
          </w:tcPr>
          <w:p w14:paraId="017D3055" w14:textId="77777777" w:rsidR="005F234F" w:rsidRPr="00CF71D8" w:rsidRDefault="005F234F" w:rsidP="00300A2C">
            <w:r w:rsidRPr="00CF71D8">
              <w:t>Net benefit of PTRS</w:t>
            </w:r>
          </w:p>
        </w:tc>
      </w:tr>
      <w:tr w:rsidR="005F234F" w:rsidRPr="00D554A6" w14:paraId="0E1B3907" w14:textId="77777777" w:rsidTr="00300A2C">
        <w:trPr>
          <w:trHeight w:val="329"/>
        </w:trPr>
        <w:tc>
          <w:tcPr>
            <w:tcW w:w="2405" w:type="dxa"/>
            <w:shd w:val="clear" w:color="auto" w:fill="auto"/>
          </w:tcPr>
          <w:p w14:paraId="240E7993" w14:textId="77777777" w:rsidR="005F234F" w:rsidRPr="00342116" w:rsidRDefault="005F234F" w:rsidP="00300A2C">
            <w:r w:rsidRPr="00342116">
              <w:t xml:space="preserve">TR38.803: </w:t>
            </w:r>
            <w:r w:rsidRPr="00342116">
              <w:rPr>
                <w:rFonts w:hint="eastAsia"/>
              </w:rPr>
              <w:t>U</w:t>
            </w:r>
            <w:r w:rsidRPr="00342116">
              <w:t xml:space="preserve">E example 1 </w:t>
            </w:r>
          </w:p>
        </w:tc>
        <w:tc>
          <w:tcPr>
            <w:tcW w:w="1985" w:type="dxa"/>
          </w:tcPr>
          <w:p w14:paraId="5A5ACBD3" w14:textId="77777777" w:rsidR="005F234F" w:rsidRPr="00342116"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684A4C2B" w14:textId="77777777" w:rsidR="005F234F" w:rsidRPr="00CF71D8" w:rsidRDefault="005F234F" w:rsidP="00300A2C">
            <w:pPr>
              <w:jc w:val="center"/>
            </w:pPr>
            <w:r w:rsidRPr="00342116">
              <w:t>-28.3</w:t>
            </w:r>
          </w:p>
        </w:tc>
        <w:tc>
          <w:tcPr>
            <w:tcW w:w="1842" w:type="dxa"/>
            <w:shd w:val="clear" w:color="auto" w:fill="auto"/>
            <w:vAlign w:val="center"/>
          </w:tcPr>
          <w:p w14:paraId="05590AC1" w14:textId="77777777" w:rsidR="005F234F" w:rsidRPr="00CF71D8" w:rsidRDefault="005F234F" w:rsidP="00300A2C">
            <w:pPr>
              <w:jc w:val="center"/>
            </w:pPr>
            <w:r w:rsidRPr="00342116">
              <w:t>-27.7</w:t>
            </w:r>
          </w:p>
        </w:tc>
        <w:tc>
          <w:tcPr>
            <w:tcW w:w="1696" w:type="dxa"/>
            <w:shd w:val="clear" w:color="auto" w:fill="auto"/>
            <w:vAlign w:val="center"/>
          </w:tcPr>
          <w:p w14:paraId="43FE4EA0" w14:textId="77777777" w:rsidR="005F234F" w:rsidRPr="00CF71D8" w:rsidRDefault="005F234F" w:rsidP="00300A2C">
            <w:pPr>
              <w:jc w:val="center"/>
            </w:pPr>
            <w:r w:rsidRPr="00342116">
              <w:rPr>
                <w:rFonts w:hint="eastAsia"/>
                <w:color w:val="000000"/>
              </w:rPr>
              <w:t>0</w:t>
            </w:r>
            <w:r w:rsidRPr="00342116">
              <w:rPr>
                <w:color w:val="000000"/>
              </w:rPr>
              <w:t>.6</w:t>
            </w:r>
          </w:p>
        </w:tc>
      </w:tr>
      <w:tr w:rsidR="005F234F" w:rsidRPr="00D554A6" w14:paraId="6330B069" w14:textId="77777777" w:rsidTr="00300A2C">
        <w:trPr>
          <w:trHeight w:val="361"/>
        </w:trPr>
        <w:tc>
          <w:tcPr>
            <w:tcW w:w="2405" w:type="dxa"/>
            <w:shd w:val="clear" w:color="auto" w:fill="auto"/>
          </w:tcPr>
          <w:p w14:paraId="45678068" w14:textId="77777777" w:rsidR="005F234F" w:rsidRPr="00CF71D8" w:rsidRDefault="005F234F" w:rsidP="00300A2C">
            <w:r>
              <w:t>Our proposal</w:t>
            </w:r>
          </w:p>
        </w:tc>
        <w:tc>
          <w:tcPr>
            <w:tcW w:w="1985" w:type="dxa"/>
          </w:tcPr>
          <w:p w14:paraId="2EB5FED5"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16FDFE2F" w14:textId="77777777" w:rsidR="005F234F" w:rsidRPr="00CF71D8" w:rsidRDefault="005F234F" w:rsidP="00300A2C">
            <w:pPr>
              <w:jc w:val="center"/>
            </w:pPr>
            <w:r w:rsidRPr="004E5ED4">
              <w:t>-32.7</w:t>
            </w:r>
          </w:p>
        </w:tc>
        <w:tc>
          <w:tcPr>
            <w:tcW w:w="1842" w:type="dxa"/>
            <w:shd w:val="clear" w:color="auto" w:fill="auto"/>
            <w:vAlign w:val="center"/>
          </w:tcPr>
          <w:p w14:paraId="290D0B85" w14:textId="77777777" w:rsidR="005F234F" w:rsidRPr="00342116" w:rsidRDefault="005F234F" w:rsidP="00300A2C">
            <w:pPr>
              <w:jc w:val="center"/>
            </w:pPr>
            <w:r w:rsidRPr="004E5ED4">
              <w:t>-31.6</w:t>
            </w:r>
          </w:p>
        </w:tc>
        <w:tc>
          <w:tcPr>
            <w:tcW w:w="1696" w:type="dxa"/>
            <w:shd w:val="clear" w:color="auto" w:fill="auto"/>
            <w:vAlign w:val="center"/>
          </w:tcPr>
          <w:p w14:paraId="747FBADD" w14:textId="77777777" w:rsidR="005F234F" w:rsidRPr="00CF71D8" w:rsidRDefault="005F234F" w:rsidP="00300A2C">
            <w:pPr>
              <w:jc w:val="center"/>
            </w:pPr>
            <w:r w:rsidRPr="00342116">
              <w:rPr>
                <w:rFonts w:hint="eastAsia"/>
                <w:color w:val="000000"/>
              </w:rPr>
              <w:t>1</w:t>
            </w:r>
            <w:r w:rsidRPr="00342116">
              <w:rPr>
                <w:color w:val="000000"/>
              </w:rPr>
              <w:t>.1</w:t>
            </w:r>
          </w:p>
        </w:tc>
      </w:tr>
      <w:tr w:rsidR="005F234F" w:rsidRPr="00D554A6" w14:paraId="4DA29A1C" w14:textId="77777777" w:rsidTr="00300A2C">
        <w:trPr>
          <w:trHeight w:val="325"/>
        </w:trPr>
        <w:tc>
          <w:tcPr>
            <w:tcW w:w="2405" w:type="dxa"/>
            <w:shd w:val="clear" w:color="auto" w:fill="auto"/>
          </w:tcPr>
          <w:p w14:paraId="5DEC9D5C" w14:textId="77777777" w:rsidR="005F234F" w:rsidRPr="00342116" w:rsidRDefault="005F234F" w:rsidP="00300A2C">
            <w:r w:rsidRPr="00342116">
              <w:rPr>
                <w:rFonts w:hint="eastAsia"/>
              </w:rPr>
              <w:t>Q</w:t>
            </w:r>
            <w:r w:rsidRPr="00342116">
              <w:t>ualcomm’s proposal</w:t>
            </w:r>
          </w:p>
        </w:tc>
        <w:tc>
          <w:tcPr>
            <w:tcW w:w="1985" w:type="dxa"/>
          </w:tcPr>
          <w:p w14:paraId="595DBDDE"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tcPr>
          <w:p w14:paraId="7C49D99E" w14:textId="77777777" w:rsidR="005F234F" w:rsidRPr="00CF71D8" w:rsidRDefault="005F234F" w:rsidP="00300A2C">
            <w:pPr>
              <w:jc w:val="center"/>
            </w:pPr>
            <w:r w:rsidRPr="004E5ED4">
              <w:t>-32.5</w:t>
            </w:r>
          </w:p>
        </w:tc>
        <w:tc>
          <w:tcPr>
            <w:tcW w:w="1842" w:type="dxa"/>
            <w:shd w:val="clear" w:color="auto" w:fill="auto"/>
          </w:tcPr>
          <w:p w14:paraId="382E78C9" w14:textId="77777777" w:rsidR="005F234F" w:rsidRPr="00CF71D8" w:rsidRDefault="005F234F" w:rsidP="00300A2C">
            <w:pPr>
              <w:jc w:val="center"/>
            </w:pPr>
            <w:r w:rsidRPr="004E5ED4">
              <w:t>-30.7</w:t>
            </w:r>
          </w:p>
        </w:tc>
        <w:tc>
          <w:tcPr>
            <w:tcW w:w="1696" w:type="dxa"/>
            <w:shd w:val="clear" w:color="auto" w:fill="auto"/>
          </w:tcPr>
          <w:p w14:paraId="69DC908E" w14:textId="77777777" w:rsidR="005F234F" w:rsidRPr="00CF71D8" w:rsidRDefault="005F234F" w:rsidP="00300A2C">
            <w:pPr>
              <w:jc w:val="center"/>
            </w:pPr>
            <w:r w:rsidRPr="00342116">
              <w:rPr>
                <w:rFonts w:hint="eastAsia"/>
                <w:color w:val="000000"/>
              </w:rPr>
              <w:t>1</w:t>
            </w:r>
            <w:r w:rsidRPr="00342116">
              <w:rPr>
                <w:color w:val="000000"/>
              </w:rPr>
              <w:t>.8</w:t>
            </w:r>
          </w:p>
        </w:tc>
      </w:tr>
    </w:tbl>
    <w:p w14:paraId="71FF0E0B" w14:textId="77777777" w:rsidR="005F234F" w:rsidRPr="00342116" w:rsidRDefault="005F234F" w:rsidP="005F234F">
      <w:pPr>
        <w:rPr>
          <w:color w:val="FF0000"/>
        </w:rPr>
      </w:pPr>
    </w:p>
    <w:p w14:paraId="60CAAF16" w14:textId="77777777" w:rsidR="005F234F" w:rsidRPr="00342116" w:rsidRDefault="005F234F" w:rsidP="005F234F">
      <w:pPr>
        <w:jc w:val="center"/>
      </w:pPr>
      <w:r w:rsidRPr="00CF1F72">
        <w:t xml:space="preserve">Table </w:t>
      </w:r>
      <w:r>
        <w:t>5.2.3.6-2</w:t>
      </w:r>
      <w:r w:rsidRPr="00CF1F72">
        <w:t xml:space="preserve"> Benefit of PTRS in 256QAM, 64RB, 100MHz, SCS= 120kHz, CP-OFDM @39GHz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985"/>
        <w:gridCol w:w="1701"/>
        <w:gridCol w:w="1842"/>
        <w:gridCol w:w="1696"/>
      </w:tblGrid>
      <w:tr w:rsidR="005F234F" w:rsidRPr="00D554A6" w14:paraId="08DE950E" w14:textId="77777777" w:rsidTr="00300A2C">
        <w:trPr>
          <w:trHeight w:val="426"/>
        </w:trPr>
        <w:tc>
          <w:tcPr>
            <w:tcW w:w="9629" w:type="dxa"/>
            <w:gridSpan w:val="5"/>
          </w:tcPr>
          <w:p w14:paraId="5AABB8D4" w14:textId="77777777" w:rsidR="005F234F" w:rsidRPr="00B70D66" w:rsidRDefault="005F234F" w:rsidP="00300A2C">
            <w:r w:rsidRPr="00B70D66">
              <w:t>CP-OFDM w/ phase noise, 256</w:t>
            </w:r>
            <w:r w:rsidRPr="00342116">
              <w:t>QAM</w:t>
            </w:r>
            <w:r w:rsidRPr="00B70D66">
              <w:rPr>
                <w:rFonts w:eastAsia="PMingLiU"/>
              </w:rPr>
              <w:t xml:space="preserve">, </w:t>
            </w:r>
            <w:r w:rsidRPr="00B70D66">
              <w:t>120kHz, 64RB, DMRS based CPE removal</w:t>
            </w:r>
          </w:p>
        </w:tc>
      </w:tr>
      <w:tr w:rsidR="005F234F" w:rsidRPr="00D554A6" w14:paraId="4F9011E1" w14:textId="77777777" w:rsidTr="00300A2C">
        <w:tc>
          <w:tcPr>
            <w:tcW w:w="2405" w:type="dxa"/>
            <w:shd w:val="clear" w:color="auto" w:fill="auto"/>
          </w:tcPr>
          <w:p w14:paraId="5E08ED1C" w14:textId="77777777" w:rsidR="005F234F" w:rsidRPr="00CF71D8" w:rsidRDefault="005F234F" w:rsidP="00300A2C">
            <w:r w:rsidRPr="00CF71D8">
              <w:t xml:space="preserve">Phase noise model </w:t>
            </w:r>
          </w:p>
        </w:tc>
        <w:tc>
          <w:tcPr>
            <w:tcW w:w="1985" w:type="dxa"/>
          </w:tcPr>
          <w:p w14:paraId="177D3FC3" w14:textId="77777777" w:rsidR="005F234F" w:rsidRPr="00CF71D8" w:rsidRDefault="005F234F" w:rsidP="00300A2C">
            <w:r w:rsidRPr="004E5ED4">
              <w:rPr>
                <w:lang w:eastAsia="zh-CN"/>
              </w:rPr>
              <w:t>PTRS configuration</w:t>
            </w:r>
          </w:p>
        </w:tc>
        <w:tc>
          <w:tcPr>
            <w:tcW w:w="1701" w:type="dxa"/>
            <w:shd w:val="clear" w:color="auto" w:fill="auto"/>
          </w:tcPr>
          <w:p w14:paraId="3B03E798" w14:textId="77777777" w:rsidR="005F234F" w:rsidRPr="00CF71D8" w:rsidRDefault="005F234F" w:rsidP="00300A2C">
            <w:pPr>
              <w:rPr>
                <w:lang w:eastAsia="zh-CN"/>
              </w:rPr>
            </w:pPr>
            <w:r w:rsidRPr="00CF71D8">
              <w:t xml:space="preserve">EVM (dB) with PTRS </w:t>
            </w:r>
          </w:p>
        </w:tc>
        <w:tc>
          <w:tcPr>
            <w:tcW w:w="1842" w:type="dxa"/>
            <w:shd w:val="clear" w:color="auto" w:fill="auto"/>
          </w:tcPr>
          <w:p w14:paraId="1FD87E33" w14:textId="77777777" w:rsidR="005F234F" w:rsidRPr="00CF71D8" w:rsidRDefault="005F234F" w:rsidP="00300A2C">
            <w:r w:rsidRPr="00CF71D8">
              <w:t>EVM (dB) with no PTRS corrections</w:t>
            </w:r>
          </w:p>
        </w:tc>
        <w:tc>
          <w:tcPr>
            <w:tcW w:w="1696" w:type="dxa"/>
            <w:shd w:val="clear" w:color="auto" w:fill="auto"/>
          </w:tcPr>
          <w:p w14:paraId="4F6E250C" w14:textId="77777777" w:rsidR="005F234F" w:rsidRPr="00CF71D8" w:rsidRDefault="005F234F" w:rsidP="00300A2C">
            <w:r w:rsidRPr="00CF71D8">
              <w:t>Net benefit of PTRS</w:t>
            </w:r>
          </w:p>
        </w:tc>
      </w:tr>
      <w:tr w:rsidR="005F234F" w:rsidRPr="00D554A6" w14:paraId="127C7156" w14:textId="77777777" w:rsidTr="00300A2C">
        <w:trPr>
          <w:trHeight w:val="329"/>
        </w:trPr>
        <w:tc>
          <w:tcPr>
            <w:tcW w:w="2405" w:type="dxa"/>
            <w:shd w:val="clear" w:color="auto" w:fill="auto"/>
          </w:tcPr>
          <w:p w14:paraId="650ABA61" w14:textId="77777777" w:rsidR="005F234F" w:rsidRPr="00342116" w:rsidRDefault="005F234F" w:rsidP="00300A2C">
            <w:r w:rsidRPr="00342116">
              <w:t xml:space="preserve">TR38.803: </w:t>
            </w:r>
            <w:r w:rsidRPr="00342116">
              <w:rPr>
                <w:rFonts w:hint="eastAsia"/>
              </w:rPr>
              <w:t>U</w:t>
            </w:r>
            <w:r w:rsidRPr="00342116">
              <w:t xml:space="preserve">E example 1 </w:t>
            </w:r>
          </w:p>
        </w:tc>
        <w:tc>
          <w:tcPr>
            <w:tcW w:w="1985" w:type="dxa"/>
          </w:tcPr>
          <w:p w14:paraId="679D0CAD" w14:textId="77777777" w:rsidR="005F234F" w:rsidRPr="00342116"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0EFC4934" w14:textId="77777777" w:rsidR="005F234F" w:rsidRPr="00342116" w:rsidRDefault="005F234F" w:rsidP="00300A2C">
            <w:pPr>
              <w:jc w:val="center"/>
            </w:pPr>
            <w:r w:rsidRPr="00342116">
              <w:rPr>
                <w:rFonts w:hint="eastAsia"/>
              </w:rPr>
              <w:t>-</w:t>
            </w:r>
            <w:r w:rsidRPr="00342116">
              <w:t>25.7</w:t>
            </w:r>
          </w:p>
        </w:tc>
        <w:tc>
          <w:tcPr>
            <w:tcW w:w="1842" w:type="dxa"/>
            <w:shd w:val="clear" w:color="auto" w:fill="auto"/>
            <w:vAlign w:val="center"/>
          </w:tcPr>
          <w:p w14:paraId="7F910922" w14:textId="77777777" w:rsidR="005F234F" w:rsidRPr="00342116" w:rsidRDefault="005F234F" w:rsidP="00300A2C">
            <w:pPr>
              <w:jc w:val="center"/>
            </w:pPr>
            <w:r w:rsidRPr="00342116">
              <w:rPr>
                <w:rFonts w:hint="eastAsia"/>
              </w:rPr>
              <w:t>-</w:t>
            </w:r>
            <w:r w:rsidRPr="00342116">
              <w:t>25.3</w:t>
            </w:r>
          </w:p>
        </w:tc>
        <w:tc>
          <w:tcPr>
            <w:tcW w:w="1696" w:type="dxa"/>
            <w:shd w:val="clear" w:color="auto" w:fill="auto"/>
            <w:vAlign w:val="center"/>
          </w:tcPr>
          <w:p w14:paraId="7A1854DC" w14:textId="77777777" w:rsidR="005F234F" w:rsidRPr="00342116" w:rsidRDefault="005F234F" w:rsidP="00300A2C">
            <w:pPr>
              <w:jc w:val="center"/>
            </w:pPr>
            <w:r w:rsidRPr="00342116">
              <w:rPr>
                <w:rFonts w:hint="eastAsia"/>
              </w:rPr>
              <w:t>0</w:t>
            </w:r>
            <w:r w:rsidRPr="00342116">
              <w:t>.4</w:t>
            </w:r>
          </w:p>
        </w:tc>
      </w:tr>
      <w:tr w:rsidR="005F234F" w:rsidRPr="00D554A6" w14:paraId="1675BDEE" w14:textId="77777777" w:rsidTr="00300A2C">
        <w:trPr>
          <w:trHeight w:val="361"/>
        </w:trPr>
        <w:tc>
          <w:tcPr>
            <w:tcW w:w="2405" w:type="dxa"/>
            <w:shd w:val="clear" w:color="auto" w:fill="auto"/>
          </w:tcPr>
          <w:p w14:paraId="4B14BBFF" w14:textId="77777777" w:rsidR="005F234F" w:rsidRPr="00CF71D8" w:rsidRDefault="005F234F" w:rsidP="00300A2C">
            <w:r>
              <w:t>Our proposal</w:t>
            </w:r>
          </w:p>
        </w:tc>
        <w:tc>
          <w:tcPr>
            <w:tcW w:w="1985" w:type="dxa"/>
          </w:tcPr>
          <w:p w14:paraId="757CF19C" w14:textId="77777777" w:rsidR="005F234F" w:rsidRPr="00CF71D8" w:rsidRDefault="005F234F" w:rsidP="00300A2C">
            <w:pPr>
              <w:jc w:val="center"/>
            </w:pPr>
            <w:r w:rsidRPr="004E5ED4">
              <w:rPr>
                <w:rFonts w:hint="eastAsia"/>
              </w:rPr>
              <w:t>L</w:t>
            </w:r>
            <w:r w:rsidRPr="004E5ED4">
              <w:t xml:space="preserve"> = 1, K =2</w:t>
            </w:r>
          </w:p>
        </w:tc>
        <w:tc>
          <w:tcPr>
            <w:tcW w:w="1701" w:type="dxa"/>
            <w:shd w:val="clear" w:color="auto" w:fill="auto"/>
            <w:vAlign w:val="center"/>
          </w:tcPr>
          <w:p w14:paraId="554DF4EB" w14:textId="77777777" w:rsidR="005F234F" w:rsidRPr="00CF71D8" w:rsidRDefault="005F234F" w:rsidP="00300A2C">
            <w:pPr>
              <w:jc w:val="center"/>
            </w:pPr>
            <w:r w:rsidRPr="004E5ED4">
              <w:t>-29.6</w:t>
            </w:r>
          </w:p>
        </w:tc>
        <w:tc>
          <w:tcPr>
            <w:tcW w:w="1842" w:type="dxa"/>
            <w:shd w:val="clear" w:color="auto" w:fill="auto"/>
            <w:vAlign w:val="center"/>
          </w:tcPr>
          <w:p w14:paraId="2AB9AFF7" w14:textId="77777777" w:rsidR="005F234F" w:rsidRPr="00342116" w:rsidRDefault="005F234F" w:rsidP="00300A2C">
            <w:pPr>
              <w:jc w:val="center"/>
            </w:pPr>
            <w:r w:rsidRPr="004E5ED4">
              <w:t>-28.7</w:t>
            </w:r>
          </w:p>
        </w:tc>
        <w:tc>
          <w:tcPr>
            <w:tcW w:w="1696" w:type="dxa"/>
            <w:shd w:val="clear" w:color="auto" w:fill="auto"/>
            <w:vAlign w:val="center"/>
          </w:tcPr>
          <w:p w14:paraId="30A07358" w14:textId="77777777" w:rsidR="005F234F" w:rsidRPr="00CF71D8" w:rsidRDefault="005F234F" w:rsidP="00300A2C">
            <w:pPr>
              <w:jc w:val="center"/>
            </w:pPr>
            <w:r w:rsidRPr="00342116">
              <w:rPr>
                <w:rFonts w:hint="eastAsia"/>
                <w:color w:val="000000"/>
              </w:rPr>
              <w:t>0</w:t>
            </w:r>
            <w:r w:rsidRPr="00342116">
              <w:rPr>
                <w:color w:val="000000"/>
              </w:rPr>
              <w:t>.9</w:t>
            </w:r>
          </w:p>
        </w:tc>
      </w:tr>
    </w:tbl>
    <w:p w14:paraId="3E040776" w14:textId="77777777" w:rsidR="005F234F" w:rsidRPr="00342116" w:rsidRDefault="005F234F" w:rsidP="005F234F"/>
    <w:p w14:paraId="3B9F15F4" w14:textId="77777777" w:rsidR="005F234F" w:rsidRDefault="005F234F" w:rsidP="005F234F">
      <w:pPr>
        <w:jc w:val="both"/>
        <w:rPr>
          <w:rFonts w:eastAsia="PMingLiU"/>
        </w:rPr>
      </w:pPr>
      <w:r>
        <w:rPr>
          <w:rFonts w:eastAsia="PMingLiU" w:hint="eastAsia"/>
        </w:rPr>
        <w:t>F</w:t>
      </w:r>
      <w:r>
        <w:rPr>
          <w:rFonts w:eastAsia="PMingLiU"/>
        </w:rPr>
        <w:t xml:space="preserve">rom Table </w:t>
      </w:r>
      <w:r>
        <w:t>5.2.3.6-1</w:t>
      </w:r>
      <w:r>
        <w:rPr>
          <w:rFonts w:eastAsia="PMingLiU"/>
        </w:rPr>
        <w:t>, we can find that the EVM performance with our proposed phase noise profile is very close to Qualcomm’s proposal at 29GHz after PTRS processing. Therefore, our proposal and Qualcomm’s proposal for the phase noise profile can be used in 256QAM</w:t>
      </w:r>
      <w:r w:rsidRPr="00B70D66">
        <w:rPr>
          <w:rFonts w:eastAsia="PMingLiU"/>
        </w:rPr>
        <w:t xml:space="preserve"> MPR evaluation</w:t>
      </w:r>
      <w:r>
        <w:rPr>
          <w:rFonts w:eastAsia="PMingLiU"/>
        </w:rPr>
        <w:t xml:space="preserve"> for FR2-1.</w:t>
      </w:r>
    </w:p>
    <w:p w14:paraId="611A148B" w14:textId="77777777" w:rsidR="005F234F" w:rsidRPr="00342116" w:rsidRDefault="005F234F" w:rsidP="005F234F">
      <w:pPr>
        <w:jc w:val="both"/>
        <w:rPr>
          <w:b/>
          <w:bCs/>
        </w:rPr>
      </w:pPr>
      <w:r w:rsidRPr="00342116">
        <w:rPr>
          <w:b/>
          <w:bCs/>
        </w:rPr>
        <w:t xml:space="preserve">Observation 1: </w:t>
      </w:r>
      <w:r w:rsidRPr="00B70D66">
        <w:rPr>
          <w:rFonts w:eastAsia="PMingLiU"/>
          <w:b/>
          <w:bCs/>
        </w:rPr>
        <w:t>EVM performance with our proposed phase noise profile is very close to Qualcomm’s proposal at 29GHz after PTRS processing.</w:t>
      </w:r>
    </w:p>
    <w:p w14:paraId="40930FB5" w14:textId="77777777" w:rsidR="005F234F" w:rsidRDefault="005F234F" w:rsidP="005F234F">
      <w:pPr>
        <w:pStyle w:val="4"/>
      </w:pPr>
      <w:bookmarkStart w:id="50" w:name="OLE_LINK26"/>
      <w:bookmarkStart w:id="51" w:name="OLE_LINK27"/>
      <w:r w:rsidRPr="00251B0D">
        <w:rPr>
          <w:rFonts w:hint="eastAsia"/>
        </w:rPr>
        <w:t>5</w:t>
      </w:r>
      <w:r w:rsidRPr="00251B0D">
        <w:t>.2.</w:t>
      </w:r>
      <w:r>
        <w:t xml:space="preserve">3.7 Simulation results from </w:t>
      </w:r>
      <w:r w:rsidRPr="00D53F0E">
        <w:t>LG Electronics</w:t>
      </w:r>
    </w:p>
    <w:bookmarkEnd w:id="50"/>
    <w:bookmarkEnd w:id="51"/>
    <w:p w14:paraId="64CE6C37" w14:textId="77777777" w:rsidR="005F234F" w:rsidRDefault="005F234F" w:rsidP="005F234F">
      <w:pPr>
        <w:rPr>
          <w:lang w:eastAsia="zh-CN"/>
        </w:rPr>
      </w:pPr>
      <w:r>
        <w:rPr>
          <w:lang w:eastAsia="zh-CN"/>
        </w:rPr>
        <w:t>R4-2308223</w:t>
      </w:r>
    </w:p>
    <w:p w14:paraId="5E1A7589" w14:textId="77777777" w:rsidR="005F234F" w:rsidRDefault="005F234F" w:rsidP="00D53F0E">
      <w:pPr>
        <w:pStyle w:val="af6"/>
        <w:keepNext/>
        <w:jc w:val="center"/>
      </w:pPr>
      <w:bookmarkStart w:id="52" w:name="OLE_LINK24"/>
      <w:bookmarkStart w:id="53" w:name="OLE_LINK25"/>
      <w:r>
        <w:t>Table 5.2.3.7-1 simulation assumption for phase noise</w:t>
      </w:r>
    </w:p>
    <w:tbl>
      <w:tblPr>
        <w:tblW w:w="0" w:type="auto"/>
        <w:jc w:val="center"/>
        <w:tblCellMar>
          <w:left w:w="0" w:type="dxa"/>
          <w:right w:w="0" w:type="dxa"/>
        </w:tblCellMar>
        <w:tblLook w:val="0000" w:firstRow="0" w:lastRow="0" w:firstColumn="0" w:lastColumn="0" w:noHBand="0" w:noVBand="0"/>
      </w:tblPr>
      <w:tblGrid>
        <w:gridCol w:w="2698"/>
        <w:gridCol w:w="5598"/>
      </w:tblGrid>
      <w:tr w:rsidR="005F234F" w14:paraId="7867E9F2" w14:textId="77777777" w:rsidTr="00300A2C">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BF6C4" w14:textId="77777777" w:rsidR="005F234F" w:rsidRDefault="005F234F" w:rsidP="00300A2C">
            <w:pPr>
              <w:pStyle w:val="af6"/>
              <w:spacing w:beforeLines="5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D6898F" w14:textId="77777777" w:rsidR="005F234F" w:rsidRDefault="005F234F" w:rsidP="00300A2C">
            <w:pPr>
              <w:pStyle w:val="af6"/>
              <w:spacing w:beforeLines="50"/>
              <w:rPr>
                <w:lang w:eastAsia="en-GB"/>
              </w:rPr>
            </w:pPr>
            <w:r>
              <w:rPr>
                <w:lang w:eastAsia="en-GB"/>
              </w:rPr>
              <w:t>Value</w:t>
            </w:r>
          </w:p>
        </w:tc>
      </w:tr>
      <w:tr w:rsidR="005F234F" w14:paraId="7F167D20"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86CF31" w14:textId="77777777" w:rsidR="005F234F" w:rsidRDefault="005F234F" w:rsidP="00300A2C">
            <w:pPr>
              <w:pStyle w:val="af6"/>
              <w:spacing w:beforeLines="5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FC76264" w14:textId="77777777" w:rsidR="005F234F" w:rsidRDefault="005F234F" w:rsidP="00300A2C">
            <w:pPr>
              <w:pStyle w:val="af6"/>
              <w:spacing w:beforeLines="50"/>
              <w:rPr>
                <w:b w:val="0"/>
              </w:rPr>
            </w:pPr>
            <w:r>
              <w:rPr>
                <w:b w:val="0"/>
              </w:rPr>
              <w:t>29, 39 GHz</w:t>
            </w:r>
          </w:p>
        </w:tc>
      </w:tr>
      <w:tr w:rsidR="005F234F" w14:paraId="0B451765"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CB3CEC" w14:textId="77777777" w:rsidR="005F234F" w:rsidRDefault="005F234F" w:rsidP="00300A2C">
            <w:pPr>
              <w:pStyle w:val="af6"/>
              <w:spacing w:beforeLines="5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BECECCC" w14:textId="77777777" w:rsidR="005F234F" w:rsidRDefault="005F234F" w:rsidP="00300A2C">
            <w:pPr>
              <w:pStyle w:val="af6"/>
              <w:spacing w:beforeLines="50"/>
              <w:rPr>
                <w:b w:val="0"/>
              </w:rPr>
            </w:pPr>
            <w:r>
              <w:rPr>
                <w:b w:val="0"/>
              </w:rPr>
              <w:t>120kHz</w:t>
            </w:r>
          </w:p>
        </w:tc>
      </w:tr>
      <w:tr w:rsidR="005F234F" w14:paraId="0E249E8A"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49F2387" w14:textId="77777777" w:rsidR="005F234F" w:rsidRDefault="005F234F" w:rsidP="00300A2C">
            <w:pPr>
              <w:pStyle w:val="af6"/>
              <w:spacing w:beforeLines="5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1822E7D5" w14:textId="77777777" w:rsidR="005F234F" w:rsidRDefault="005F234F" w:rsidP="00300A2C">
            <w:pPr>
              <w:pStyle w:val="af6"/>
              <w:spacing w:beforeLines="50"/>
              <w:rPr>
                <w:b w:val="0"/>
              </w:rPr>
            </w:pPr>
            <w:r>
              <w:rPr>
                <w:b w:val="0"/>
              </w:rPr>
              <w:t>100MHz</w:t>
            </w:r>
          </w:p>
        </w:tc>
      </w:tr>
      <w:tr w:rsidR="005F234F" w14:paraId="1A5E7CD8"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2C48A" w14:textId="77777777" w:rsidR="005F234F" w:rsidRDefault="005F234F" w:rsidP="00300A2C">
            <w:pPr>
              <w:pStyle w:val="af6"/>
              <w:spacing w:beforeLines="5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F9AA2A5" w14:textId="77777777" w:rsidR="005F234F" w:rsidRDefault="005F234F" w:rsidP="00300A2C">
            <w:pPr>
              <w:pStyle w:val="af6"/>
              <w:spacing w:beforeLines="50"/>
              <w:rPr>
                <w:b w:val="0"/>
              </w:rPr>
            </w:pPr>
            <w:r>
              <w:rPr>
                <w:b w:val="0"/>
              </w:rPr>
              <w:t>64RB for 120kHz</w:t>
            </w:r>
          </w:p>
        </w:tc>
      </w:tr>
      <w:tr w:rsidR="005F234F" w14:paraId="128C994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E82956" w14:textId="77777777" w:rsidR="005F234F" w:rsidRDefault="005F234F" w:rsidP="00300A2C">
            <w:pPr>
              <w:pStyle w:val="af6"/>
              <w:spacing w:beforeLines="5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6868AEE" w14:textId="77777777" w:rsidR="005F234F" w:rsidRDefault="005F234F" w:rsidP="00300A2C">
            <w:pPr>
              <w:pStyle w:val="af6"/>
              <w:spacing w:beforeLines="50"/>
              <w:rPr>
                <w:b w:val="0"/>
              </w:rPr>
            </w:pPr>
            <w:r>
              <w:rPr>
                <w:b w:val="0"/>
              </w:rPr>
              <w:t>No additional noise</w:t>
            </w:r>
          </w:p>
        </w:tc>
      </w:tr>
      <w:tr w:rsidR="005F234F" w14:paraId="04711FD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E08026" w14:textId="77777777" w:rsidR="005F234F" w:rsidRDefault="005F234F" w:rsidP="00300A2C">
            <w:pPr>
              <w:pStyle w:val="af6"/>
              <w:spacing w:beforeLines="5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DA0FF5B" w14:textId="77777777" w:rsidR="005F234F" w:rsidRDefault="005F234F" w:rsidP="00300A2C">
            <w:pPr>
              <w:pStyle w:val="af6"/>
              <w:spacing w:beforeLines="50"/>
              <w:rPr>
                <w:b w:val="0"/>
              </w:rPr>
            </w:pPr>
            <w:r>
              <w:rPr>
                <w:b w:val="0"/>
              </w:rPr>
              <w:t>0</w:t>
            </w:r>
          </w:p>
        </w:tc>
      </w:tr>
      <w:tr w:rsidR="005F234F" w14:paraId="5C943AE4" w14:textId="77777777" w:rsidTr="00300A2C">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EAC5C" w14:textId="77777777" w:rsidR="005F234F" w:rsidRDefault="005F234F" w:rsidP="00300A2C">
            <w:pPr>
              <w:pStyle w:val="af6"/>
              <w:spacing w:beforeLines="5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386FC92" w14:textId="77777777" w:rsidR="005F234F" w:rsidRDefault="005F234F" w:rsidP="00300A2C">
            <w:pPr>
              <w:pStyle w:val="af6"/>
              <w:spacing w:beforeLines="50"/>
              <w:rPr>
                <w:b w:val="0"/>
              </w:rPr>
            </w:pPr>
            <w:r>
              <w:rPr>
                <w:b w:val="0"/>
              </w:rPr>
              <w:t>1T1R</w:t>
            </w:r>
          </w:p>
        </w:tc>
      </w:tr>
      <w:tr w:rsidR="005F234F" w14:paraId="22A441FD" w14:textId="77777777" w:rsidTr="00300A2C">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DA4231B" w14:textId="77777777" w:rsidR="005F234F" w:rsidRDefault="005F234F" w:rsidP="00300A2C">
            <w:pPr>
              <w:pStyle w:val="af6"/>
              <w:spacing w:beforeLines="5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5CE39A53" w14:textId="77777777" w:rsidR="005F234F" w:rsidRDefault="005F234F" w:rsidP="00300A2C">
            <w:pPr>
              <w:pStyle w:val="af6"/>
              <w:spacing w:beforeLines="50"/>
              <w:rPr>
                <w:b w:val="0"/>
                <w:lang w:eastAsia="en-GB"/>
              </w:rPr>
            </w:pPr>
            <w:r>
              <w:rPr>
                <w:b w:val="0"/>
                <w:lang w:eastAsia="en-GB"/>
              </w:rPr>
              <w:t>256QAM</w:t>
            </w:r>
          </w:p>
        </w:tc>
      </w:tr>
      <w:tr w:rsidR="005F234F" w14:paraId="3473E7C9" w14:textId="77777777" w:rsidTr="00300A2C">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284469A" w14:textId="77777777" w:rsidR="005F234F" w:rsidRDefault="005F234F" w:rsidP="00300A2C">
            <w:pPr>
              <w:pStyle w:val="af6"/>
              <w:spacing w:beforeLines="50"/>
            </w:pPr>
            <w:r>
              <w:lastRenderedPageBreak/>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7795448E" w14:textId="77777777" w:rsidR="005F234F" w:rsidRDefault="005F234F" w:rsidP="00300A2C">
            <w:pPr>
              <w:pStyle w:val="af6"/>
              <w:spacing w:beforeLines="50"/>
              <w:rPr>
                <w:b w:val="0"/>
              </w:rPr>
            </w:pPr>
            <w:r>
              <w:rPr>
                <w:b w:val="0"/>
              </w:rPr>
              <w:t xml:space="preserve">CP-OFDM </w:t>
            </w:r>
          </w:p>
        </w:tc>
      </w:tr>
      <w:tr w:rsidR="005F234F" w14:paraId="080D5069"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8FC895" w14:textId="77777777" w:rsidR="005F234F" w:rsidRDefault="005F234F" w:rsidP="00300A2C">
            <w:pPr>
              <w:pStyle w:val="af6"/>
              <w:spacing w:beforeLines="5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00EEFAA" w14:textId="77777777" w:rsidR="005F234F" w:rsidRDefault="005F234F" w:rsidP="00300A2C">
            <w:pPr>
              <w:pStyle w:val="af6"/>
              <w:spacing w:beforeLines="50"/>
              <w:rPr>
                <w:b w:val="0"/>
              </w:rPr>
            </w:pPr>
            <w:r>
              <w:rPr>
                <w:b w:val="0"/>
              </w:rPr>
              <w:t>3 symbols per slot (UL DMRS add-pos = 2)</w:t>
            </w:r>
          </w:p>
        </w:tc>
      </w:tr>
      <w:tr w:rsidR="005F234F" w14:paraId="5E3D5186"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D2852B" w14:textId="77777777" w:rsidR="005F234F" w:rsidRDefault="005F234F" w:rsidP="00300A2C">
            <w:pPr>
              <w:pStyle w:val="af6"/>
              <w:spacing w:beforeLines="5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44B7EDE" w14:textId="77777777" w:rsidR="005F234F" w:rsidRDefault="005F234F" w:rsidP="00300A2C">
            <w:pPr>
              <w:pStyle w:val="af6"/>
              <w:spacing w:beforeLines="50"/>
              <w:rPr>
                <w:b w:val="0"/>
              </w:rPr>
            </w:pPr>
            <w:r>
              <w:rPr>
                <w:b w:val="0"/>
              </w:rPr>
              <w:t>ON</w:t>
            </w:r>
          </w:p>
          <w:p w14:paraId="5F4EBFA0" w14:textId="77777777" w:rsidR="005F234F" w:rsidRDefault="005F234F" w:rsidP="00300A2C">
            <w:pPr>
              <w:pStyle w:val="af6"/>
              <w:spacing w:beforeLines="50"/>
              <w:rPr>
                <w:b w:val="0"/>
              </w:rPr>
            </w:pPr>
            <w:r>
              <w:rPr>
                <w:b w:val="0"/>
              </w:rPr>
              <w:t>For CP-OFDM:</w:t>
            </w:r>
          </w:p>
          <w:p w14:paraId="6B1A37B4" w14:textId="77777777" w:rsidR="005F234F" w:rsidRDefault="005F234F" w:rsidP="00300A2C">
            <w:pPr>
              <w:pStyle w:val="af6"/>
              <w:spacing w:beforeLines="50"/>
              <w:rPr>
                <w:b w:val="0"/>
              </w:rPr>
            </w:pPr>
            <w:r>
              <w:rPr>
                <w:b w:val="0"/>
              </w:rPr>
              <w:t>L-PTRS (Time density) = 1 (every 1 symbol)</w:t>
            </w:r>
          </w:p>
          <w:p w14:paraId="67D7D618" w14:textId="77777777" w:rsidR="005F234F" w:rsidRPr="008A1F02" w:rsidRDefault="005F234F" w:rsidP="00300A2C">
            <w:pPr>
              <w:pStyle w:val="af6"/>
              <w:spacing w:beforeLines="50"/>
              <w:rPr>
                <w:b w:val="0"/>
              </w:rPr>
            </w:pPr>
            <w:r>
              <w:rPr>
                <w:b w:val="0"/>
              </w:rPr>
              <w:t xml:space="preserve">K-PTRS (Freq density) =2 (every </w:t>
            </w:r>
            <w:r w:rsidRPr="00C44153">
              <w:rPr>
                <w:b w:val="0"/>
              </w:rPr>
              <w:t>2</w:t>
            </w:r>
            <w:r>
              <w:rPr>
                <w:b w:val="0"/>
              </w:rPr>
              <w:t xml:space="preserve"> RBs)</w:t>
            </w:r>
          </w:p>
        </w:tc>
      </w:tr>
      <w:tr w:rsidR="005F234F" w14:paraId="6055BFAF"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16D76B7" w14:textId="77777777" w:rsidR="005F234F" w:rsidRDefault="005F234F" w:rsidP="00300A2C">
            <w:pPr>
              <w:pStyle w:val="af6"/>
              <w:spacing w:beforeLines="5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0F70400C" w14:textId="77777777" w:rsidR="005F234F" w:rsidRDefault="005F234F" w:rsidP="00300A2C">
            <w:pPr>
              <w:pStyle w:val="af6"/>
              <w:spacing w:beforeLines="5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5F234F" w14:paraId="12E5A67E" w14:textId="77777777" w:rsidTr="00300A2C">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4A786AC" w14:textId="77777777" w:rsidR="005F234F" w:rsidRDefault="005F234F" w:rsidP="00300A2C">
            <w:pPr>
              <w:pStyle w:val="af6"/>
              <w:spacing w:beforeLines="5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39E6561E" w14:textId="77777777" w:rsidR="005F234F" w:rsidRPr="008A1F02" w:rsidRDefault="005F234F" w:rsidP="00300A2C">
            <w:pPr>
              <w:pStyle w:val="af6"/>
              <w:spacing w:beforeLines="50"/>
              <w:rPr>
                <w:lang w:eastAsia="zh-CN"/>
              </w:rPr>
            </w:pPr>
            <w:r w:rsidRPr="008A1F02">
              <w:rPr>
                <w:lang w:eastAsia="zh-CN"/>
              </w:rPr>
              <w:t>For 29 GHz</w:t>
            </w:r>
          </w:p>
          <w:p w14:paraId="54828A60" w14:textId="77777777" w:rsidR="005F234F" w:rsidRPr="00DB1D6D" w:rsidRDefault="005F234F" w:rsidP="00300A2C">
            <w:pPr>
              <w:rPr>
                <w:lang w:eastAsia="ko-KR"/>
              </w:rPr>
            </w:pPr>
            <w:r w:rsidRPr="00DB1D6D">
              <w:rPr>
                <w:lang w:eastAsia="ko-KR"/>
              </w:rPr>
              <w:t>C</w:t>
            </w:r>
            <w:r w:rsidRPr="00DB1D6D">
              <w:rPr>
                <w:rFonts w:hint="eastAsia"/>
                <w:lang w:eastAsia="ko-KR"/>
              </w:rPr>
              <w:t xml:space="preserve">ase </w:t>
            </w:r>
            <w:r w:rsidRPr="00DB1D6D">
              <w:rPr>
                <w:lang w:eastAsia="ko-KR"/>
              </w:rPr>
              <w:t>1:</w:t>
            </w:r>
          </w:p>
          <w:p w14:paraId="2F0357AC" w14:textId="77777777" w:rsidR="005F234F" w:rsidRPr="00DB1D6D" w:rsidRDefault="005F234F" w:rsidP="00300A2C">
            <w:pPr>
              <w:rPr>
                <w:lang w:eastAsia="ko-KR"/>
              </w:rPr>
            </w:pPr>
            <w:r w:rsidRPr="00DB1D6D">
              <w:rPr>
                <w:lang w:eastAsia="ko-KR"/>
              </w:rPr>
              <w:t>Example 1 in TR 38.803 for 29 GHz</w:t>
            </w:r>
          </w:p>
          <w:p w14:paraId="2E47304F"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7C1523D5"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520C9A1D"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48812E9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1EE436F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341D3D61" w14:textId="77777777" w:rsidR="005F234F" w:rsidRPr="00DB1D6D" w:rsidRDefault="005F234F" w:rsidP="00300A2C">
            <w:pPr>
              <w:rPr>
                <w:lang w:eastAsia="ko-KR"/>
              </w:rPr>
            </w:pPr>
          </w:p>
          <w:p w14:paraId="60C88D0D" w14:textId="77777777" w:rsidR="005F234F" w:rsidRPr="00DB1D6D" w:rsidRDefault="005F234F" w:rsidP="00300A2C">
            <w:pPr>
              <w:rPr>
                <w:lang w:eastAsia="ko-KR"/>
              </w:rPr>
            </w:pPr>
            <w:r w:rsidRPr="00DB1D6D">
              <w:rPr>
                <w:rFonts w:hint="eastAsia"/>
                <w:lang w:eastAsia="ko-KR"/>
              </w:rPr>
              <w:t>Case2:</w:t>
            </w:r>
          </w:p>
          <w:p w14:paraId="08D80B43" w14:textId="77777777" w:rsidR="005F234F" w:rsidRPr="00DB1D6D" w:rsidRDefault="005F234F" w:rsidP="00300A2C">
            <w:pPr>
              <w:rPr>
                <w:lang w:eastAsia="ko-KR"/>
              </w:rPr>
            </w:pPr>
            <w:r w:rsidRPr="00DB1D6D">
              <w:rPr>
                <w:lang w:eastAsia="ko-KR"/>
              </w:rPr>
              <w:t>Parameters from QC</w:t>
            </w:r>
          </w:p>
          <w:p w14:paraId="6334AD2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7e5 9e5];</w:t>
            </w:r>
          </w:p>
          <w:p w14:paraId="76E3AAA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1e6 1.1e6];</w:t>
            </w:r>
          </w:p>
          <w:p w14:paraId="1715A6D3"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4.7 2];</w:t>
            </w:r>
          </w:p>
          <w:p w14:paraId="34ADB94E"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5.3 2.5];</w:t>
            </w:r>
          </w:p>
          <w:p w14:paraId="07AAB83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33;</w:t>
            </w:r>
          </w:p>
          <w:p w14:paraId="3B699F0C" w14:textId="77777777" w:rsidR="005F234F" w:rsidRPr="00DB1D6D" w:rsidRDefault="005F234F" w:rsidP="00300A2C">
            <w:pPr>
              <w:rPr>
                <w:lang w:eastAsia="ko-KR"/>
              </w:rPr>
            </w:pPr>
          </w:p>
          <w:p w14:paraId="5E07685F" w14:textId="77777777" w:rsidR="005F234F" w:rsidRPr="00DB1D6D" w:rsidRDefault="005F234F" w:rsidP="00300A2C">
            <w:pPr>
              <w:rPr>
                <w:lang w:eastAsia="ko-KR"/>
              </w:rPr>
            </w:pPr>
            <w:r w:rsidRPr="00DB1D6D">
              <w:rPr>
                <w:rFonts w:hint="eastAsia"/>
                <w:lang w:eastAsia="ko-KR"/>
              </w:rPr>
              <w:t>Case 3:</w:t>
            </w:r>
          </w:p>
          <w:p w14:paraId="5D3BFC9F" w14:textId="77777777" w:rsidR="005F234F" w:rsidRPr="00DB1D6D" w:rsidRDefault="005F234F" w:rsidP="00300A2C">
            <w:pPr>
              <w:rPr>
                <w:lang w:eastAsia="ko-KR"/>
              </w:rPr>
            </w:pPr>
            <w:r w:rsidRPr="00DB1D6D">
              <w:rPr>
                <w:lang w:eastAsia="ko-KR"/>
              </w:rPr>
              <w:t>Prameters from MTK</w:t>
            </w:r>
          </w:p>
          <w:p w14:paraId="6157401E"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[3e3 550e3 280e6];</w:t>
            </w:r>
          </w:p>
          <w:p w14:paraId="6B43AF5D"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EAB754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2BEED40"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61A07C86"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29.35;</w:t>
            </w:r>
          </w:p>
          <w:p w14:paraId="64D61D6F" w14:textId="77777777" w:rsidR="005F234F" w:rsidRPr="00DB1D6D" w:rsidRDefault="005F234F" w:rsidP="00300A2C">
            <w:pPr>
              <w:rPr>
                <w:lang w:eastAsia="ko-KR"/>
              </w:rPr>
            </w:pPr>
          </w:p>
          <w:p w14:paraId="053415BA" w14:textId="77777777" w:rsidR="005F234F" w:rsidRPr="00DB1D6D" w:rsidRDefault="005F234F" w:rsidP="00300A2C">
            <w:pPr>
              <w:rPr>
                <w:b/>
                <w:lang w:eastAsia="ko-KR"/>
              </w:rPr>
            </w:pPr>
            <w:r w:rsidRPr="00DB1D6D">
              <w:rPr>
                <w:rFonts w:hint="eastAsia"/>
                <w:b/>
                <w:lang w:eastAsia="ko-KR"/>
              </w:rPr>
              <w:t>For 39 GHz</w:t>
            </w:r>
          </w:p>
          <w:p w14:paraId="3A323159" w14:textId="77777777" w:rsidR="005F234F" w:rsidRPr="00DB1D6D" w:rsidRDefault="005F234F" w:rsidP="00300A2C">
            <w:pPr>
              <w:rPr>
                <w:lang w:eastAsia="ko-KR"/>
              </w:rPr>
            </w:pPr>
            <w:r w:rsidRPr="00DB1D6D">
              <w:rPr>
                <w:lang w:eastAsia="ko-KR"/>
              </w:rPr>
              <w:lastRenderedPageBreak/>
              <w:t>Case 4:</w:t>
            </w:r>
          </w:p>
          <w:p w14:paraId="329C06B0" w14:textId="77777777" w:rsidR="005F234F" w:rsidRPr="00DB1D6D" w:rsidRDefault="005F234F" w:rsidP="00300A2C">
            <w:pPr>
              <w:rPr>
                <w:lang w:eastAsia="ko-KR"/>
              </w:rPr>
            </w:pPr>
            <w:r w:rsidRPr="00DB1D6D">
              <w:rPr>
                <w:lang w:eastAsia="ko-KR"/>
              </w:rPr>
              <w:t>P</w:t>
            </w:r>
            <w:r w:rsidRPr="00DB1D6D">
              <w:rPr>
                <w:rFonts w:hint="eastAsia"/>
                <w:lang w:eastAsia="ko-KR"/>
              </w:rPr>
              <w:t xml:space="preserve">arameters </w:t>
            </w:r>
            <w:r w:rsidRPr="00DB1D6D">
              <w:rPr>
                <w:lang w:eastAsia="ko-KR"/>
              </w:rPr>
              <w:t>from Vivo</w:t>
            </w:r>
          </w:p>
          <w:p w14:paraId="26B9623C"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[3e3 494e3 418e6];</w:t>
            </w:r>
          </w:p>
          <w:p w14:paraId="30FA588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1.58e6 30e6];</w:t>
            </w:r>
          </w:p>
          <w:p w14:paraId="0F23573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9D58B7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054D7D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34.41;</w:t>
            </w:r>
          </w:p>
          <w:p w14:paraId="01E9D52A" w14:textId="77777777" w:rsidR="005F234F" w:rsidRPr="00DB1D6D" w:rsidRDefault="005F234F" w:rsidP="00300A2C">
            <w:pPr>
              <w:rPr>
                <w:lang w:eastAsia="ko-KR"/>
              </w:rPr>
            </w:pPr>
          </w:p>
          <w:p w14:paraId="02A34F41" w14:textId="77777777" w:rsidR="005F234F" w:rsidRPr="00DB1D6D" w:rsidRDefault="005F234F" w:rsidP="00300A2C">
            <w:pPr>
              <w:rPr>
                <w:lang w:eastAsia="ko-KR"/>
              </w:rPr>
            </w:pPr>
            <w:r w:rsidRPr="00DB1D6D">
              <w:rPr>
                <w:lang w:eastAsia="ko-KR"/>
              </w:rPr>
              <w:t>Case 5:</w:t>
            </w:r>
          </w:p>
          <w:p w14:paraId="4E241D6C" w14:textId="77777777" w:rsidR="005F234F" w:rsidRPr="00DB1D6D" w:rsidRDefault="005F234F" w:rsidP="00300A2C">
            <w:pPr>
              <w:rPr>
                <w:lang w:eastAsia="ko-KR"/>
              </w:rPr>
            </w:pPr>
            <w:r w:rsidRPr="00DB1D6D">
              <w:rPr>
                <w:lang w:eastAsia="ko-KR"/>
              </w:rPr>
              <w:t>Parameters from Anritsu</w:t>
            </w:r>
          </w:p>
          <w:p w14:paraId="5A899A8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[3e3 499e3 3.9e8];</w:t>
            </w:r>
          </w:p>
          <w:p w14:paraId="6BFA57F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1.54e6 3e7];</w:t>
            </w:r>
          </w:p>
          <w:p w14:paraId="7E0D11D7"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56725C0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C40E97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34.4;</w:t>
            </w:r>
          </w:p>
          <w:p w14:paraId="614A0054" w14:textId="77777777" w:rsidR="005F234F" w:rsidRPr="00DB1D6D" w:rsidRDefault="005F234F" w:rsidP="00300A2C">
            <w:pPr>
              <w:rPr>
                <w:lang w:eastAsia="ko-KR"/>
              </w:rPr>
            </w:pPr>
          </w:p>
          <w:p w14:paraId="6EFB7F0A" w14:textId="77777777" w:rsidR="005F234F" w:rsidRPr="00DB1D6D" w:rsidRDefault="005F234F" w:rsidP="00300A2C">
            <w:pPr>
              <w:rPr>
                <w:lang w:eastAsia="ko-KR"/>
              </w:rPr>
            </w:pPr>
            <w:r w:rsidRPr="00DB1D6D">
              <w:rPr>
                <w:lang w:eastAsia="ko-KR"/>
              </w:rPr>
              <w:t>Case 6:</w:t>
            </w:r>
          </w:p>
          <w:p w14:paraId="41458B62" w14:textId="77777777" w:rsidR="005F234F" w:rsidRPr="00DB1D6D" w:rsidRDefault="005F234F" w:rsidP="00300A2C">
            <w:pPr>
              <w:rPr>
                <w:lang w:eastAsia="ko-KR"/>
              </w:rPr>
            </w:pPr>
            <w:r w:rsidRPr="00DB1D6D">
              <w:rPr>
                <w:lang w:eastAsia="ko-KR"/>
              </w:rPr>
              <w:t>Parameters from MTK</w:t>
            </w:r>
          </w:p>
          <w:p w14:paraId="2401060B"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fz = [3e3 620e3 240e6];</w:t>
            </w:r>
          </w:p>
          <w:p w14:paraId="5651ACDC"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fp = [1 1.6e6 30e6];</w:t>
            </w:r>
          </w:p>
          <w:p w14:paraId="16615E19"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alphaz = [2.37 2.7 2.53];</w:t>
            </w:r>
          </w:p>
          <w:p w14:paraId="3063A752"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alphap = [3.3 3.3 1];</w:t>
            </w:r>
          </w:p>
          <w:p w14:paraId="7A16BE24" w14:textId="77777777" w:rsidR="005F234F" w:rsidRDefault="005F234F" w:rsidP="00300A2C">
            <w:pPr>
              <w:widowControl w:val="0"/>
              <w:autoSpaceDE w:val="0"/>
              <w:autoSpaceDN w:val="0"/>
              <w:adjustRightInd w:val="0"/>
              <w:rPr>
                <w:rFonts w:ascii="Consolas" w:hAnsi="Consolas" w:cs="Consolas"/>
                <w:color w:val="028009"/>
                <w:lang w:val="en-US" w:eastAsia="ko-KR"/>
              </w:rPr>
            </w:pPr>
            <w:r>
              <w:rPr>
                <w:rFonts w:ascii="Consolas" w:hAnsi="Consolas" w:cs="Consolas"/>
                <w:color w:val="028009"/>
                <w:lang w:val="en-US" w:eastAsia="ko-KR"/>
              </w:rPr>
              <w:t>%                 PSD0 = 31.76;</w:t>
            </w:r>
          </w:p>
          <w:p w14:paraId="5589649C" w14:textId="77777777" w:rsidR="005F234F" w:rsidRPr="00DB1D6D" w:rsidRDefault="005F234F" w:rsidP="00300A2C">
            <w:pPr>
              <w:rPr>
                <w:lang w:eastAsia="ko-KR"/>
              </w:rPr>
            </w:pPr>
          </w:p>
        </w:tc>
      </w:tr>
    </w:tbl>
    <w:p w14:paraId="0F30DFE1" w14:textId="77777777" w:rsidR="005F234F" w:rsidRPr="00D53F0E" w:rsidRDefault="005F234F" w:rsidP="005F234F">
      <w:pPr>
        <w:rPr>
          <w:rFonts w:eastAsia="Malgun Gothic"/>
          <w:lang w:eastAsia="ko-KR"/>
        </w:rPr>
      </w:pPr>
    </w:p>
    <w:p w14:paraId="610985BD" w14:textId="77777777" w:rsidR="005F234F" w:rsidRDefault="005F234F" w:rsidP="00D53F0E">
      <w:pPr>
        <w:pStyle w:val="af6"/>
        <w:keepNext/>
        <w:jc w:val="center"/>
      </w:pPr>
      <w:r>
        <w:t xml:space="preserve">Table 5.2.3.7-2 </w:t>
      </w:r>
      <w:r w:rsidRPr="00996357">
        <w:t xml:space="preserve">CP-OFDM </w:t>
      </w:r>
      <w:r>
        <w:t xml:space="preserve">[29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1066BA59" w14:textId="77777777" w:rsidTr="00300A2C">
        <w:trPr>
          <w:jc w:val="center"/>
        </w:trPr>
        <w:tc>
          <w:tcPr>
            <w:tcW w:w="3285" w:type="dxa"/>
            <w:shd w:val="clear" w:color="auto" w:fill="auto"/>
          </w:tcPr>
          <w:p w14:paraId="455C9D0B" w14:textId="77777777" w:rsidR="005F234F" w:rsidRDefault="005F234F" w:rsidP="00300A2C">
            <w:pPr>
              <w:jc w:val="center"/>
              <w:rPr>
                <w:lang w:eastAsia="ko-KR"/>
              </w:rPr>
            </w:pPr>
          </w:p>
        </w:tc>
        <w:tc>
          <w:tcPr>
            <w:tcW w:w="3285" w:type="dxa"/>
            <w:shd w:val="clear" w:color="auto" w:fill="auto"/>
          </w:tcPr>
          <w:p w14:paraId="0D0192BB" w14:textId="77777777" w:rsidR="005F234F" w:rsidRDefault="005F234F" w:rsidP="00300A2C">
            <w:pPr>
              <w:jc w:val="center"/>
              <w:rPr>
                <w:lang w:eastAsia="ko-KR"/>
              </w:rPr>
            </w:pPr>
            <w:r>
              <w:rPr>
                <w:rFonts w:hint="eastAsia"/>
                <w:lang w:eastAsia="ko-KR"/>
              </w:rPr>
              <w:t>EVM (dB)</w:t>
            </w:r>
          </w:p>
        </w:tc>
      </w:tr>
      <w:tr w:rsidR="005F234F" w14:paraId="5D522C1D" w14:textId="77777777" w:rsidTr="00300A2C">
        <w:trPr>
          <w:jc w:val="center"/>
        </w:trPr>
        <w:tc>
          <w:tcPr>
            <w:tcW w:w="3285" w:type="dxa"/>
            <w:shd w:val="clear" w:color="auto" w:fill="auto"/>
          </w:tcPr>
          <w:p w14:paraId="50079477" w14:textId="77777777" w:rsidR="005F234F" w:rsidRDefault="005F234F" w:rsidP="00300A2C">
            <w:pPr>
              <w:jc w:val="center"/>
              <w:rPr>
                <w:lang w:eastAsia="ko-KR"/>
              </w:rPr>
            </w:pPr>
            <w:r>
              <w:rPr>
                <w:lang w:eastAsia="ko-KR"/>
              </w:rPr>
              <w:t>Case 1</w:t>
            </w:r>
          </w:p>
        </w:tc>
        <w:tc>
          <w:tcPr>
            <w:tcW w:w="3285" w:type="dxa"/>
            <w:shd w:val="clear" w:color="auto" w:fill="auto"/>
          </w:tcPr>
          <w:p w14:paraId="4DD7728B" w14:textId="77777777" w:rsidR="005F234F" w:rsidRDefault="005F234F" w:rsidP="00300A2C">
            <w:pPr>
              <w:jc w:val="center"/>
              <w:rPr>
                <w:lang w:eastAsia="ko-KR"/>
              </w:rPr>
            </w:pPr>
            <w:r>
              <w:rPr>
                <w:rFonts w:hint="eastAsia"/>
                <w:lang w:eastAsia="ko-KR"/>
              </w:rPr>
              <w:t>-30.75</w:t>
            </w:r>
          </w:p>
        </w:tc>
      </w:tr>
      <w:tr w:rsidR="005F234F" w14:paraId="495F9ACF" w14:textId="77777777" w:rsidTr="00300A2C">
        <w:trPr>
          <w:jc w:val="center"/>
        </w:trPr>
        <w:tc>
          <w:tcPr>
            <w:tcW w:w="3285" w:type="dxa"/>
            <w:shd w:val="clear" w:color="auto" w:fill="auto"/>
          </w:tcPr>
          <w:p w14:paraId="34734AC6" w14:textId="77777777" w:rsidR="005F234F" w:rsidRDefault="005F234F" w:rsidP="00300A2C">
            <w:pPr>
              <w:jc w:val="center"/>
              <w:rPr>
                <w:lang w:eastAsia="ko-KR"/>
              </w:rPr>
            </w:pPr>
            <w:r>
              <w:rPr>
                <w:lang w:eastAsia="ko-KR"/>
              </w:rPr>
              <w:t>Case 2</w:t>
            </w:r>
          </w:p>
        </w:tc>
        <w:tc>
          <w:tcPr>
            <w:tcW w:w="3285" w:type="dxa"/>
            <w:shd w:val="clear" w:color="auto" w:fill="auto"/>
          </w:tcPr>
          <w:p w14:paraId="46085988" w14:textId="77777777" w:rsidR="005F234F" w:rsidRDefault="005F234F" w:rsidP="00300A2C">
            <w:pPr>
              <w:jc w:val="center"/>
              <w:rPr>
                <w:lang w:eastAsia="ko-KR"/>
              </w:rPr>
            </w:pPr>
            <w:r>
              <w:rPr>
                <w:rFonts w:hint="eastAsia"/>
                <w:lang w:eastAsia="ko-KR"/>
              </w:rPr>
              <w:t>-31.57</w:t>
            </w:r>
          </w:p>
        </w:tc>
      </w:tr>
      <w:tr w:rsidR="005F234F" w14:paraId="16B17193" w14:textId="77777777" w:rsidTr="00300A2C">
        <w:trPr>
          <w:jc w:val="center"/>
        </w:trPr>
        <w:tc>
          <w:tcPr>
            <w:tcW w:w="3285" w:type="dxa"/>
            <w:shd w:val="clear" w:color="auto" w:fill="auto"/>
          </w:tcPr>
          <w:p w14:paraId="73C2E052" w14:textId="77777777" w:rsidR="005F234F" w:rsidRDefault="005F234F" w:rsidP="00300A2C">
            <w:pPr>
              <w:jc w:val="center"/>
              <w:rPr>
                <w:lang w:eastAsia="ko-KR"/>
              </w:rPr>
            </w:pPr>
            <w:r>
              <w:rPr>
                <w:lang w:eastAsia="ko-KR"/>
              </w:rPr>
              <w:t>Case 3</w:t>
            </w:r>
          </w:p>
        </w:tc>
        <w:tc>
          <w:tcPr>
            <w:tcW w:w="3285" w:type="dxa"/>
            <w:shd w:val="clear" w:color="auto" w:fill="auto"/>
          </w:tcPr>
          <w:p w14:paraId="1624A3ED" w14:textId="77777777" w:rsidR="005F234F" w:rsidRDefault="005F234F" w:rsidP="00300A2C">
            <w:pPr>
              <w:jc w:val="center"/>
              <w:rPr>
                <w:lang w:eastAsia="ko-KR"/>
              </w:rPr>
            </w:pPr>
            <w:r>
              <w:rPr>
                <w:rFonts w:hint="eastAsia"/>
                <w:lang w:eastAsia="ko-KR"/>
              </w:rPr>
              <w:t>-31.</w:t>
            </w:r>
            <w:r>
              <w:rPr>
                <w:lang w:eastAsia="ko-KR"/>
              </w:rPr>
              <w:t>37</w:t>
            </w:r>
          </w:p>
        </w:tc>
      </w:tr>
    </w:tbl>
    <w:p w14:paraId="305EC9E7" w14:textId="77777777" w:rsidR="005F234F" w:rsidRDefault="005F234F" w:rsidP="00D53F0E">
      <w:pPr>
        <w:jc w:val="center"/>
        <w:rPr>
          <w:lang w:eastAsia="ko-KR"/>
        </w:rPr>
      </w:pPr>
    </w:p>
    <w:p w14:paraId="3F7470EB" w14:textId="77777777" w:rsidR="005F234F" w:rsidRDefault="005F234F" w:rsidP="00D53F0E">
      <w:pPr>
        <w:pStyle w:val="af6"/>
        <w:keepNext/>
        <w:jc w:val="center"/>
      </w:pPr>
      <w:r>
        <w:t xml:space="preserve">Table 5.2.3.7-3 </w:t>
      </w:r>
      <w:r w:rsidRPr="00996357">
        <w:t xml:space="preserve">CP-OFDM </w:t>
      </w:r>
      <w:r>
        <w:t xml:space="preserve">[39 GHz, 120KHZ, 100 MHz, 64RBs, </w:t>
      </w:r>
      <w:r w:rsidRPr="00996357">
        <w:t>(L=1, K=2)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tblGrid>
      <w:tr w:rsidR="005F234F" w14:paraId="77B7BB6D" w14:textId="77777777" w:rsidTr="00300A2C">
        <w:trPr>
          <w:jc w:val="center"/>
        </w:trPr>
        <w:tc>
          <w:tcPr>
            <w:tcW w:w="3285" w:type="dxa"/>
            <w:shd w:val="clear" w:color="auto" w:fill="auto"/>
          </w:tcPr>
          <w:p w14:paraId="711CC494" w14:textId="77777777" w:rsidR="005F234F" w:rsidRDefault="005F234F" w:rsidP="00300A2C">
            <w:pPr>
              <w:jc w:val="center"/>
              <w:rPr>
                <w:lang w:eastAsia="ko-KR"/>
              </w:rPr>
            </w:pPr>
          </w:p>
        </w:tc>
        <w:tc>
          <w:tcPr>
            <w:tcW w:w="3285" w:type="dxa"/>
            <w:shd w:val="clear" w:color="auto" w:fill="auto"/>
          </w:tcPr>
          <w:p w14:paraId="77AE6077" w14:textId="77777777" w:rsidR="005F234F" w:rsidRDefault="005F234F" w:rsidP="00300A2C">
            <w:pPr>
              <w:jc w:val="center"/>
              <w:rPr>
                <w:lang w:eastAsia="ko-KR"/>
              </w:rPr>
            </w:pPr>
            <w:r>
              <w:rPr>
                <w:rFonts w:hint="eastAsia"/>
                <w:lang w:eastAsia="ko-KR"/>
              </w:rPr>
              <w:t>EVM (dB)</w:t>
            </w:r>
          </w:p>
        </w:tc>
      </w:tr>
      <w:tr w:rsidR="005F234F" w14:paraId="6721D8C0" w14:textId="77777777" w:rsidTr="00300A2C">
        <w:trPr>
          <w:jc w:val="center"/>
        </w:trPr>
        <w:tc>
          <w:tcPr>
            <w:tcW w:w="3285" w:type="dxa"/>
            <w:shd w:val="clear" w:color="auto" w:fill="auto"/>
          </w:tcPr>
          <w:p w14:paraId="5E9E2AB9" w14:textId="77777777" w:rsidR="005F234F" w:rsidRDefault="005F234F" w:rsidP="00300A2C">
            <w:pPr>
              <w:jc w:val="center"/>
              <w:rPr>
                <w:lang w:eastAsia="ko-KR"/>
              </w:rPr>
            </w:pPr>
            <w:r>
              <w:rPr>
                <w:lang w:eastAsia="ko-KR"/>
              </w:rPr>
              <w:t>Case 4</w:t>
            </w:r>
          </w:p>
        </w:tc>
        <w:tc>
          <w:tcPr>
            <w:tcW w:w="3285" w:type="dxa"/>
            <w:shd w:val="clear" w:color="auto" w:fill="auto"/>
          </w:tcPr>
          <w:p w14:paraId="74D9EB39" w14:textId="77777777" w:rsidR="005F234F" w:rsidRDefault="005F234F" w:rsidP="00300A2C">
            <w:pPr>
              <w:jc w:val="center"/>
              <w:rPr>
                <w:lang w:eastAsia="ko-KR"/>
              </w:rPr>
            </w:pPr>
            <w:r>
              <w:rPr>
                <w:rFonts w:hint="eastAsia"/>
                <w:lang w:eastAsia="ko-KR"/>
              </w:rPr>
              <w:t>-</w:t>
            </w:r>
            <w:r>
              <w:rPr>
                <w:lang w:eastAsia="ko-KR"/>
              </w:rPr>
              <w:t>28.56</w:t>
            </w:r>
          </w:p>
        </w:tc>
      </w:tr>
      <w:tr w:rsidR="005F234F" w14:paraId="78E8EA7F" w14:textId="77777777" w:rsidTr="00300A2C">
        <w:trPr>
          <w:jc w:val="center"/>
        </w:trPr>
        <w:tc>
          <w:tcPr>
            <w:tcW w:w="3285" w:type="dxa"/>
            <w:shd w:val="clear" w:color="auto" w:fill="auto"/>
          </w:tcPr>
          <w:p w14:paraId="18851F16" w14:textId="77777777" w:rsidR="005F234F" w:rsidRDefault="005F234F" w:rsidP="00300A2C">
            <w:pPr>
              <w:jc w:val="center"/>
              <w:rPr>
                <w:lang w:eastAsia="ko-KR"/>
              </w:rPr>
            </w:pPr>
            <w:r>
              <w:rPr>
                <w:lang w:eastAsia="ko-KR"/>
              </w:rPr>
              <w:lastRenderedPageBreak/>
              <w:t>Case 5</w:t>
            </w:r>
          </w:p>
        </w:tc>
        <w:tc>
          <w:tcPr>
            <w:tcW w:w="3285" w:type="dxa"/>
            <w:shd w:val="clear" w:color="auto" w:fill="auto"/>
          </w:tcPr>
          <w:p w14:paraId="46064098" w14:textId="77777777" w:rsidR="005F234F" w:rsidRDefault="005F234F" w:rsidP="00300A2C">
            <w:pPr>
              <w:jc w:val="center"/>
              <w:rPr>
                <w:lang w:eastAsia="ko-KR"/>
              </w:rPr>
            </w:pPr>
            <w:r>
              <w:rPr>
                <w:rFonts w:hint="eastAsia"/>
                <w:lang w:eastAsia="ko-KR"/>
              </w:rPr>
              <w:t>-28.77</w:t>
            </w:r>
          </w:p>
        </w:tc>
      </w:tr>
      <w:tr w:rsidR="005F234F" w14:paraId="7579D270" w14:textId="77777777" w:rsidTr="00300A2C">
        <w:trPr>
          <w:jc w:val="center"/>
        </w:trPr>
        <w:tc>
          <w:tcPr>
            <w:tcW w:w="3285" w:type="dxa"/>
            <w:shd w:val="clear" w:color="auto" w:fill="auto"/>
          </w:tcPr>
          <w:p w14:paraId="1A78FDD4" w14:textId="77777777" w:rsidR="005F234F" w:rsidRDefault="005F234F" w:rsidP="00300A2C">
            <w:pPr>
              <w:jc w:val="center"/>
              <w:rPr>
                <w:lang w:eastAsia="ko-KR"/>
              </w:rPr>
            </w:pPr>
            <w:r>
              <w:rPr>
                <w:lang w:eastAsia="ko-KR"/>
              </w:rPr>
              <w:t>Case 6</w:t>
            </w:r>
          </w:p>
        </w:tc>
        <w:tc>
          <w:tcPr>
            <w:tcW w:w="3285" w:type="dxa"/>
            <w:shd w:val="clear" w:color="auto" w:fill="auto"/>
          </w:tcPr>
          <w:p w14:paraId="2EAE72E0" w14:textId="77777777" w:rsidR="005F234F" w:rsidRDefault="005F234F" w:rsidP="00300A2C">
            <w:pPr>
              <w:jc w:val="center"/>
              <w:rPr>
                <w:lang w:eastAsia="ko-KR"/>
              </w:rPr>
            </w:pPr>
            <w:r>
              <w:rPr>
                <w:rFonts w:hint="eastAsia"/>
                <w:lang w:eastAsia="ko-KR"/>
              </w:rPr>
              <w:t>-30.96</w:t>
            </w:r>
          </w:p>
        </w:tc>
      </w:tr>
    </w:tbl>
    <w:p w14:paraId="5D8B1570" w14:textId="77777777" w:rsidR="005F234F" w:rsidRDefault="005F234F" w:rsidP="005F234F">
      <w:pPr>
        <w:rPr>
          <w:lang w:eastAsia="ko-KR"/>
        </w:rPr>
      </w:pPr>
    </w:p>
    <w:p w14:paraId="3BC2422E" w14:textId="77777777" w:rsidR="005F234F" w:rsidRDefault="005F234F" w:rsidP="005F234F">
      <w:pPr>
        <w:rPr>
          <w:lang w:eastAsia="ko-KR"/>
        </w:rPr>
      </w:pPr>
      <w:r>
        <w:rPr>
          <w:rFonts w:hint="eastAsia"/>
          <w:lang w:eastAsia="ko-KR"/>
        </w:rPr>
        <w:t xml:space="preserve">We simulate </w:t>
      </w:r>
      <w:r>
        <w:rPr>
          <w:lang w:eastAsia="ko-KR"/>
        </w:rPr>
        <w:t>EVM according to phase noise profiles and simulation results are shown in table 5.2.3.7-2 and table 5.2.3.7-3.</w:t>
      </w:r>
    </w:p>
    <w:p w14:paraId="2671A60B" w14:textId="77777777" w:rsidR="005F234F" w:rsidRPr="00D53F0E" w:rsidRDefault="005F234F" w:rsidP="005F234F">
      <w:pPr>
        <w:rPr>
          <w:rFonts w:eastAsia="Malgun Gothic"/>
          <w:lang w:eastAsia="ko-KR"/>
        </w:rPr>
      </w:pPr>
      <w:r>
        <w:rPr>
          <w:rFonts w:hint="eastAsia"/>
          <w:lang w:eastAsia="ko-KR"/>
        </w:rPr>
        <w:t>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70FBCAD6"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1</w:t>
      </w:r>
      <w:r>
        <w:rPr>
          <w:rFonts w:hint="eastAsia"/>
          <w:lang w:eastAsia="ko-KR"/>
        </w:rPr>
        <w:t>: For 29 GHz</w:t>
      </w:r>
      <w:r>
        <w:rPr>
          <w:lang w:eastAsia="ko-KR"/>
        </w:rPr>
        <w:t xml:space="preserve"> simulation results</w:t>
      </w:r>
      <w:r>
        <w:rPr>
          <w:rFonts w:hint="eastAsia"/>
          <w:lang w:eastAsia="ko-KR"/>
        </w:rPr>
        <w:t xml:space="preserve">, we </w:t>
      </w:r>
      <w:r>
        <w:rPr>
          <w:lang w:eastAsia="ko-KR"/>
        </w:rPr>
        <w:t xml:space="preserve">can observe the feasibility in case 1, case 2 and case 3. </w:t>
      </w:r>
      <w:r>
        <w:rPr>
          <w:rFonts w:hint="eastAsia"/>
          <w:lang w:eastAsia="ko-KR"/>
        </w:rPr>
        <w:t>B</w:t>
      </w:r>
      <w:r>
        <w:rPr>
          <w:lang w:eastAsia="ko-KR"/>
        </w:rPr>
        <w:t>ut, case 2 and case 3 phase noise profiles can achieve more EVM margin than case 1.</w:t>
      </w:r>
    </w:p>
    <w:p w14:paraId="06A16197" w14:textId="77777777" w:rsidR="005F234F" w:rsidRPr="00D53F0E" w:rsidRDefault="005F234F" w:rsidP="005F234F">
      <w:pPr>
        <w:rPr>
          <w:rFonts w:eastAsia="Malgun Gothic"/>
          <w:lang w:eastAsia="ko-KR"/>
        </w:rPr>
      </w:pPr>
      <w:r>
        <w:rPr>
          <w:rFonts w:hint="eastAsia"/>
          <w:lang w:eastAsia="ko-KR"/>
        </w:rPr>
        <w:t xml:space="preserve">For 39 GHz simulation results, we can observe the feasibility in only </w:t>
      </w:r>
      <w:r>
        <w:rPr>
          <w:lang w:eastAsia="ko-KR"/>
        </w:rPr>
        <w:t xml:space="preserve">case 6. Case 4 and case 5 can not achieve below 3.5% EVM. </w:t>
      </w:r>
    </w:p>
    <w:p w14:paraId="78299C6B" w14:textId="77777777" w:rsidR="005F234F" w:rsidRDefault="005F234F" w:rsidP="005F234F">
      <w:pPr>
        <w:ind w:left="1276" w:hangingChars="638" w:hanging="1276"/>
        <w:rPr>
          <w:lang w:eastAsia="ko-KR"/>
        </w:rPr>
      </w:pPr>
      <w:r>
        <w:rPr>
          <w:rFonts w:hint="eastAsia"/>
          <w:b/>
          <w:lang w:eastAsia="ko-KR"/>
        </w:rPr>
        <w:t>Observation</w:t>
      </w:r>
      <w:r w:rsidRPr="0063496F">
        <w:rPr>
          <w:rFonts w:hint="eastAsia"/>
          <w:b/>
          <w:lang w:eastAsia="ko-KR"/>
        </w:rPr>
        <w:t xml:space="preserve"> </w:t>
      </w:r>
      <w:r>
        <w:rPr>
          <w:b/>
          <w:lang w:eastAsia="ko-KR"/>
        </w:rPr>
        <w:t>2</w:t>
      </w:r>
      <w:r>
        <w:rPr>
          <w:rFonts w:hint="eastAsia"/>
          <w:lang w:eastAsia="ko-KR"/>
        </w:rPr>
        <w:t xml:space="preserve">: For 39 GHz simulation results, we can observe the feasibility in only </w:t>
      </w:r>
      <w:r>
        <w:rPr>
          <w:lang w:eastAsia="ko-KR"/>
        </w:rPr>
        <w:t xml:space="preserve">case 6. Case 4 and case 5 can not achieve below 3.5% EVM. </w:t>
      </w:r>
    </w:p>
    <w:p w14:paraId="6F62A868" w14:textId="77777777" w:rsidR="005F234F" w:rsidRPr="00D53F0E" w:rsidRDefault="005F234F" w:rsidP="00D53F0E">
      <w:pPr>
        <w:pStyle w:val="4"/>
        <w:rPr>
          <w:rFonts w:eastAsia="MS Mincho"/>
        </w:rPr>
      </w:pPr>
      <w:bookmarkStart w:id="54" w:name="OLE_LINK34"/>
      <w:bookmarkEnd w:id="52"/>
      <w:bookmarkEnd w:id="53"/>
      <w:r w:rsidRPr="00251B0D">
        <w:rPr>
          <w:rFonts w:hint="eastAsia"/>
        </w:rPr>
        <w:t>5</w:t>
      </w:r>
      <w:r w:rsidRPr="00251B0D">
        <w:t>.2.</w:t>
      </w:r>
      <w:r>
        <w:t>3.8 Simulation results from Sony</w:t>
      </w:r>
    </w:p>
    <w:bookmarkEnd w:id="54"/>
    <w:p w14:paraId="36E3A195" w14:textId="77777777" w:rsidR="005F234F" w:rsidRDefault="005F234F" w:rsidP="005F234F">
      <w:pPr>
        <w:rPr>
          <w:lang w:eastAsia="zh-CN"/>
        </w:rPr>
      </w:pPr>
      <w:r>
        <w:rPr>
          <w:lang w:eastAsia="zh-CN"/>
        </w:rPr>
        <w:t>R4-2309028</w:t>
      </w:r>
    </w:p>
    <w:p w14:paraId="55BA9816" w14:textId="77777777" w:rsidR="005F234F" w:rsidRPr="009C63EB" w:rsidRDefault="005F234F" w:rsidP="005F234F">
      <w:pPr>
        <w:jc w:val="both"/>
        <w:rPr>
          <w:lang w:eastAsia="zh-CN"/>
        </w:rPr>
      </w:pPr>
      <w:r>
        <w:rPr>
          <w:lang w:eastAsia="zh-CN"/>
        </w:rPr>
        <w:t xml:space="preserve">Multiple phase noise models have been proposed in the last few RAN4 meetings, and their contribution to the EVM noise floor based on the agreed simulation assumption in [1] is provided in table 5.2.3.8-1. Only results for 120 kHz SCS (64 RB) at 28 GHz are presented here, but other combinations of numerologies show a similar trend. </w:t>
      </w:r>
    </w:p>
    <w:p w14:paraId="72695E5A" w14:textId="77777777" w:rsidR="005F234F" w:rsidRPr="00306FB7" w:rsidRDefault="005F234F" w:rsidP="005F234F">
      <w:pPr>
        <w:jc w:val="center"/>
        <w:rPr>
          <w:b/>
          <w:bCs/>
          <w:lang w:eastAsia="zh-CN"/>
        </w:rPr>
      </w:pPr>
      <w:r w:rsidRPr="00306FB7">
        <w:rPr>
          <w:b/>
          <w:bCs/>
          <w:lang w:eastAsia="zh-CN"/>
        </w:rPr>
        <w:t xml:space="preserve">Table </w:t>
      </w:r>
      <w:r>
        <w:rPr>
          <w:b/>
          <w:bCs/>
          <w:lang w:eastAsia="zh-CN"/>
        </w:rPr>
        <w:t>5.2.3.8-1</w:t>
      </w:r>
      <w:r w:rsidRPr="00306FB7">
        <w:rPr>
          <w:b/>
          <w:bCs/>
          <w:lang w:eastAsia="zh-CN"/>
        </w:rPr>
        <w:t xml:space="preserve"> The EVM performance with different phase noise profile in [1] for 120 kHz SCS at 28 GHz</w:t>
      </w:r>
    </w:p>
    <w:p w14:paraId="4F55A525" w14:textId="77777777" w:rsidR="005F234F" w:rsidRDefault="005F234F" w:rsidP="005F234F">
      <w:pPr>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3"/>
        <w:gridCol w:w="3209"/>
        <w:gridCol w:w="3209"/>
      </w:tblGrid>
      <w:tr w:rsidR="005F234F" w14:paraId="03AE63BF" w14:textId="77777777" w:rsidTr="00300A2C">
        <w:tc>
          <w:tcPr>
            <w:tcW w:w="3285" w:type="dxa"/>
            <w:shd w:val="clear" w:color="auto" w:fill="auto"/>
          </w:tcPr>
          <w:p w14:paraId="23AD5F6C" w14:textId="77777777" w:rsidR="005F234F" w:rsidRDefault="005F234F" w:rsidP="00300A2C">
            <w:pPr>
              <w:jc w:val="both"/>
              <w:rPr>
                <w:lang w:eastAsia="zh-CN"/>
              </w:rPr>
            </w:pPr>
          </w:p>
        </w:tc>
        <w:tc>
          <w:tcPr>
            <w:tcW w:w="3285" w:type="dxa"/>
            <w:shd w:val="clear" w:color="auto" w:fill="auto"/>
          </w:tcPr>
          <w:p w14:paraId="4D328A0D" w14:textId="77777777" w:rsidR="005F234F" w:rsidRDefault="005F234F" w:rsidP="00300A2C">
            <w:pPr>
              <w:jc w:val="both"/>
              <w:rPr>
                <w:lang w:eastAsia="zh-CN"/>
              </w:rPr>
            </w:pPr>
            <w:r>
              <w:rPr>
                <w:lang w:eastAsia="zh-CN"/>
              </w:rPr>
              <w:t>CP-OFDM</w:t>
            </w:r>
          </w:p>
        </w:tc>
        <w:tc>
          <w:tcPr>
            <w:tcW w:w="3285" w:type="dxa"/>
            <w:shd w:val="clear" w:color="auto" w:fill="auto"/>
          </w:tcPr>
          <w:p w14:paraId="26E6EA11" w14:textId="77777777" w:rsidR="005F234F" w:rsidRDefault="005F234F" w:rsidP="00300A2C">
            <w:pPr>
              <w:jc w:val="both"/>
              <w:rPr>
                <w:lang w:eastAsia="zh-CN"/>
              </w:rPr>
            </w:pPr>
            <w:r>
              <w:rPr>
                <w:lang w:eastAsia="zh-CN"/>
              </w:rPr>
              <w:t>DFTs-OFDM</w:t>
            </w:r>
          </w:p>
        </w:tc>
      </w:tr>
      <w:tr w:rsidR="005F234F" w14:paraId="3640E1EE" w14:textId="77777777" w:rsidTr="00300A2C">
        <w:tc>
          <w:tcPr>
            <w:tcW w:w="3285" w:type="dxa"/>
            <w:shd w:val="clear" w:color="auto" w:fill="auto"/>
          </w:tcPr>
          <w:p w14:paraId="54355A7F" w14:textId="77777777" w:rsidR="005F234F" w:rsidRDefault="005F234F" w:rsidP="00300A2C">
            <w:pPr>
              <w:jc w:val="both"/>
              <w:rPr>
                <w:lang w:eastAsia="zh-CN"/>
              </w:rPr>
            </w:pPr>
            <w:r>
              <w:rPr>
                <w:lang w:eastAsia="zh-CN"/>
              </w:rPr>
              <w:t>Ex.1 from TR 38.803</w:t>
            </w:r>
          </w:p>
        </w:tc>
        <w:tc>
          <w:tcPr>
            <w:tcW w:w="3285" w:type="dxa"/>
            <w:shd w:val="clear" w:color="auto" w:fill="auto"/>
          </w:tcPr>
          <w:p w14:paraId="1DDD9840" w14:textId="77777777" w:rsidR="005F234F" w:rsidRDefault="005F234F" w:rsidP="00300A2C">
            <w:pPr>
              <w:jc w:val="both"/>
              <w:rPr>
                <w:lang w:eastAsia="zh-CN"/>
              </w:rPr>
            </w:pPr>
            <w:r>
              <w:rPr>
                <w:lang w:eastAsia="zh-CN"/>
              </w:rPr>
              <w:t>-28.3 dB</w:t>
            </w:r>
          </w:p>
        </w:tc>
        <w:tc>
          <w:tcPr>
            <w:tcW w:w="3285" w:type="dxa"/>
            <w:shd w:val="clear" w:color="auto" w:fill="auto"/>
          </w:tcPr>
          <w:p w14:paraId="5926881F" w14:textId="77777777" w:rsidR="005F234F" w:rsidRDefault="005F234F" w:rsidP="00300A2C">
            <w:pPr>
              <w:jc w:val="both"/>
              <w:rPr>
                <w:lang w:eastAsia="zh-CN"/>
              </w:rPr>
            </w:pPr>
            <w:r>
              <w:rPr>
                <w:lang w:eastAsia="zh-CN"/>
              </w:rPr>
              <w:t>-26.9 dB</w:t>
            </w:r>
          </w:p>
        </w:tc>
      </w:tr>
      <w:tr w:rsidR="005F234F" w14:paraId="1F326477" w14:textId="77777777" w:rsidTr="00300A2C">
        <w:tc>
          <w:tcPr>
            <w:tcW w:w="3285" w:type="dxa"/>
            <w:shd w:val="clear" w:color="auto" w:fill="auto"/>
          </w:tcPr>
          <w:p w14:paraId="72284B0A" w14:textId="77777777" w:rsidR="005F234F" w:rsidRDefault="005F234F" w:rsidP="00300A2C">
            <w:pPr>
              <w:jc w:val="both"/>
              <w:rPr>
                <w:lang w:eastAsia="zh-CN"/>
              </w:rPr>
            </w:pPr>
            <w:r>
              <w:rPr>
                <w:lang w:eastAsia="zh-CN"/>
              </w:rPr>
              <w:t xml:space="preserve">Model proposed by QC </w:t>
            </w:r>
          </w:p>
        </w:tc>
        <w:tc>
          <w:tcPr>
            <w:tcW w:w="3285" w:type="dxa"/>
            <w:shd w:val="clear" w:color="auto" w:fill="auto"/>
          </w:tcPr>
          <w:p w14:paraId="0ED3A7D6" w14:textId="77777777" w:rsidR="005F234F" w:rsidRDefault="005F234F" w:rsidP="00300A2C">
            <w:pPr>
              <w:jc w:val="both"/>
              <w:rPr>
                <w:lang w:eastAsia="zh-CN"/>
              </w:rPr>
            </w:pPr>
            <w:r w:rsidRPr="00D829C2">
              <w:rPr>
                <w:lang w:eastAsia="zh-CN"/>
              </w:rPr>
              <w:t>-32.9 dB</w:t>
            </w:r>
          </w:p>
        </w:tc>
        <w:tc>
          <w:tcPr>
            <w:tcW w:w="3285" w:type="dxa"/>
            <w:shd w:val="clear" w:color="auto" w:fill="auto"/>
          </w:tcPr>
          <w:p w14:paraId="68DA711D" w14:textId="77777777" w:rsidR="005F234F" w:rsidRDefault="005F234F" w:rsidP="00300A2C">
            <w:pPr>
              <w:jc w:val="both"/>
              <w:rPr>
                <w:lang w:eastAsia="zh-CN"/>
              </w:rPr>
            </w:pPr>
            <w:r w:rsidRPr="00505EE5">
              <w:rPr>
                <w:lang w:eastAsia="zh-CN"/>
              </w:rPr>
              <w:t>-31.</w:t>
            </w:r>
            <w:r>
              <w:rPr>
                <w:lang w:eastAsia="zh-CN"/>
              </w:rPr>
              <w:t>4 dB</w:t>
            </w:r>
          </w:p>
        </w:tc>
      </w:tr>
      <w:tr w:rsidR="005F234F" w14:paraId="3CDA1BBA" w14:textId="77777777" w:rsidTr="00300A2C">
        <w:tc>
          <w:tcPr>
            <w:tcW w:w="3285" w:type="dxa"/>
            <w:shd w:val="clear" w:color="auto" w:fill="auto"/>
          </w:tcPr>
          <w:p w14:paraId="6B44F787" w14:textId="77777777" w:rsidR="005F234F" w:rsidRDefault="005F234F" w:rsidP="00300A2C">
            <w:pPr>
              <w:jc w:val="both"/>
              <w:rPr>
                <w:lang w:eastAsia="zh-CN"/>
              </w:rPr>
            </w:pPr>
            <w:r>
              <w:rPr>
                <w:lang w:eastAsia="zh-CN"/>
              </w:rPr>
              <w:t>Model proposed by MTK</w:t>
            </w:r>
          </w:p>
        </w:tc>
        <w:tc>
          <w:tcPr>
            <w:tcW w:w="3285" w:type="dxa"/>
            <w:shd w:val="clear" w:color="auto" w:fill="auto"/>
          </w:tcPr>
          <w:p w14:paraId="4FD8EF20" w14:textId="77777777" w:rsidR="005F234F" w:rsidRDefault="005F234F" w:rsidP="00300A2C">
            <w:pPr>
              <w:jc w:val="both"/>
              <w:rPr>
                <w:lang w:eastAsia="zh-CN"/>
              </w:rPr>
            </w:pPr>
            <w:r w:rsidRPr="00D829C2">
              <w:rPr>
                <w:lang w:eastAsia="zh-CN"/>
              </w:rPr>
              <w:t>-33</w:t>
            </w:r>
            <w:r>
              <w:rPr>
                <w:lang w:eastAsia="zh-CN"/>
              </w:rPr>
              <w:t xml:space="preserve"> </w:t>
            </w:r>
            <w:r w:rsidRPr="00D829C2">
              <w:rPr>
                <w:lang w:eastAsia="zh-CN"/>
              </w:rPr>
              <w:t>dB</w:t>
            </w:r>
          </w:p>
        </w:tc>
        <w:tc>
          <w:tcPr>
            <w:tcW w:w="3285" w:type="dxa"/>
            <w:shd w:val="clear" w:color="auto" w:fill="auto"/>
          </w:tcPr>
          <w:p w14:paraId="505A8CD8" w14:textId="77777777" w:rsidR="005F234F" w:rsidRDefault="005F234F" w:rsidP="00300A2C">
            <w:pPr>
              <w:jc w:val="both"/>
              <w:rPr>
                <w:lang w:eastAsia="zh-CN"/>
              </w:rPr>
            </w:pPr>
            <w:r w:rsidRPr="00505EE5">
              <w:rPr>
                <w:lang w:eastAsia="zh-CN"/>
              </w:rPr>
              <w:t>-31.</w:t>
            </w:r>
            <w:r>
              <w:rPr>
                <w:lang w:eastAsia="zh-CN"/>
              </w:rPr>
              <w:t>4 dB</w:t>
            </w:r>
          </w:p>
        </w:tc>
      </w:tr>
    </w:tbl>
    <w:p w14:paraId="16667F92" w14:textId="77777777" w:rsidR="005F234F" w:rsidRDefault="005F234F" w:rsidP="005F234F">
      <w:pPr>
        <w:jc w:val="both"/>
        <w:rPr>
          <w:lang w:eastAsia="zh-CN"/>
        </w:rPr>
      </w:pPr>
    </w:p>
    <w:p w14:paraId="7538C513" w14:textId="77777777" w:rsidR="005F234F" w:rsidRPr="009C63EB" w:rsidRDefault="005F234F" w:rsidP="005F234F">
      <w:pPr>
        <w:jc w:val="both"/>
        <w:rPr>
          <w:lang w:eastAsia="zh-CN"/>
        </w:rPr>
      </w:pPr>
      <w:r>
        <w:rPr>
          <w:lang w:eastAsia="zh-CN"/>
        </w:rPr>
        <w:t xml:space="preserve">Reusing example 1 in TR 38.803 may cause an excessive EVM floor, which is not feasible for MPR evaluation for 256 QAM in our view. In addition, we shall notice that the 256 QAM is mainly targeted for FWA/CPE type of devices, which shall be capable of taking advantage of better-performed RF components than mobile handsets. Meanwhile, to leave sufficient EVM margin for other components, e.g., PA. IQ imbalanced, it is necessary for the device to strive to achieve a better phase noise performance.  </w:t>
      </w:r>
    </w:p>
    <w:p w14:paraId="1DED5D38" w14:textId="77777777" w:rsidR="005F234F" w:rsidRPr="00D53F0E" w:rsidRDefault="005F234F" w:rsidP="005F234F">
      <w:pPr>
        <w:jc w:val="both"/>
        <w:rPr>
          <w:b/>
          <w:bCs/>
          <w:lang w:eastAsia="zh-CN"/>
        </w:rPr>
      </w:pPr>
      <w:r w:rsidRPr="009C4950">
        <w:rPr>
          <w:b/>
          <w:bCs/>
          <w:lang w:eastAsia="zh-CN"/>
        </w:rPr>
        <w:t>Observation 1: the phase noise examples in TR38.803 does not leave enough EVM margin for 256QAM evaluation.</w:t>
      </w:r>
    </w:p>
    <w:p w14:paraId="361DF5CD" w14:textId="77777777" w:rsidR="005F234F" w:rsidRDefault="005F234F" w:rsidP="005F234F">
      <w:pPr>
        <w:jc w:val="both"/>
        <w:rPr>
          <w:lang w:eastAsia="zh-CN"/>
        </w:rPr>
      </w:pPr>
      <w:r>
        <w:rPr>
          <w:lang w:eastAsia="zh-CN"/>
        </w:rPr>
        <w:t xml:space="preserve">Physical-wise, the phase noise at different frequency offsets is usually dominated by various components inside a PLL, </w:t>
      </w:r>
      <w:r w:rsidRPr="00F71218">
        <w:rPr>
          <w:lang w:eastAsia="zh-CN"/>
        </w:rPr>
        <w:t>includ</w:t>
      </w:r>
      <w:r>
        <w:rPr>
          <w:lang w:eastAsia="zh-CN"/>
        </w:rPr>
        <w:t>ing</w:t>
      </w:r>
      <w:r w:rsidRPr="00F71218">
        <w:rPr>
          <w:lang w:eastAsia="zh-CN"/>
        </w:rPr>
        <w:t xml:space="preserve"> the </w:t>
      </w:r>
      <w:r>
        <w:rPr>
          <w:lang w:eastAsia="zh-CN"/>
        </w:rPr>
        <w:t>VCO,</w:t>
      </w:r>
      <w:r w:rsidRPr="00F71218">
        <w:rPr>
          <w:lang w:eastAsia="zh-CN"/>
        </w:rPr>
        <w:t xml:space="preserve"> the reference clock</w:t>
      </w:r>
      <w:r>
        <w:rPr>
          <w:lang w:eastAsia="zh-CN"/>
        </w:rPr>
        <w:t>,</w:t>
      </w:r>
      <w:r w:rsidRPr="00F71218">
        <w:rPr>
          <w:lang w:eastAsia="zh-CN"/>
        </w:rPr>
        <w:t xml:space="preserve"> and </w:t>
      </w:r>
      <w:r>
        <w:rPr>
          <w:lang w:eastAsia="zh-CN"/>
        </w:rPr>
        <w:t xml:space="preserve">other </w:t>
      </w:r>
      <w:r w:rsidRPr="00F71218">
        <w:rPr>
          <w:lang w:eastAsia="zh-CN"/>
        </w:rPr>
        <w:t>associated circuitry</w:t>
      </w:r>
      <w:r>
        <w:rPr>
          <w:lang w:eastAsia="zh-CN"/>
        </w:rPr>
        <w:t xml:space="preserve">. In our view, combining different phase noise profiles is physically viable. Therefore, it is proposed to adopt the improved phase noise model as a baseline for MPR evaluation. </w:t>
      </w:r>
    </w:p>
    <w:p w14:paraId="366B85C0" w14:textId="77777777" w:rsidR="005F234F" w:rsidRPr="009F2540" w:rsidRDefault="005F234F" w:rsidP="005F234F">
      <w:pPr>
        <w:pStyle w:val="4"/>
      </w:pPr>
      <w:r w:rsidRPr="00251B0D">
        <w:rPr>
          <w:rFonts w:hint="eastAsia"/>
        </w:rPr>
        <w:t>5</w:t>
      </w:r>
      <w:r w:rsidRPr="00251B0D">
        <w:t>.2.</w:t>
      </w:r>
      <w:r>
        <w:t>3.9 Simulation results from Qualcomm</w:t>
      </w:r>
    </w:p>
    <w:p w14:paraId="55F6ED24" w14:textId="77777777" w:rsidR="005F234F" w:rsidRPr="009C63EB" w:rsidRDefault="005F234F" w:rsidP="005F234F">
      <w:pPr>
        <w:rPr>
          <w:lang w:eastAsia="zh-CN"/>
        </w:rPr>
      </w:pPr>
      <w:r w:rsidRPr="009C63EB">
        <w:rPr>
          <w:rFonts w:hint="eastAsia"/>
          <w:lang w:eastAsia="zh-CN"/>
        </w:rPr>
        <w:t>R</w:t>
      </w:r>
      <w:r w:rsidRPr="009C63EB">
        <w:rPr>
          <w:lang w:eastAsia="zh-CN"/>
        </w:rPr>
        <w:t>4-2300707</w:t>
      </w:r>
    </w:p>
    <w:p w14:paraId="7CF46879" w14:textId="77777777" w:rsidR="005F234F" w:rsidRDefault="005F234F" w:rsidP="005F234F">
      <w:r>
        <w:t xml:space="preserve">The penalties from PTRS corrections work against any benefit the PTRS brings in reducing the impact of phase noise. The benefit is a strong function of the phase noise profile, due to the nature of PTRS corrections. The variable benefit cannot be generalized across implementations. The net benefit is the EVM benefit when PTRS processing is enabled despite the penalties discussed previously. The phase noise profiles used below are merely examples for calibration across companies, neither seems particularly worthy of 256QAM. </w:t>
      </w:r>
    </w:p>
    <w:p w14:paraId="4758E776" w14:textId="77777777" w:rsidR="005F234F" w:rsidRPr="0070212F" w:rsidRDefault="005F234F" w:rsidP="005F234F">
      <w:r>
        <w:lastRenderedPageBreak/>
        <w:t xml:space="preserve">In the presence of phase noise, the DMRS symbols themselves have some CPE associated with them. The EVM algorithm can either ignore them and find the best channel estimate despite the phase noise, or it can de-rotate each DMRS symbol to nominal phase, along with the PUSCH symbols around the DMRS symbol. This latter variant is termed ‘DMRS based CPE removal’ in the tables below. </w:t>
      </w:r>
    </w:p>
    <w:p w14:paraId="38B47D4C" w14:textId="77777777" w:rsidR="005F234F" w:rsidRDefault="005F234F" w:rsidP="005F234F">
      <w:r>
        <w:t xml:space="preserve">Tables 5.2.3.9-1 and -2 shows the net impact of PTRS calculations in the presence of phase noise for CP-OFDM with 64 RBs.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152FF8FF" w14:textId="77777777" w:rsidTr="00300A2C">
        <w:trPr>
          <w:jc w:val="center"/>
        </w:trPr>
        <w:tc>
          <w:tcPr>
            <w:tcW w:w="7818" w:type="dxa"/>
            <w:gridSpan w:val="4"/>
            <w:shd w:val="clear" w:color="auto" w:fill="auto"/>
          </w:tcPr>
          <w:p w14:paraId="7F37A7DE" w14:textId="77777777" w:rsidR="005F234F" w:rsidRDefault="005F234F" w:rsidP="00300A2C">
            <w:r>
              <w:t>CP-OFDM w/ phase noise, 64 RBs, 256QAM, 120k SCS, DMRS based CPE removal</w:t>
            </w:r>
          </w:p>
        </w:tc>
      </w:tr>
      <w:tr w:rsidR="005F234F" w14:paraId="1669D3C8" w14:textId="77777777" w:rsidTr="00300A2C">
        <w:trPr>
          <w:jc w:val="center"/>
        </w:trPr>
        <w:tc>
          <w:tcPr>
            <w:tcW w:w="2490" w:type="dxa"/>
            <w:shd w:val="clear" w:color="auto" w:fill="auto"/>
          </w:tcPr>
          <w:p w14:paraId="6C700029" w14:textId="77777777" w:rsidR="005F234F" w:rsidRDefault="005F234F" w:rsidP="00300A2C">
            <w:r>
              <w:t>Phase noise profile from TR38.803</w:t>
            </w:r>
          </w:p>
        </w:tc>
        <w:tc>
          <w:tcPr>
            <w:tcW w:w="1584" w:type="dxa"/>
            <w:shd w:val="clear" w:color="auto" w:fill="auto"/>
          </w:tcPr>
          <w:p w14:paraId="1FC32792" w14:textId="77777777" w:rsidR="005F234F" w:rsidRDefault="005F234F" w:rsidP="00300A2C">
            <w:r>
              <w:t xml:space="preserve">EVM (dB) with PTRS </w:t>
            </w:r>
          </w:p>
        </w:tc>
        <w:tc>
          <w:tcPr>
            <w:tcW w:w="1872" w:type="dxa"/>
            <w:shd w:val="clear" w:color="auto" w:fill="auto"/>
          </w:tcPr>
          <w:p w14:paraId="1CD1DD7D" w14:textId="77777777" w:rsidR="005F234F" w:rsidRDefault="005F234F" w:rsidP="00300A2C">
            <w:r>
              <w:t>EVM (dB) with no PTRS corrections</w:t>
            </w:r>
          </w:p>
        </w:tc>
        <w:tc>
          <w:tcPr>
            <w:tcW w:w="1872" w:type="dxa"/>
            <w:shd w:val="clear" w:color="auto" w:fill="auto"/>
          </w:tcPr>
          <w:p w14:paraId="3A2AC8E5" w14:textId="77777777" w:rsidR="005F234F" w:rsidRDefault="005F234F" w:rsidP="00300A2C">
            <w:r>
              <w:t>Net benefit of PTRS</w:t>
            </w:r>
          </w:p>
        </w:tc>
      </w:tr>
      <w:tr w:rsidR="005F234F" w14:paraId="0E061A3D" w14:textId="77777777" w:rsidTr="00300A2C">
        <w:trPr>
          <w:jc w:val="center"/>
        </w:trPr>
        <w:tc>
          <w:tcPr>
            <w:tcW w:w="2490" w:type="dxa"/>
            <w:shd w:val="clear" w:color="auto" w:fill="auto"/>
          </w:tcPr>
          <w:p w14:paraId="74EE6A48" w14:textId="77777777" w:rsidR="005F234F" w:rsidRDefault="005F234F" w:rsidP="00300A2C">
            <w:r>
              <w:t>UE example 2 @ 45 GHz</w:t>
            </w:r>
          </w:p>
        </w:tc>
        <w:tc>
          <w:tcPr>
            <w:tcW w:w="1584" w:type="dxa"/>
            <w:shd w:val="clear" w:color="auto" w:fill="auto"/>
          </w:tcPr>
          <w:p w14:paraId="7970490F" w14:textId="77777777" w:rsidR="005F234F" w:rsidRDefault="005F234F" w:rsidP="00300A2C">
            <w:r>
              <w:t>-21.8</w:t>
            </w:r>
          </w:p>
        </w:tc>
        <w:tc>
          <w:tcPr>
            <w:tcW w:w="1872" w:type="dxa"/>
            <w:shd w:val="clear" w:color="auto" w:fill="auto"/>
          </w:tcPr>
          <w:p w14:paraId="63AFBCDB" w14:textId="77777777" w:rsidR="005F234F" w:rsidRDefault="005F234F" w:rsidP="00300A2C">
            <w:r>
              <w:t>-20.6</w:t>
            </w:r>
          </w:p>
        </w:tc>
        <w:tc>
          <w:tcPr>
            <w:tcW w:w="1872" w:type="dxa"/>
            <w:shd w:val="clear" w:color="auto" w:fill="auto"/>
          </w:tcPr>
          <w:p w14:paraId="67ED19DD" w14:textId="77777777" w:rsidR="005F234F" w:rsidRDefault="005F234F" w:rsidP="00300A2C">
            <w:r>
              <w:t>1.2</w:t>
            </w:r>
          </w:p>
        </w:tc>
      </w:tr>
      <w:tr w:rsidR="005F234F" w14:paraId="54415841" w14:textId="77777777" w:rsidTr="00300A2C">
        <w:trPr>
          <w:jc w:val="center"/>
        </w:trPr>
        <w:tc>
          <w:tcPr>
            <w:tcW w:w="2490" w:type="dxa"/>
            <w:shd w:val="clear" w:color="auto" w:fill="auto"/>
          </w:tcPr>
          <w:p w14:paraId="1B295FAB" w14:textId="77777777" w:rsidR="005F234F" w:rsidRDefault="005F234F" w:rsidP="00300A2C">
            <w:r>
              <w:t>UE example 1 @ 45 GHz</w:t>
            </w:r>
          </w:p>
        </w:tc>
        <w:tc>
          <w:tcPr>
            <w:tcW w:w="1584" w:type="dxa"/>
            <w:shd w:val="clear" w:color="auto" w:fill="auto"/>
          </w:tcPr>
          <w:p w14:paraId="1D47DDDE" w14:textId="77777777" w:rsidR="005F234F" w:rsidRDefault="005F234F" w:rsidP="00300A2C">
            <w:r>
              <w:t>-24.8</w:t>
            </w:r>
          </w:p>
        </w:tc>
        <w:tc>
          <w:tcPr>
            <w:tcW w:w="1872" w:type="dxa"/>
            <w:shd w:val="clear" w:color="auto" w:fill="auto"/>
          </w:tcPr>
          <w:p w14:paraId="691750B5" w14:textId="77777777" w:rsidR="005F234F" w:rsidRDefault="005F234F" w:rsidP="00300A2C">
            <w:r>
              <w:t>-24.5</w:t>
            </w:r>
          </w:p>
        </w:tc>
        <w:tc>
          <w:tcPr>
            <w:tcW w:w="1872" w:type="dxa"/>
            <w:shd w:val="clear" w:color="auto" w:fill="auto"/>
          </w:tcPr>
          <w:p w14:paraId="3E801F66" w14:textId="77777777" w:rsidR="005F234F" w:rsidRDefault="005F234F" w:rsidP="00300A2C">
            <w:r>
              <w:t>0.3</w:t>
            </w:r>
          </w:p>
        </w:tc>
      </w:tr>
    </w:tbl>
    <w:p w14:paraId="69E3AB66" w14:textId="77777777" w:rsidR="005F234F" w:rsidRDefault="005F234F" w:rsidP="005F234F">
      <w:pPr>
        <w:jc w:val="center"/>
      </w:pPr>
      <w:r>
        <w:t>Table 5.2.3.9-1: Net benefit for CP-OFDM with PTRS correction, DMRS based CPE removal</w:t>
      </w:r>
    </w:p>
    <w:p w14:paraId="5E335693"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A7E8480" w14:textId="77777777" w:rsidTr="00300A2C">
        <w:trPr>
          <w:jc w:val="center"/>
        </w:trPr>
        <w:tc>
          <w:tcPr>
            <w:tcW w:w="7818" w:type="dxa"/>
            <w:gridSpan w:val="4"/>
            <w:shd w:val="clear" w:color="auto" w:fill="auto"/>
          </w:tcPr>
          <w:p w14:paraId="728D1C2B" w14:textId="77777777" w:rsidR="005F234F" w:rsidRDefault="005F234F" w:rsidP="00300A2C">
            <w:r>
              <w:t xml:space="preserve">CP-OFDM w/ phase noise, 64 RBs, 256QAM, 120k SCS, no </w:t>
            </w:r>
            <w:r>
              <w:rPr>
                <w:lang w:eastAsia="zh-CN"/>
              </w:rPr>
              <w:t>DMRS based CPE removal</w:t>
            </w:r>
          </w:p>
        </w:tc>
      </w:tr>
      <w:tr w:rsidR="005F234F" w14:paraId="78846634" w14:textId="77777777" w:rsidTr="00300A2C">
        <w:trPr>
          <w:jc w:val="center"/>
        </w:trPr>
        <w:tc>
          <w:tcPr>
            <w:tcW w:w="2490" w:type="dxa"/>
            <w:shd w:val="clear" w:color="auto" w:fill="auto"/>
          </w:tcPr>
          <w:p w14:paraId="52ADE51C" w14:textId="77777777" w:rsidR="005F234F" w:rsidRDefault="005F234F" w:rsidP="00300A2C">
            <w:r>
              <w:t>Phase noise profile from TR38.803</w:t>
            </w:r>
          </w:p>
        </w:tc>
        <w:tc>
          <w:tcPr>
            <w:tcW w:w="1584" w:type="dxa"/>
            <w:shd w:val="clear" w:color="auto" w:fill="auto"/>
          </w:tcPr>
          <w:p w14:paraId="743B4F5E" w14:textId="77777777" w:rsidR="005F234F" w:rsidRDefault="005F234F" w:rsidP="00300A2C">
            <w:r>
              <w:t xml:space="preserve">EVM (dB) with PTRS </w:t>
            </w:r>
          </w:p>
        </w:tc>
        <w:tc>
          <w:tcPr>
            <w:tcW w:w="1872" w:type="dxa"/>
            <w:shd w:val="clear" w:color="auto" w:fill="auto"/>
          </w:tcPr>
          <w:p w14:paraId="2260AE14" w14:textId="77777777" w:rsidR="005F234F" w:rsidRDefault="005F234F" w:rsidP="00300A2C">
            <w:r>
              <w:t>EVM (dB) with no PTRS corrections</w:t>
            </w:r>
          </w:p>
        </w:tc>
        <w:tc>
          <w:tcPr>
            <w:tcW w:w="1872" w:type="dxa"/>
            <w:shd w:val="clear" w:color="auto" w:fill="auto"/>
          </w:tcPr>
          <w:p w14:paraId="72030284" w14:textId="77777777" w:rsidR="005F234F" w:rsidRDefault="005F234F" w:rsidP="00300A2C">
            <w:r>
              <w:t>Net benefit of PTRS</w:t>
            </w:r>
          </w:p>
        </w:tc>
      </w:tr>
      <w:tr w:rsidR="005F234F" w14:paraId="725C627C" w14:textId="77777777" w:rsidTr="00300A2C">
        <w:trPr>
          <w:jc w:val="center"/>
        </w:trPr>
        <w:tc>
          <w:tcPr>
            <w:tcW w:w="2490" w:type="dxa"/>
            <w:shd w:val="clear" w:color="auto" w:fill="auto"/>
          </w:tcPr>
          <w:p w14:paraId="0A51DA98" w14:textId="77777777" w:rsidR="005F234F" w:rsidRDefault="005F234F" w:rsidP="00300A2C">
            <w:r>
              <w:t>UE example 2 @ 45 GHz</w:t>
            </w:r>
          </w:p>
        </w:tc>
        <w:tc>
          <w:tcPr>
            <w:tcW w:w="1584" w:type="dxa"/>
            <w:shd w:val="clear" w:color="auto" w:fill="auto"/>
          </w:tcPr>
          <w:p w14:paraId="013BBCE2" w14:textId="77777777" w:rsidR="005F234F" w:rsidRDefault="005F234F" w:rsidP="00300A2C">
            <w:r>
              <w:t>-20.8</w:t>
            </w:r>
          </w:p>
        </w:tc>
        <w:tc>
          <w:tcPr>
            <w:tcW w:w="1872" w:type="dxa"/>
            <w:shd w:val="clear" w:color="auto" w:fill="auto"/>
          </w:tcPr>
          <w:p w14:paraId="6BC9DE66" w14:textId="77777777" w:rsidR="005F234F" w:rsidRDefault="005F234F" w:rsidP="00300A2C">
            <w:r>
              <w:t>-19.1</w:t>
            </w:r>
          </w:p>
        </w:tc>
        <w:tc>
          <w:tcPr>
            <w:tcW w:w="1872" w:type="dxa"/>
            <w:shd w:val="clear" w:color="auto" w:fill="auto"/>
          </w:tcPr>
          <w:p w14:paraId="3A65E704" w14:textId="77777777" w:rsidR="005F234F" w:rsidRDefault="005F234F" w:rsidP="00300A2C">
            <w:r>
              <w:t>1.7</w:t>
            </w:r>
          </w:p>
        </w:tc>
      </w:tr>
      <w:tr w:rsidR="005F234F" w14:paraId="110F979C" w14:textId="77777777" w:rsidTr="00300A2C">
        <w:trPr>
          <w:jc w:val="center"/>
        </w:trPr>
        <w:tc>
          <w:tcPr>
            <w:tcW w:w="2490" w:type="dxa"/>
            <w:shd w:val="clear" w:color="auto" w:fill="auto"/>
          </w:tcPr>
          <w:p w14:paraId="5D3B2DAD" w14:textId="77777777" w:rsidR="005F234F" w:rsidRDefault="005F234F" w:rsidP="00300A2C">
            <w:r>
              <w:t>UE example 1 @ 45 GHz</w:t>
            </w:r>
          </w:p>
        </w:tc>
        <w:tc>
          <w:tcPr>
            <w:tcW w:w="1584" w:type="dxa"/>
            <w:shd w:val="clear" w:color="auto" w:fill="auto"/>
          </w:tcPr>
          <w:p w14:paraId="42541ECA" w14:textId="77777777" w:rsidR="005F234F" w:rsidRDefault="005F234F" w:rsidP="00300A2C">
            <w:r>
              <w:t>-23.8</w:t>
            </w:r>
          </w:p>
        </w:tc>
        <w:tc>
          <w:tcPr>
            <w:tcW w:w="1872" w:type="dxa"/>
            <w:shd w:val="clear" w:color="auto" w:fill="auto"/>
          </w:tcPr>
          <w:p w14:paraId="302DF62A" w14:textId="77777777" w:rsidR="005F234F" w:rsidRDefault="005F234F" w:rsidP="00300A2C">
            <w:r>
              <w:t>-23.0</w:t>
            </w:r>
          </w:p>
        </w:tc>
        <w:tc>
          <w:tcPr>
            <w:tcW w:w="1872" w:type="dxa"/>
            <w:shd w:val="clear" w:color="auto" w:fill="auto"/>
          </w:tcPr>
          <w:p w14:paraId="6E49675F" w14:textId="77777777" w:rsidR="005F234F" w:rsidRDefault="005F234F" w:rsidP="00300A2C">
            <w:r>
              <w:t>0.8</w:t>
            </w:r>
          </w:p>
        </w:tc>
      </w:tr>
    </w:tbl>
    <w:p w14:paraId="1E37E4F6" w14:textId="77777777" w:rsidR="005F234F" w:rsidRDefault="005F234F" w:rsidP="005F234F">
      <w:pPr>
        <w:jc w:val="center"/>
      </w:pPr>
      <w:r>
        <w:t>Table 5.2.3.9-2: Net benefit for CP-OFDM with PTRS correction</w:t>
      </w:r>
    </w:p>
    <w:p w14:paraId="61576810"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43E1FBC4" w14:textId="77777777" w:rsidTr="00300A2C">
        <w:trPr>
          <w:jc w:val="center"/>
        </w:trPr>
        <w:tc>
          <w:tcPr>
            <w:tcW w:w="7818" w:type="dxa"/>
            <w:gridSpan w:val="4"/>
            <w:shd w:val="clear" w:color="auto" w:fill="auto"/>
          </w:tcPr>
          <w:p w14:paraId="71401E94" w14:textId="77777777" w:rsidR="005F234F" w:rsidRDefault="005F234F" w:rsidP="00300A2C">
            <w:r>
              <w:lastRenderedPageBreak/>
              <w:t xml:space="preserve">CP-OFDM w/ phase noise, 64 RBs, 256QAM, 120k SCS, </w:t>
            </w:r>
            <w:r>
              <w:rPr>
                <w:lang w:eastAsia="zh-CN"/>
              </w:rPr>
              <w:t>DMRS based CPE removal</w:t>
            </w:r>
          </w:p>
        </w:tc>
      </w:tr>
      <w:tr w:rsidR="005F234F" w14:paraId="6DDC26D1" w14:textId="77777777" w:rsidTr="00300A2C">
        <w:trPr>
          <w:jc w:val="center"/>
        </w:trPr>
        <w:tc>
          <w:tcPr>
            <w:tcW w:w="2490" w:type="dxa"/>
            <w:shd w:val="clear" w:color="auto" w:fill="auto"/>
          </w:tcPr>
          <w:p w14:paraId="4F846C8A" w14:textId="77777777" w:rsidR="005F234F" w:rsidRDefault="005F234F" w:rsidP="00300A2C">
            <w:r>
              <w:t>Phase noise profile from TR38.803</w:t>
            </w:r>
          </w:p>
        </w:tc>
        <w:tc>
          <w:tcPr>
            <w:tcW w:w="1584" w:type="dxa"/>
            <w:shd w:val="clear" w:color="auto" w:fill="auto"/>
          </w:tcPr>
          <w:p w14:paraId="2644B7E9" w14:textId="77777777" w:rsidR="005F234F" w:rsidRDefault="005F234F" w:rsidP="00300A2C">
            <w:r>
              <w:t xml:space="preserve">EVM (dB) with PTRS </w:t>
            </w:r>
          </w:p>
        </w:tc>
        <w:tc>
          <w:tcPr>
            <w:tcW w:w="1872" w:type="dxa"/>
            <w:shd w:val="clear" w:color="auto" w:fill="auto"/>
          </w:tcPr>
          <w:p w14:paraId="35502DF4" w14:textId="77777777" w:rsidR="005F234F" w:rsidRDefault="005F234F" w:rsidP="00300A2C">
            <w:r>
              <w:t>EVM (dB) with no PTRS corrections</w:t>
            </w:r>
          </w:p>
        </w:tc>
        <w:tc>
          <w:tcPr>
            <w:tcW w:w="1872" w:type="dxa"/>
            <w:shd w:val="clear" w:color="auto" w:fill="auto"/>
          </w:tcPr>
          <w:p w14:paraId="5FFFA7FB" w14:textId="77777777" w:rsidR="005F234F" w:rsidRDefault="005F234F" w:rsidP="00300A2C">
            <w:r>
              <w:t>Net benefit of PTRS</w:t>
            </w:r>
          </w:p>
        </w:tc>
      </w:tr>
      <w:tr w:rsidR="005F234F" w14:paraId="016136FB" w14:textId="77777777" w:rsidTr="00300A2C">
        <w:trPr>
          <w:jc w:val="center"/>
        </w:trPr>
        <w:tc>
          <w:tcPr>
            <w:tcW w:w="2490" w:type="dxa"/>
            <w:shd w:val="clear" w:color="auto" w:fill="auto"/>
          </w:tcPr>
          <w:p w14:paraId="31CA0993" w14:textId="77777777" w:rsidR="005F234F" w:rsidRDefault="005F234F" w:rsidP="00300A2C">
            <w:r>
              <w:t>UE example 1 @ 30 GHz</w:t>
            </w:r>
          </w:p>
        </w:tc>
        <w:tc>
          <w:tcPr>
            <w:tcW w:w="1584" w:type="dxa"/>
            <w:shd w:val="clear" w:color="auto" w:fill="auto"/>
          </w:tcPr>
          <w:p w14:paraId="2EDE2ABD" w14:textId="77777777" w:rsidR="005F234F" w:rsidRDefault="005F234F" w:rsidP="00300A2C">
            <w:r>
              <w:t>-30.1</w:t>
            </w:r>
          </w:p>
        </w:tc>
        <w:tc>
          <w:tcPr>
            <w:tcW w:w="1872" w:type="dxa"/>
            <w:shd w:val="clear" w:color="auto" w:fill="auto"/>
          </w:tcPr>
          <w:p w14:paraId="1C1A6270" w14:textId="77777777" w:rsidR="005F234F" w:rsidRDefault="005F234F" w:rsidP="00300A2C">
            <w:r>
              <w:t>-29.7</w:t>
            </w:r>
          </w:p>
        </w:tc>
        <w:tc>
          <w:tcPr>
            <w:tcW w:w="1872" w:type="dxa"/>
            <w:shd w:val="clear" w:color="auto" w:fill="auto"/>
          </w:tcPr>
          <w:p w14:paraId="3B3F2AFE" w14:textId="77777777" w:rsidR="005F234F" w:rsidRDefault="005F234F" w:rsidP="00300A2C">
            <w:r>
              <w:t>0.4</w:t>
            </w:r>
          </w:p>
        </w:tc>
      </w:tr>
      <w:tr w:rsidR="005F234F" w14:paraId="7A917B76" w14:textId="77777777" w:rsidTr="00300A2C">
        <w:trPr>
          <w:jc w:val="center"/>
        </w:trPr>
        <w:tc>
          <w:tcPr>
            <w:tcW w:w="2490" w:type="dxa"/>
            <w:shd w:val="clear" w:color="auto" w:fill="auto"/>
          </w:tcPr>
          <w:p w14:paraId="0986F375" w14:textId="77777777" w:rsidR="005F234F" w:rsidRDefault="005F234F" w:rsidP="00300A2C">
            <w:r>
              <w:t>UE example 2 @ 30 GHz</w:t>
            </w:r>
          </w:p>
        </w:tc>
        <w:tc>
          <w:tcPr>
            <w:tcW w:w="1584" w:type="dxa"/>
            <w:shd w:val="clear" w:color="auto" w:fill="auto"/>
          </w:tcPr>
          <w:p w14:paraId="193692CB" w14:textId="77777777" w:rsidR="005F234F" w:rsidRDefault="005F234F" w:rsidP="00300A2C">
            <w:r>
              <w:t>-25.5</w:t>
            </w:r>
          </w:p>
        </w:tc>
        <w:tc>
          <w:tcPr>
            <w:tcW w:w="1872" w:type="dxa"/>
            <w:shd w:val="clear" w:color="auto" w:fill="auto"/>
          </w:tcPr>
          <w:p w14:paraId="5DAA3911" w14:textId="77777777" w:rsidR="005F234F" w:rsidRDefault="005F234F" w:rsidP="00300A2C">
            <w:r>
              <w:t>-24.2</w:t>
            </w:r>
          </w:p>
        </w:tc>
        <w:tc>
          <w:tcPr>
            <w:tcW w:w="1872" w:type="dxa"/>
            <w:shd w:val="clear" w:color="auto" w:fill="auto"/>
          </w:tcPr>
          <w:p w14:paraId="665C3606" w14:textId="77777777" w:rsidR="005F234F" w:rsidRDefault="005F234F" w:rsidP="00300A2C">
            <w:r>
              <w:t>1.3</w:t>
            </w:r>
          </w:p>
        </w:tc>
      </w:tr>
    </w:tbl>
    <w:p w14:paraId="3A3A64AA" w14:textId="77777777" w:rsidR="005F234F" w:rsidRDefault="005F234F" w:rsidP="005F234F">
      <w:pPr>
        <w:jc w:val="center"/>
      </w:pPr>
      <w:r>
        <w:t>Table 5.2.3.9-3: 30 GHz EVM floor in relation to -29.2 dB EVM requirement for 256QAM</w:t>
      </w:r>
    </w:p>
    <w:p w14:paraId="6D349EE7" w14:textId="77777777" w:rsidR="005F234F" w:rsidRDefault="005F234F" w:rsidP="005F234F">
      <w:r>
        <w:t>Tables5.2.3.9-4 and -5 shows the net impact of PTRS calculations in the presence of phase noise for DFT-s-OFDM. These projections are somewhat revised from earlier estimates due to algorithm development.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04271DD7" w14:textId="77777777" w:rsidTr="00300A2C">
        <w:trPr>
          <w:jc w:val="center"/>
        </w:trPr>
        <w:tc>
          <w:tcPr>
            <w:tcW w:w="7818" w:type="dxa"/>
            <w:gridSpan w:val="4"/>
            <w:shd w:val="clear" w:color="auto" w:fill="auto"/>
          </w:tcPr>
          <w:p w14:paraId="16C0F942" w14:textId="77777777" w:rsidR="005F234F" w:rsidRDefault="005F234F" w:rsidP="00300A2C">
            <w:r>
              <w:t>DFT-s-OFDM w/ phase noise, 64 RBs, 256QAM, 120k SCS, DMRS based CPE removal</w:t>
            </w:r>
          </w:p>
        </w:tc>
      </w:tr>
      <w:tr w:rsidR="005F234F" w14:paraId="58759873" w14:textId="77777777" w:rsidTr="00300A2C">
        <w:trPr>
          <w:jc w:val="center"/>
        </w:trPr>
        <w:tc>
          <w:tcPr>
            <w:tcW w:w="2490" w:type="dxa"/>
            <w:shd w:val="clear" w:color="auto" w:fill="auto"/>
          </w:tcPr>
          <w:p w14:paraId="6BB071CE" w14:textId="77777777" w:rsidR="005F234F" w:rsidRDefault="005F234F" w:rsidP="00300A2C">
            <w:r>
              <w:t>Phase noise profile from TR38.803</w:t>
            </w:r>
          </w:p>
        </w:tc>
        <w:tc>
          <w:tcPr>
            <w:tcW w:w="1584" w:type="dxa"/>
            <w:shd w:val="clear" w:color="auto" w:fill="auto"/>
          </w:tcPr>
          <w:p w14:paraId="6B0AEE95" w14:textId="77777777" w:rsidR="005F234F" w:rsidRDefault="005F234F" w:rsidP="00300A2C">
            <w:r>
              <w:t xml:space="preserve">EVM (dB) with PTRS </w:t>
            </w:r>
          </w:p>
        </w:tc>
        <w:tc>
          <w:tcPr>
            <w:tcW w:w="1872" w:type="dxa"/>
            <w:shd w:val="clear" w:color="auto" w:fill="auto"/>
          </w:tcPr>
          <w:p w14:paraId="1D6FC8FC" w14:textId="77777777" w:rsidR="005F234F" w:rsidRDefault="005F234F" w:rsidP="00300A2C">
            <w:r>
              <w:t>EVM (dB) with no PTRS corrections</w:t>
            </w:r>
          </w:p>
        </w:tc>
        <w:tc>
          <w:tcPr>
            <w:tcW w:w="1872" w:type="dxa"/>
            <w:shd w:val="clear" w:color="auto" w:fill="auto"/>
          </w:tcPr>
          <w:p w14:paraId="647E32F4" w14:textId="77777777" w:rsidR="005F234F" w:rsidRDefault="005F234F" w:rsidP="00300A2C">
            <w:r>
              <w:t>Net benefit of PTRS</w:t>
            </w:r>
          </w:p>
        </w:tc>
      </w:tr>
      <w:tr w:rsidR="005F234F" w14:paraId="3F0698EB" w14:textId="77777777" w:rsidTr="00300A2C">
        <w:trPr>
          <w:jc w:val="center"/>
        </w:trPr>
        <w:tc>
          <w:tcPr>
            <w:tcW w:w="2490" w:type="dxa"/>
            <w:shd w:val="clear" w:color="auto" w:fill="auto"/>
          </w:tcPr>
          <w:p w14:paraId="32665D81" w14:textId="77777777" w:rsidR="005F234F" w:rsidRDefault="005F234F" w:rsidP="00300A2C">
            <w:r>
              <w:t>UE example 2 @ 45 GHz</w:t>
            </w:r>
          </w:p>
        </w:tc>
        <w:tc>
          <w:tcPr>
            <w:tcW w:w="1584" w:type="dxa"/>
            <w:shd w:val="clear" w:color="auto" w:fill="auto"/>
          </w:tcPr>
          <w:p w14:paraId="1C1DDCA8" w14:textId="77777777" w:rsidR="005F234F" w:rsidRDefault="005F234F" w:rsidP="00300A2C">
            <w:r>
              <w:t>-24.6</w:t>
            </w:r>
          </w:p>
        </w:tc>
        <w:tc>
          <w:tcPr>
            <w:tcW w:w="1872" w:type="dxa"/>
            <w:shd w:val="clear" w:color="auto" w:fill="auto"/>
          </w:tcPr>
          <w:p w14:paraId="40A6D4C0" w14:textId="77777777" w:rsidR="005F234F" w:rsidRDefault="005F234F" w:rsidP="00300A2C">
            <w:r>
              <w:t>-20.5</w:t>
            </w:r>
          </w:p>
        </w:tc>
        <w:tc>
          <w:tcPr>
            <w:tcW w:w="1872" w:type="dxa"/>
            <w:shd w:val="clear" w:color="auto" w:fill="auto"/>
          </w:tcPr>
          <w:p w14:paraId="5B3C9AAC" w14:textId="77777777" w:rsidR="005F234F" w:rsidRDefault="005F234F" w:rsidP="00300A2C">
            <w:r>
              <w:t>4.1</w:t>
            </w:r>
          </w:p>
        </w:tc>
      </w:tr>
      <w:tr w:rsidR="005F234F" w14:paraId="62BDC980" w14:textId="77777777" w:rsidTr="00300A2C">
        <w:trPr>
          <w:jc w:val="center"/>
        </w:trPr>
        <w:tc>
          <w:tcPr>
            <w:tcW w:w="2490" w:type="dxa"/>
            <w:shd w:val="clear" w:color="auto" w:fill="auto"/>
          </w:tcPr>
          <w:p w14:paraId="7B254071" w14:textId="77777777" w:rsidR="005F234F" w:rsidRDefault="005F234F" w:rsidP="00300A2C">
            <w:r>
              <w:t>UE example 1 @ 45 GHz</w:t>
            </w:r>
          </w:p>
        </w:tc>
        <w:tc>
          <w:tcPr>
            <w:tcW w:w="1584" w:type="dxa"/>
            <w:shd w:val="clear" w:color="auto" w:fill="auto"/>
          </w:tcPr>
          <w:p w14:paraId="5F261D6B" w14:textId="77777777" w:rsidR="005F234F" w:rsidRDefault="005F234F" w:rsidP="00300A2C">
            <w:r>
              <w:t>-23.5</w:t>
            </w:r>
          </w:p>
        </w:tc>
        <w:tc>
          <w:tcPr>
            <w:tcW w:w="1872" w:type="dxa"/>
            <w:shd w:val="clear" w:color="auto" w:fill="auto"/>
          </w:tcPr>
          <w:p w14:paraId="54438124" w14:textId="77777777" w:rsidR="005F234F" w:rsidRDefault="005F234F" w:rsidP="00300A2C">
            <w:r>
              <w:t>-24.6</w:t>
            </w:r>
          </w:p>
        </w:tc>
        <w:tc>
          <w:tcPr>
            <w:tcW w:w="1872" w:type="dxa"/>
            <w:shd w:val="clear" w:color="auto" w:fill="auto"/>
          </w:tcPr>
          <w:p w14:paraId="3CBE11CD" w14:textId="77777777" w:rsidR="005F234F" w:rsidRPr="009C63EB" w:rsidRDefault="005F234F" w:rsidP="00300A2C">
            <w:pPr>
              <w:rPr>
                <w:b/>
                <w:bCs/>
                <w:color w:val="FF0000"/>
              </w:rPr>
            </w:pPr>
            <w:r w:rsidRPr="009C63EB">
              <w:rPr>
                <w:b/>
                <w:bCs/>
                <w:color w:val="FF0000"/>
              </w:rPr>
              <w:t>-1.1</w:t>
            </w:r>
          </w:p>
        </w:tc>
      </w:tr>
    </w:tbl>
    <w:p w14:paraId="25E82026" w14:textId="77777777" w:rsidR="005F234F" w:rsidRDefault="005F234F" w:rsidP="005F234F">
      <w:pPr>
        <w:jc w:val="center"/>
      </w:pPr>
      <w:r>
        <w:t>Table 5.2.3.9-4: Net benefit for DFT-s-OFDM with PTRS correction, DMRS based CPE removal</w:t>
      </w:r>
    </w:p>
    <w:p w14:paraId="552613D1" w14:textId="77777777" w:rsidR="005F234F" w:rsidRDefault="005F234F" w:rsidP="005F234F">
      <w:pPr>
        <w:jc w:val="cente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CA91932" w14:textId="77777777" w:rsidTr="00300A2C">
        <w:trPr>
          <w:jc w:val="center"/>
        </w:trPr>
        <w:tc>
          <w:tcPr>
            <w:tcW w:w="7818" w:type="dxa"/>
            <w:gridSpan w:val="4"/>
            <w:shd w:val="clear" w:color="auto" w:fill="auto"/>
          </w:tcPr>
          <w:p w14:paraId="30D313BD" w14:textId="77777777" w:rsidR="005F234F" w:rsidRDefault="005F234F" w:rsidP="00300A2C">
            <w:r>
              <w:t xml:space="preserve">DFT-s-OFDM w/ phase noise, 64 RBs, 256QAM, 120k SCS, no </w:t>
            </w:r>
            <w:r>
              <w:rPr>
                <w:lang w:eastAsia="zh-CN"/>
              </w:rPr>
              <w:t>DMRS based CPE removal</w:t>
            </w:r>
          </w:p>
        </w:tc>
      </w:tr>
      <w:tr w:rsidR="005F234F" w14:paraId="0DD7494A" w14:textId="77777777" w:rsidTr="00300A2C">
        <w:trPr>
          <w:jc w:val="center"/>
        </w:trPr>
        <w:tc>
          <w:tcPr>
            <w:tcW w:w="2490" w:type="dxa"/>
            <w:shd w:val="clear" w:color="auto" w:fill="auto"/>
          </w:tcPr>
          <w:p w14:paraId="6E385D57" w14:textId="77777777" w:rsidR="005F234F" w:rsidRDefault="005F234F" w:rsidP="00300A2C">
            <w:r>
              <w:t>Phase noise profile from TR38.803</w:t>
            </w:r>
          </w:p>
        </w:tc>
        <w:tc>
          <w:tcPr>
            <w:tcW w:w="1584" w:type="dxa"/>
            <w:shd w:val="clear" w:color="auto" w:fill="auto"/>
          </w:tcPr>
          <w:p w14:paraId="0361CC11" w14:textId="77777777" w:rsidR="005F234F" w:rsidRDefault="005F234F" w:rsidP="00300A2C">
            <w:r>
              <w:t xml:space="preserve">EVM (dB) with PTRS </w:t>
            </w:r>
          </w:p>
        </w:tc>
        <w:tc>
          <w:tcPr>
            <w:tcW w:w="1872" w:type="dxa"/>
            <w:shd w:val="clear" w:color="auto" w:fill="auto"/>
          </w:tcPr>
          <w:p w14:paraId="59DE6C96" w14:textId="77777777" w:rsidR="005F234F" w:rsidRDefault="005F234F" w:rsidP="00300A2C">
            <w:r>
              <w:t>EVM (dB) with no PTRS corrections</w:t>
            </w:r>
          </w:p>
        </w:tc>
        <w:tc>
          <w:tcPr>
            <w:tcW w:w="1872" w:type="dxa"/>
            <w:shd w:val="clear" w:color="auto" w:fill="auto"/>
          </w:tcPr>
          <w:p w14:paraId="44F88A1D" w14:textId="77777777" w:rsidR="005F234F" w:rsidRDefault="005F234F" w:rsidP="00300A2C">
            <w:r>
              <w:t>Net benefit of PTRS</w:t>
            </w:r>
          </w:p>
        </w:tc>
      </w:tr>
      <w:tr w:rsidR="005F234F" w14:paraId="2DCCE3CE" w14:textId="77777777" w:rsidTr="00300A2C">
        <w:trPr>
          <w:jc w:val="center"/>
        </w:trPr>
        <w:tc>
          <w:tcPr>
            <w:tcW w:w="2490" w:type="dxa"/>
            <w:shd w:val="clear" w:color="auto" w:fill="auto"/>
          </w:tcPr>
          <w:p w14:paraId="17234BB1" w14:textId="77777777" w:rsidR="005F234F" w:rsidRDefault="005F234F" w:rsidP="00300A2C">
            <w:r>
              <w:t>UE example 2 @ 45 GHz</w:t>
            </w:r>
          </w:p>
        </w:tc>
        <w:tc>
          <w:tcPr>
            <w:tcW w:w="1584" w:type="dxa"/>
            <w:shd w:val="clear" w:color="auto" w:fill="auto"/>
          </w:tcPr>
          <w:p w14:paraId="401B746E" w14:textId="77777777" w:rsidR="005F234F" w:rsidRDefault="005F234F" w:rsidP="00300A2C">
            <w:r>
              <w:t>-23.8</w:t>
            </w:r>
          </w:p>
        </w:tc>
        <w:tc>
          <w:tcPr>
            <w:tcW w:w="1872" w:type="dxa"/>
            <w:shd w:val="clear" w:color="auto" w:fill="auto"/>
          </w:tcPr>
          <w:p w14:paraId="784E8376" w14:textId="77777777" w:rsidR="005F234F" w:rsidRDefault="005F234F" w:rsidP="00300A2C">
            <w:r>
              <w:t>-19.2</w:t>
            </w:r>
          </w:p>
        </w:tc>
        <w:tc>
          <w:tcPr>
            <w:tcW w:w="1872" w:type="dxa"/>
            <w:shd w:val="clear" w:color="auto" w:fill="auto"/>
          </w:tcPr>
          <w:p w14:paraId="77164E75" w14:textId="77777777" w:rsidR="005F234F" w:rsidRDefault="005F234F" w:rsidP="00300A2C">
            <w:r>
              <w:t>4.6</w:t>
            </w:r>
          </w:p>
        </w:tc>
      </w:tr>
      <w:tr w:rsidR="005F234F" w14:paraId="4D63AB94" w14:textId="77777777" w:rsidTr="00300A2C">
        <w:trPr>
          <w:jc w:val="center"/>
        </w:trPr>
        <w:tc>
          <w:tcPr>
            <w:tcW w:w="2490" w:type="dxa"/>
            <w:shd w:val="clear" w:color="auto" w:fill="auto"/>
          </w:tcPr>
          <w:p w14:paraId="284C0EB5" w14:textId="77777777" w:rsidR="005F234F" w:rsidRDefault="005F234F" w:rsidP="00300A2C">
            <w:r>
              <w:t>UE example 1 @ 45 GHz</w:t>
            </w:r>
          </w:p>
        </w:tc>
        <w:tc>
          <w:tcPr>
            <w:tcW w:w="1584" w:type="dxa"/>
            <w:shd w:val="clear" w:color="auto" w:fill="auto"/>
          </w:tcPr>
          <w:p w14:paraId="08DD0A6D" w14:textId="77777777" w:rsidR="005F234F" w:rsidRDefault="005F234F" w:rsidP="00300A2C">
            <w:r>
              <w:t>-22.5</w:t>
            </w:r>
          </w:p>
        </w:tc>
        <w:tc>
          <w:tcPr>
            <w:tcW w:w="1872" w:type="dxa"/>
            <w:shd w:val="clear" w:color="auto" w:fill="auto"/>
          </w:tcPr>
          <w:p w14:paraId="22E5B4D1" w14:textId="77777777" w:rsidR="005F234F" w:rsidRDefault="005F234F" w:rsidP="00300A2C">
            <w:r>
              <w:t>-23.0</w:t>
            </w:r>
          </w:p>
        </w:tc>
        <w:tc>
          <w:tcPr>
            <w:tcW w:w="1872" w:type="dxa"/>
            <w:shd w:val="clear" w:color="auto" w:fill="auto"/>
          </w:tcPr>
          <w:p w14:paraId="615678C3" w14:textId="77777777" w:rsidR="005F234F" w:rsidRPr="009C63EB" w:rsidRDefault="005F234F" w:rsidP="00300A2C">
            <w:pPr>
              <w:rPr>
                <w:b/>
                <w:bCs/>
                <w:color w:val="FF0000"/>
              </w:rPr>
            </w:pPr>
            <w:r w:rsidRPr="009C63EB">
              <w:rPr>
                <w:b/>
                <w:bCs/>
                <w:color w:val="FF0000"/>
              </w:rPr>
              <w:t>-0.5</w:t>
            </w:r>
          </w:p>
        </w:tc>
      </w:tr>
    </w:tbl>
    <w:p w14:paraId="03BA2556" w14:textId="77777777" w:rsidR="005F234F" w:rsidRDefault="005F234F" w:rsidP="005F234F">
      <w:pPr>
        <w:jc w:val="center"/>
      </w:pPr>
      <w:r>
        <w:t>Table 5.2.3.9-5: Net benefit for DFT-s-OFDM with PTRS correction</w:t>
      </w:r>
    </w:p>
    <w:p w14:paraId="1736FC2F" w14:textId="77777777" w:rsidR="005F234F" w:rsidRDefault="005F234F" w:rsidP="005F234F">
      <w:pPr>
        <w:spacing w:after="0"/>
        <w:rPr>
          <w:rFonts w:ascii="Arial" w:eastAsia="宋体" w:hAnsi="Arial"/>
          <w:sz w:val="28"/>
        </w:rP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4A8C12E" w14:textId="77777777" w:rsidTr="00300A2C">
        <w:trPr>
          <w:jc w:val="center"/>
        </w:trPr>
        <w:tc>
          <w:tcPr>
            <w:tcW w:w="7818" w:type="dxa"/>
            <w:gridSpan w:val="4"/>
            <w:shd w:val="clear" w:color="auto" w:fill="auto"/>
          </w:tcPr>
          <w:p w14:paraId="3375436F" w14:textId="77777777" w:rsidR="005F234F" w:rsidRDefault="005F234F" w:rsidP="00300A2C">
            <w:r>
              <w:lastRenderedPageBreak/>
              <w:t xml:space="preserve">DFT-s-OFDM w/ phase noise, 64 RBs, 256QAM, 120k SCS, </w:t>
            </w:r>
            <w:r>
              <w:rPr>
                <w:lang w:eastAsia="zh-CN"/>
              </w:rPr>
              <w:t>DMRS based CPE removal</w:t>
            </w:r>
          </w:p>
        </w:tc>
      </w:tr>
      <w:tr w:rsidR="005F234F" w14:paraId="69679157" w14:textId="77777777" w:rsidTr="00300A2C">
        <w:trPr>
          <w:jc w:val="center"/>
        </w:trPr>
        <w:tc>
          <w:tcPr>
            <w:tcW w:w="2490" w:type="dxa"/>
            <w:shd w:val="clear" w:color="auto" w:fill="auto"/>
          </w:tcPr>
          <w:p w14:paraId="4907E2F8" w14:textId="77777777" w:rsidR="005F234F" w:rsidRDefault="005F234F" w:rsidP="00300A2C">
            <w:r>
              <w:t>Phase noise profile from TR38.803</w:t>
            </w:r>
          </w:p>
        </w:tc>
        <w:tc>
          <w:tcPr>
            <w:tcW w:w="1584" w:type="dxa"/>
            <w:shd w:val="clear" w:color="auto" w:fill="auto"/>
          </w:tcPr>
          <w:p w14:paraId="4E9B1517" w14:textId="77777777" w:rsidR="005F234F" w:rsidRDefault="005F234F" w:rsidP="00300A2C">
            <w:r>
              <w:t xml:space="preserve">EVM (dB) with PTRS </w:t>
            </w:r>
          </w:p>
        </w:tc>
        <w:tc>
          <w:tcPr>
            <w:tcW w:w="1872" w:type="dxa"/>
            <w:shd w:val="clear" w:color="auto" w:fill="auto"/>
          </w:tcPr>
          <w:p w14:paraId="2E84FAC2" w14:textId="77777777" w:rsidR="005F234F" w:rsidRDefault="005F234F" w:rsidP="00300A2C">
            <w:r>
              <w:t>EVM (dB) with no PTRS corrections</w:t>
            </w:r>
          </w:p>
        </w:tc>
        <w:tc>
          <w:tcPr>
            <w:tcW w:w="1872" w:type="dxa"/>
            <w:shd w:val="clear" w:color="auto" w:fill="auto"/>
          </w:tcPr>
          <w:p w14:paraId="3E94B16E" w14:textId="77777777" w:rsidR="005F234F" w:rsidRDefault="005F234F" w:rsidP="00300A2C">
            <w:r>
              <w:t>Net benefit of PTRS</w:t>
            </w:r>
          </w:p>
        </w:tc>
      </w:tr>
      <w:tr w:rsidR="005F234F" w14:paraId="5D1F5396" w14:textId="77777777" w:rsidTr="00300A2C">
        <w:trPr>
          <w:jc w:val="center"/>
        </w:trPr>
        <w:tc>
          <w:tcPr>
            <w:tcW w:w="2490" w:type="dxa"/>
            <w:shd w:val="clear" w:color="auto" w:fill="auto"/>
          </w:tcPr>
          <w:p w14:paraId="453FA247" w14:textId="77777777" w:rsidR="005F234F" w:rsidRDefault="005F234F" w:rsidP="00300A2C">
            <w:r>
              <w:t>UE example 1 @ 30 GHz</w:t>
            </w:r>
          </w:p>
        </w:tc>
        <w:tc>
          <w:tcPr>
            <w:tcW w:w="1584" w:type="dxa"/>
            <w:shd w:val="clear" w:color="auto" w:fill="auto"/>
          </w:tcPr>
          <w:p w14:paraId="3541584F" w14:textId="77777777" w:rsidR="005F234F" w:rsidRDefault="005F234F" w:rsidP="00300A2C">
            <w:r>
              <w:t>-28.9</w:t>
            </w:r>
          </w:p>
        </w:tc>
        <w:tc>
          <w:tcPr>
            <w:tcW w:w="1872" w:type="dxa"/>
            <w:shd w:val="clear" w:color="auto" w:fill="auto"/>
          </w:tcPr>
          <w:p w14:paraId="26E5925C" w14:textId="77777777" w:rsidR="005F234F" w:rsidRDefault="005F234F" w:rsidP="00300A2C">
            <w:r>
              <w:t>-29.7</w:t>
            </w:r>
          </w:p>
        </w:tc>
        <w:tc>
          <w:tcPr>
            <w:tcW w:w="1872" w:type="dxa"/>
            <w:shd w:val="clear" w:color="auto" w:fill="auto"/>
          </w:tcPr>
          <w:p w14:paraId="502CAE16" w14:textId="77777777" w:rsidR="005F234F" w:rsidRDefault="005F234F" w:rsidP="00300A2C">
            <w:r w:rsidRPr="009C63EB">
              <w:rPr>
                <w:color w:val="FF0000"/>
              </w:rPr>
              <w:t>-0.8</w:t>
            </w:r>
          </w:p>
        </w:tc>
      </w:tr>
      <w:tr w:rsidR="005F234F" w14:paraId="7EA9A57C" w14:textId="77777777" w:rsidTr="00300A2C">
        <w:trPr>
          <w:jc w:val="center"/>
        </w:trPr>
        <w:tc>
          <w:tcPr>
            <w:tcW w:w="2490" w:type="dxa"/>
            <w:shd w:val="clear" w:color="auto" w:fill="auto"/>
          </w:tcPr>
          <w:p w14:paraId="15D69A48" w14:textId="77777777" w:rsidR="005F234F" w:rsidRDefault="005F234F" w:rsidP="00300A2C">
            <w:r>
              <w:t>UE example 2 @ 30 GHz</w:t>
            </w:r>
          </w:p>
        </w:tc>
        <w:tc>
          <w:tcPr>
            <w:tcW w:w="1584" w:type="dxa"/>
            <w:shd w:val="clear" w:color="auto" w:fill="auto"/>
          </w:tcPr>
          <w:p w14:paraId="64E96823" w14:textId="77777777" w:rsidR="005F234F" w:rsidRDefault="005F234F" w:rsidP="00300A2C">
            <w:r>
              <w:t>-28.0</w:t>
            </w:r>
          </w:p>
        </w:tc>
        <w:tc>
          <w:tcPr>
            <w:tcW w:w="1872" w:type="dxa"/>
            <w:shd w:val="clear" w:color="auto" w:fill="auto"/>
          </w:tcPr>
          <w:p w14:paraId="694CF874" w14:textId="77777777" w:rsidR="005F234F" w:rsidRDefault="005F234F" w:rsidP="00300A2C">
            <w:r>
              <w:t>-24.2</w:t>
            </w:r>
          </w:p>
        </w:tc>
        <w:tc>
          <w:tcPr>
            <w:tcW w:w="1872" w:type="dxa"/>
            <w:shd w:val="clear" w:color="auto" w:fill="auto"/>
          </w:tcPr>
          <w:p w14:paraId="48E47001" w14:textId="77777777" w:rsidR="005F234F" w:rsidRDefault="005F234F" w:rsidP="00300A2C">
            <w:r>
              <w:t>3.8</w:t>
            </w:r>
          </w:p>
        </w:tc>
      </w:tr>
    </w:tbl>
    <w:p w14:paraId="4D3E7F0E" w14:textId="77777777" w:rsidR="005F234F" w:rsidRDefault="005F234F" w:rsidP="005F234F">
      <w:pPr>
        <w:jc w:val="center"/>
      </w:pPr>
      <w:r>
        <w:t>Table 5.2.3.9-6: 30 GHz EVM floor in relation to -29.2 dB EVM requirement for 256QAM</w:t>
      </w:r>
    </w:p>
    <w:p w14:paraId="719D2369" w14:textId="77777777" w:rsidR="005F234F" w:rsidRPr="009C63EB" w:rsidRDefault="005F234F" w:rsidP="005F234F">
      <w:pPr>
        <w:rPr>
          <w:lang w:eastAsia="zh-CN"/>
        </w:rPr>
      </w:pPr>
      <w:r w:rsidRPr="009C63EB">
        <w:rPr>
          <w:lang w:eastAsia="zh-CN"/>
        </w:rPr>
        <w:t>R4-2304601</w:t>
      </w:r>
    </w:p>
    <w:p w14:paraId="34645F7E" w14:textId="16BFBAF3" w:rsidR="005F234F" w:rsidRDefault="005F234F" w:rsidP="005F234F">
      <w:r>
        <w:rPr>
          <w:noProof/>
          <w:lang w:val="en-US" w:eastAsia="zh-CN"/>
        </w:rPr>
        <mc:AlternateContent>
          <mc:Choice Requires="wpc">
            <w:drawing>
              <wp:anchor distT="0" distB="0" distL="114300" distR="114300" simplePos="0" relativeHeight="251659264" behindDoc="0" locked="0" layoutInCell="1" allowOverlap="1" wp14:anchorId="5EF794F7" wp14:editId="64FE9C51">
                <wp:simplePos x="0" y="0"/>
                <wp:positionH relativeFrom="column">
                  <wp:posOffset>3166110</wp:posOffset>
                </wp:positionH>
                <wp:positionV relativeFrom="paragraph">
                  <wp:posOffset>5715</wp:posOffset>
                </wp:positionV>
                <wp:extent cx="3698240" cy="2834640"/>
                <wp:effectExtent l="0" t="0" r="0" b="3810"/>
                <wp:wrapSquare wrapText="bothSides"/>
                <wp:docPr id="83" name="画布 83"/>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17" name="Text Box 117"/>
                        <wps:cNvSpPr txBox="1"/>
                        <wps:spPr>
                          <a:xfrm>
                            <a:off x="1" y="2467776"/>
                            <a:ext cx="3662679" cy="326004"/>
                          </a:xfrm>
                          <a:prstGeom prst="rect">
                            <a:avLst/>
                          </a:prstGeom>
                          <a:solidFill>
                            <a:sysClr val="window" lastClr="FFFFFF"/>
                          </a:solidFill>
                          <a:ln w="6350">
                            <a:noFill/>
                          </a:ln>
                        </wps:spPr>
                        <wps:txbx>
                          <w:txbxContent>
                            <w:p w14:paraId="62995C86" w14:textId="416E8460" w:rsidR="005F234F" w:rsidRDefault="005F234F" w:rsidP="005F234F">
                              <w:r>
                                <w:t>Figure 5.2.3.9-1: Proposed phase noise profiles for UL256QAM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82" name="Picture 5"/>
                          <pic:cNvPicPr>
                            <a:picLocks noChangeAspect="1"/>
                          </pic:cNvPicPr>
                        </pic:nvPicPr>
                        <pic:blipFill>
                          <a:blip r:embed="rId204"/>
                          <a:stretch>
                            <a:fillRect/>
                          </a:stretch>
                        </pic:blipFill>
                        <pic:spPr>
                          <a:xfrm>
                            <a:off x="0" y="0"/>
                            <a:ext cx="3200400" cy="2400300"/>
                          </a:xfrm>
                          <a:prstGeom prst="rect">
                            <a:avLst/>
                          </a:prstGeom>
                        </pic:spPr>
                      </pic:pic>
                    </wpc:wpc>
                  </a:graphicData>
                </a:graphic>
                <wp14:sizeRelH relativeFrom="page">
                  <wp14:pctWidth>0</wp14:pctWidth>
                </wp14:sizeRelH>
                <wp14:sizeRelV relativeFrom="page">
                  <wp14:pctHeight>0</wp14:pctHeight>
                </wp14:sizeRelV>
              </wp:anchor>
            </w:drawing>
          </mc:Choice>
          <mc:Fallback>
            <w:pict>
              <v:group w14:anchorId="5EF794F7" id="画布 83" o:spid="_x0000_s1026" editas="canvas" style="position:absolute;margin-left:249.3pt;margin-top:.45pt;width:291.2pt;height:223.2pt;z-index:251659264" coordsize="36982,283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">
                <v:shape id="_x0000_s1027" type="#_x0000_t75" style="position:absolute;width:36982;height:28346;visibility:visible;mso-wrap-style:square" filled="t">
                  <v:fill o:detectmouseclick="t"/>
                  <v:path o:connecttype="none"/>
                </v:shape>
                <v:shapetype id="_x0000_t202" coordsize="21600,21600" o:spt="202" path="m,l,21600r21600,l21600,xe">
                  <v:stroke joinstyle="miter"/>
                  <v:path gradientshapeok="t" o:connecttype="rect"/>
                </v:shapetype>
                <v:shape id="Text Box 117" o:spid="_x0000_s1028" type="#_x0000_t202" style="position:absolute;top:24677;width:36626;height:3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" fillcolor="window" stroked="f" strokeweight=".5pt">
                  <v:textbox>
                    <w:txbxContent>
                      <w:p w14:paraId="62995C86" w14:textId="416E8460" w:rsidR="005F234F" w:rsidRDefault="005F234F" w:rsidP="005F234F">
                        <w:r>
                          <w:t>Figure 5.2.3.9-1: Proposed phase noise profiles for UL256QAM</w:t>
                        </w:r>
                      </w:p>
                    </w:txbxContent>
                  </v:textbox>
                </v:shape>
                <v:shape id="Picture 5" o:spid="_x0000_s1029" type="#_x0000_t75" style="position:absolute;width:32004;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">
                  <v:imagedata r:id="rId205" o:title=""/>
                  <v:path arrowok="t"/>
                </v:shape>
                <w10:wrap type="square"/>
              </v:group>
            </w:pict>
          </mc:Fallback>
        </mc:AlternateContent>
      </w:r>
      <w:r>
        <w:t>In R4-2300707, we proposed an UL256QAM-worthy phase noise profile out of the profiles in TR38.803 as follows:</w:t>
      </w:r>
    </w:p>
    <w:p w14:paraId="09B0316E" w14:textId="77777777" w:rsidR="005F234F" w:rsidRDefault="005F234F" w:rsidP="005F234F">
      <w:pPr>
        <w:jc w:val="center"/>
      </w:pPr>
      <w:r>
        <w:t>F</w:t>
      </w:r>
      <w:r w:rsidRPr="003E2F57">
        <w:rPr>
          <w:vertAlign w:val="subscript"/>
        </w:rPr>
        <w:t>hybrid</w:t>
      </w:r>
      <w:r>
        <w:t>(f) = min[F</w:t>
      </w:r>
      <w:r w:rsidRPr="003E2F57">
        <w:rPr>
          <w:vertAlign w:val="subscript"/>
        </w:rPr>
        <w:t>ex1</w:t>
      </w:r>
      <w:r>
        <w:t>(f),F</w:t>
      </w:r>
      <w:r w:rsidRPr="003E2F57">
        <w:rPr>
          <w:vertAlign w:val="subscript"/>
        </w:rPr>
        <w:t>ex2</w:t>
      </w:r>
      <w:r>
        <w:t>(f)]</w:t>
      </w:r>
    </w:p>
    <w:p w14:paraId="4764F578" w14:textId="77777777" w:rsidR="005F234F" w:rsidRDefault="005F234F" w:rsidP="005F234F">
      <w:r>
        <w:t xml:space="preserve">The WF R4-2303491 also recorded another phase noise profile as a candidate, referred to simply as ‘option 2’ for brevity. Figures 2.1-1 shows the proposed profiles in relation to the phase noise profile in the TR. </w:t>
      </w:r>
    </w:p>
    <w:p w14:paraId="0729D264" w14:textId="77777777" w:rsidR="005F234F" w:rsidRDefault="005F234F" w:rsidP="005F234F">
      <w:pPr>
        <w:spacing w:after="0"/>
      </w:pPr>
      <w:r>
        <w:t>These profiles were evaluated with test signals with no impairment other than phase noise. While impractical, this simplification is useful to isolate the EVM impact due to phase noise and associated processing. Tables below summarize findings. Constellation diagrams are included in the Annex.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3DF486EE" w14:textId="77777777" w:rsidTr="00300A2C">
        <w:trPr>
          <w:jc w:val="center"/>
        </w:trPr>
        <w:tc>
          <w:tcPr>
            <w:tcW w:w="7818" w:type="dxa"/>
            <w:gridSpan w:val="4"/>
            <w:shd w:val="clear" w:color="auto" w:fill="auto"/>
          </w:tcPr>
          <w:p w14:paraId="6A78F8FA" w14:textId="77777777" w:rsidR="005F234F" w:rsidRDefault="005F234F" w:rsidP="00300A2C">
            <w:r>
              <w:t xml:space="preserve">CP-OFDM, 64 RBs, 256QAM, 120k SCS, </w:t>
            </w:r>
            <w:r>
              <w:rPr>
                <w:lang w:eastAsia="zh-CN"/>
              </w:rPr>
              <w:t>DMRS based CPE removal</w:t>
            </w:r>
          </w:p>
        </w:tc>
      </w:tr>
      <w:tr w:rsidR="005F234F" w14:paraId="02BC8BAB" w14:textId="77777777" w:rsidTr="00300A2C">
        <w:trPr>
          <w:jc w:val="center"/>
        </w:trPr>
        <w:tc>
          <w:tcPr>
            <w:tcW w:w="2490" w:type="dxa"/>
            <w:shd w:val="clear" w:color="auto" w:fill="auto"/>
          </w:tcPr>
          <w:p w14:paraId="68E938D1" w14:textId="77777777" w:rsidR="005F234F" w:rsidRDefault="005F234F" w:rsidP="00300A2C">
            <w:r>
              <w:t>Phase noise profile</w:t>
            </w:r>
          </w:p>
        </w:tc>
        <w:tc>
          <w:tcPr>
            <w:tcW w:w="1584" w:type="dxa"/>
            <w:shd w:val="clear" w:color="auto" w:fill="auto"/>
          </w:tcPr>
          <w:p w14:paraId="56359A64" w14:textId="77777777" w:rsidR="005F234F" w:rsidRDefault="005F234F" w:rsidP="00300A2C">
            <w:r>
              <w:t xml:space="preserve">EVM (dB) with PTRS </w:t>
            </w:r>
          </w:p>
        </w:tc>
        <w:tc>
          <w:tcPr>
            <w:tcW w:w="1872" w:type="dxa"/>
            <w:shd w:val="clear" w:color="auto" w:fill="auto"/>
          </w:tcPr>
          <w:p w14:paraId="6170E0D1" w14:textId="77777777" w:rsidR="005F234F" w:rsidRDefault="005F234F" w:rsidP="00300A2C">
            <w:r>
              <w:t>EVM (dB) with no PTRS corrections</w:t>
            </w:r>
          </w:p>
        </w:tc>
        <w:tc>
          <w:tcPr>
            <w:tcW w:w="1872" w:type="dxa"/>
            <w:shd w:val="clear" w:color="auto" w:fill="auto"/>
          </w:tcPr>
          <w:p w14:paraId="426DA0BF" w14:textId="77777777" w:rsidR="005F234F" w:rsidRDefault="005F234F" w:rsidP="00300A2C">
            <w:r>
              <w:t>Net benefit of PTRS</w:t>
            </w:r>
          </w:p>
        </w:tc>
      </w:tr>
      <w:tr w:rsidR="005F234F" w14:paraId="540C1611" w14:textId="77777777" w:rsidTr="00300A2C">
        <w:trPr>
          <w:jc w:val="center"/>
        </w:trPr>
        <w:tc>
          <w:tcPr>
            <w:tcW w:w="2490" w:type="dxa"/>
            <w:shd w:val="clear" w:color="auto" w:fill="auto"/>
          </w:tcPr>
          <w:p w14:paraId="1646CF27" w14:textId="77777777" w:rsidR="005F234F" w:rsidRDefault="005F234F" w:rsidP="00300A2C">
            <w:r>
              <w:t>30G Hybrid</w:t>
            </w:r>
          </w:p>
        </w:tc>
        <w:tc>
          <w:tcPr>
            <w:tcW w:w="1584" w:type="dxa"/>
            <w:shd w:val="clear" w:color="auto" w:fill="auto"/>
          </w:tcPr>
          <w:p w14:paraId="3585CF35" w14:textId="77777777" w:rsidR="005F234F" w:rsidRDefault="005F234F" w:rsidP="00300A2C">
            <w:r>
              <w:t>-33.5</w:t>
            </w:r>
          </w:p>
        </w:tc>
        <w:tc>
          <w:tcPr>
            <w:tcW w:w="1872" w:type="dxa"/>
            <w:shd w:val="clear" w:color="auto" w:fill="auto"/>
          </w:tcPr>
          <w:p w14:paraId="696AEC08" w14:textId="77777777" w:rsidR="005F234F" w:rsidRDefault="005F234F" w:rsidP="00300A2C">
            <w:r>
              <w:t>-32.7</w:t>
            </w:r>
          </w:p>
        </w:tc>
        <w:tc>
          <w:tcPr>
            <w:tcW w:w="1872" w:type="dxa"/>
            <w:shd w:val="clear" w:color="auto" w:fill="auto"/>
          </w:tcPr>
          <w:p w14:paraId="45EDEF8F" w14:textId="77777777" w:rsidR="005F234F" w:rsidRDefault="005F234F" w:rsidP="00300A2C">
            <w:r>
              <w:t>0.8</w:t>
            </w:r>
          </w:p>
        </w:tc>
      </w:tr>
      <w:tr w:rsidR="005F234F" w14:paraId="1AEB76B1" w14:textId="77777777" w:rsidTr="00300A2C">
        <w:trPr>
          <w:jc w:val="center"/>
        </w:trPr>
        <w:tc>
          <w:tcPr>
            <w:tcW w:w="2490" w:type="dxa"/>
            <w:shd w:val="clear" w:color="auto" w:fill="auto"/>
          </w:tcPr>
          <w:p w14:paraId="6EB77133" w14:textId="77777777" w:rsidR="005F234F" w:rsidRDefault="005F234F" w:rsidP="00300A2C">
            <w:r>
              <w:t>40G Hybrid</w:t>
            </w:r>
          </w:p>
        </w:tc>
        <w:tc>
          <w:tcPr>
            <w:tcW w:w="1584" w:type="dxa"/>
            <w:shd w:val="clear" w:color="auto" w:fill="auto"/>
          </w:tcPr>
          <w:p w14:paraId="0E7EA85E" w14:textId="77777777" w:rsidR="005F234F" w:rsidRDefault="005F234F" w:rsidP="00300A2C">
            <w:r>
              <w:t>-30.1</w:t>
            </w:r>
          </w:p>
        </w:tc>
        <w:tc>
          <w:tcPr>
            <w:tcW w:w="1872" w:type="dxa"/>
            <w:shd w:val="clear" w:color="auto" w:fill="auto"/>
          </w:tcPr>
          <w:p w14:paraId="2C0DD4EC" w14:textId="77777777" w:rsidR="005F234F" w:rsidRDefault="005F234F" w:rsidP="00300A2C">
            <w:r>
              <w:t>-29.2</w:t>
            </w:r>
          </w:p>
        </w:tc>
        <w:tc>
          <w:tcPr>
            <w:tcW w:w="1872" w:type="dxa"/>
            <w:shd w:val="clear" w:color="auto" w:fill="auto"/>
          </w:tcPr>
          <w:p w14:paraId="29AE331C" w14:textId="77777777" w:rsidR="005F234F" w:rsidRDefault="005F234F" w:rsidP="00300A2C">
            <w:r>
              <w:t>0.9</w:t>
            </w:r>
          </w:p>
        </w:tc>
      </w:tr>
      <w:tr w:rsidR="005F234F" w14:paraId="11747827" w14:textId="77777777" w:rsidTr="00300A2C">
        <w:trPr>
          <w:jc w:val="center"/>
        </w:trPr>
        <w:tc>
          <w:tcPr>
            <w:tcW w:w="2490" w:type="dxa"/>
            <w:shd w:val="clear" w:color="auto" w:fill="auto"/>
          </w:tcPr>
          <w:p w14:paraId="56351CA5" w14:textId="77777777" w:rsidR="005F234F" w:rsidRDefault="005F234F" w:rsidP="00300A2C">
            <w:r>
              <w:t xml:space="preserve">Option 2 </w:t>
            </w:r>
          </w:p>
        </w:tc>
        <w:tc>
          <w:tcPr>
            <w:tcW w:w="1584" w:type="dxa"/>
            <w:shd w:val="clear" w:color="auto" w:fill="auto"/>
          </w:tcPr>
          <w:p w14:paraId="4E98D68F" w14:textId="77777777" w:rsidR="005F234F" w:rsidRDefault="005F234F" w:rsidP="00300A2C">
            <w:r>
              <w:t>-28.4</w:t>
            </w:r>
          </w:p>
        </w:tc>
        <w:tc>
          <w:tcPr>
            <w:tcW w:w="1872" w:type="dxa"/>
            <w:shd w:val="clear" w:color="auto" w:fill="auto"/>
          </w:tcPr>
          <w:p w14:paraId="586C0603" w14:textId="77777777" w:rsidR="005F234F" w:rsidRPr="006F38F4" w:rsidRDefault="005F234F" w:rsidP="00300A2C">
            <w:r w:rsidRPr="006F38F4">
              <w:t>-28.1</w:t>
            </w:r>
          </w:p>
        </w:tc>
        <w:tc>
          <w:tcPr>
            <w:tcW w:w="1872" w:type="dxa"/>
            <w:shd w:val="clear" w:color="auto" w:fill="auto"/>
          </w:tcPr>
          <w:p w14:paraId="432F87AB" w14:textId="77777777" w:rsidR="005F234F" w:rsidRPr="006F38F4" w:rsidRDefault="005F234F" w:rsidP="00300A2C">
            <w:r w:rsidRPr="006F38F4">
              <w:t>0.3</w:t>
            </w:r>
          </w:p>
        </w:tc>
      </w:tr>
    </w:tbl>
    <w:p w14:paraId="3C321928" w14:textId="77777777" w:rsidR="005F234F" w:rsidRDefault="005F234F" w:rsidP="005F234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1584"/>
        <w:gridCol w:w="1872"/>
        <w:gridCol w:w="1872"/>
      </w:tblGrid>
      <w:tr w:rsidR="005F234F" w14:paraId="201C71BC" w14:textId="77777777" w:rsidTr="00300A2C">
        <w:trPr>
          <w:jc w:val="center"/>
        </w:trPr>
        <w:tc>
          <w:tcPr>
            <w:tcW w:w="7818" w:type="dxa"/>
            <w:gridSpan w:val="4"/>
            <w:shd w:val="clear" w:color="auto" w:fill="auto"/>
          </w:tcPr>
          <w:p w14:paraId="68FBD4B7" w14:textId="77777777" w:rsidR="005F234F" w:rsidRDefault="005F234F" w:rsidP="00300A2C">
            <w:r>
              <w:t xml:space="preserve">DFT-s-OFDM, 64 RBs, 256QAM, 120k SCS, </w:t>
            </w:r>
            <w:r>
              <w:rPr>
                <w:lang w:eastAsia="zh-CN"/>
              </w:rPr>
              <w:t>DMRS based CPE removal</w:t>
            </w:r>
          </w:p>
        </w:tc>
      </w:tr>
      <w:tr w:rsidR="005F234F" w14:paraId="6440DDBF" w14:textId="77777777" w:rsidTr="00300A2C">
        <w:trPr>
          <w:jc w:val="center"/>
        </w:trPr>
        <w:tc>
          <w:tcPr>
            <w:tcW w:w="2490" w:type="dxa"/>
            <w:shd w:val="clear" w:color="auto" w:fill="auto"/>
          </w:tcPr>
          <w:p w14:paraId="7E43F96F" w14:textId="77777777" w:rsidR="005F234F" w:rsidRDefault="005F234F" w:rsidP="00300A2C">
            <w:r>
              <w:t>Phase noise profile</w:t>
            </w:r>
          </w:p>
        </w:tc>
        <w:tc>
          <w:tcPr>
            <w:tcW w:w="1584" w:type="dxa"/>
            <w:shd w:val="clear" w:color="auto" w:fill="auto"/>
          </w:tcPr>
          <w:p w14:paraId="10C503C0" w14:textId="77777777" w:rsidR="005F234F" w:rsidRDefault="005F234F" w:rsidP="00300A2C">
            <w:r>
              <w:t xml:space="preserve">EVM (dB) with PTRS </w:t>
            </w:r>
          </w:p>
        </w:tc>
        <w:tc>
          <w:tcPr>
            <w:tcW w:w="1872" w:type="dxa"/>
            <w:shd w:val="clear" w:color="auto" w:fill="auto"/>
          </w:tcPr>
          <w:p w14:paraId="712D89EE" w14:textId="77777777" w:rsidR="005F234F" w:rsidRDefault="005F234F" w:rsidP="00300A2C">
            <w:r>
              <w:t>EVM (dB) with no PTRS corrections</w:t>
            </w:r>
          </w:p>
        </w:tc>
        <w:tc>
          <w:tcPr>
            <w:tcW w:w="1872" w:type="dxa"/>
            <w:shd w:val="clear" w:color="auto" w:fill="auto"/>
          </w:tcPr>
          <w:p w14:paraId="7B115D9A" w14:textId="77777777" w:rsidR="005F234F" w:rsidRDefault="005F234F" w:rsidP="00300A2C">
            <w:r>
              <w:t>Net benefit of PTRS</w:t>
            </w:r>
          </w:p>
        </w:tc>
      </w:tr>
      <w:tr w:rsidR="005F234F" w14:paraId="0F7787CF" w14:textId="77777777" w:rsidTr="00300A2C">
        <w:trPr>
          <w:jc w:val="center"/>
        </w:trPr>
        <w:tc>
          <w:tcPr>
            <w:tcW w:w="2490" w:type="dxa"/>
            <w:shd w:val="clear" w:color="auto" w:fill="auto"/>
          </w:tcPr>
          <w:p w14:paraId="2787CB85" w14:textId="77777777" w:rsidR="005F234F" w:rsidRDefault="005F234F" w:rsidP="00300A2C">
            <w:r>
              <w:t>30G Hybrid</w:t>
            </w:r>
          </w:p>
        </w:tc>
        <w:tc>
          <w:tcPr>
            <w:tcW w:w="1584" w:type="dxa"/>
            <w:shd w:val="clear" w:color="auto" w:fill="auto"/>
          </w:tcPr>
          <w:p w14:paraId="1F976CB5" w14:textId="77777777" w:rsidR="005F234F" w:rsidRDefault="005F234F" w:rsidP="00300A2C">
            <w:r>
              <w:t>-32.7</w:t>
            </w:r>
          </w:p>
        </w:tc>
        <w:tc>
          <w:tcPr>
            <w:tcW w:w="1872" w:type="dxa"/>
            <w:shd w:val="clear" w:color="auto" w:fill="auto"/>
          </w:tcPr>
          <w:p w14:paraId="0F3228DC" w14:textId="77777777" w:rsidR="005F234F" w:rsidRDefault="005F234F" w:rsidP="00300A2C">
            <w:r>
              <w:t>-32.8</w:t>
            </w:r>
          </w:p>
        </w:tc>
        <w:tc>
          <w:tcPr>
            <w:tcW w:w="1872" w:type="dxa"/>
            <w:shd w:val="clear" w:color="auto" w:fill="auto"/>
          </w:tcPr>
          <w:p w14:paraId="12562FE1" w14:textId="77777777" w:rsidR="005F234F" w:rsidRDefault="005F234F" w:rsidP="00300A2C">
            <w:r w:rsidRPr="009C63EB">
              <w:rPr>
                <w:b/>
                <w:bCs/>
                <w:color w:val="FF0000"/>
              </w:rPr>
              <w:t>-0.1</w:t>
            </w:r>
          </w:p>
        </w:tc>
      </w:tr>
      <w:tr w:rsidR="005F234F" w14:paraId="51760FD6" w14:textId="77777777" w:rsidTr="00300A2C">
        <w:trPr>
          <w:jc w:val="center"/>
        </w:trPr>
        <w:tc>
          <w:tcPr>
            <w:tcW w:w="2490" w:type="dxa"/>
            <w:shd w:val="clear" w:color="auto" w:fill="auto"/>
          </w:tcPr>
          <w:p w14:paraId="77A1C518" w14:textId="77777777" w:rsidR="005F234F" w:rsidRDefault="005F234F" w:rsidP="00300A2C">
            <w:r>
              <w:t>40G Hybrid</w:t>
            </w:r>
          </w:p>
        </w:tc>
        <w:tc>
          <w:tcPr>
            <w:tcW w:w="1584" w:type="dxa"/>
            <w:shd w:val="clear" w:color="auto" w:fill="auto"/>
          </w:tcPr>
          <w:p w14:paraId="14133311" w14:textId="77777777" w:rsidR="005F234F" w:rsidRDefault="005F234F" w:rsidP="00300A2C">
            <w:r>
              <w:t>-29.4</w:t>
            </w:r>
          </w:p>
        </w:tc>
        <w:tc>
          <w:tcPr>
            <w:tcW w:w="1872" w:type="dxa"/>
            <w:shd w:val="clear" w:color="auto" w:fill="auto"/>
          </w:tcPr>
          <w:p w14:paraId="3F9AC4B4" w14:textId="77777777" w:rsidR="005F234F" w:rsidRDefault="005F234F" w:rsidP="00300A2C">
            <w:r>
              <w:t>-29.2</w:t>
            </w:r>
          </w:p>
        </w:tc>
        <w:tc>
          <w:tcPr>
            <w:tcW w:w="1872" w:type="dxa"/>
            <w:shd w:val="clear" w:color="auto" w:fill="auto"/>
          </w:tcPr>
          <w:p w14:paraId="2F7909B4" w14:textId="77777777" w:rsidR="005F234F" w:rsidRDefault="005F234F" w:rsidP="00300A2C">
            <w:r>
              <w:t>0.2</w:t>
            </w:r>
          </w:p>
        </w:tc>
      </w:tr>
      <w:tr w:rsidR="005F234F" w14:paraId="47D8722E" w14:textId="77777777" w:rsidTr="00300A2C">
        <w:trPr>
          <w:jc w:val="center"/>
        </w:trPr>
        <w:tc>
          <w:tcPr>
            <w:tcW w:w="2490" w:type="dxa"/>
            <w:shd w:val="clear" w:color="auto" w:fill="auto"/>
          </w:tcPr>
          <w:p w14:paraId="394A6F97" w14:textId="77777777" w:rsidR="005F234F" w:rsidRDefault="005F234F" w:rsidP="00300A2C">
            <w:r>
              <w:t>Option 2</w:t>
            </w:r>
          </w:p>
        </w:tc>
        <w:tc>
          <w:tcPr>
            <w:tcW w:w="1584" w:type="dxa"/>
            <w:shd w:val="clear" w:color="auto" w:fill="auto"/>
          </w:tcPr>
          <w:p w14:paraId="77A7CE71" w14:textId="77777777" w:rsidR="005F234F" w:rsidRDefault="005F234F" w:rsidP="00300A2C">
            <w:r>
              <w:t>-26.9</w:t>
            </w:r>
          </w:p>
        </w:tc>
        <w:tc>
          <w:tcPr>
            <w:tcW w:w="1872" w:type="dxa"/>
            <w:shd w:val="clear" w:color="auto" w:fill="auto"/>
          </w:tcPr>
          <w:p w14:paraId="7BA7B60A" w14:textId="77777777" w:rsidR="005F234F" w:rsidRDefault="005F234F" w:rsidP="00300A2C">
            <w:r>
              <w:t>-28.1</w:t>
            </w:r>
          </w:p>
        </w:tc>
        <w:tc>
          <w:tcPr>
            <w:tcW w:w="1872" w:type="dxa"/>
            <w:shd w:val="clear" w:color="auto" w:fill="auto"/>
          </w:tcPr>
          <w:p w14:paraId="6BFF9A89" w14:textId="77777777" w:rsidR="005F234F" w:rsidRDefault="005F234F" w:rsidP="00300A2C">
            <w:r w:rsidRPr="009C63EB">
              <w:rPr>
                <w:b/>
                <w:bCs/>
                <w:color w:val="FF0000"/>
              </w:rPr>
              <w:t>-1.2</w:t>
            </w:r>
          </w:p>
        </w:tc>
      </w:tr>
    </w:tbl>
    <w:p w14:paraId="55A124A7" w14:textId="77777777" w:rsidR="005F234F" w:rsidRDefault="005F234F" w:rsidP="005F234F"/>
    <w:p w14:paraId="2208019F" w14:textId="77777777" w:rsidR="005F234F" w:rsidRDefault="005F234F" w:rsidP="005F234F">
      <w:r>
        <w:t>Given the EVM requirement of -29.1 dB, FR2-1 UEs that can reasonably support UL256QAM seem to be limited to 24-30 GHz. It further appears that the ‘Option 2’ profile has too much high-offset phase noise to support 256QAM. We therefore propose to adopt the only phase noise profile that seems able to support UL256QAM among the WF options. A further consideration is to use the favorable 30 GHz phase noise assumption to establish requirements that advanced UEs in the future can support in higher bands.</w:t>
      </w:r>
    </w:p>
    <w:p w14:paraId="47D62CE8" w14:textId="43EC9FCC" w:rsidR="00612534" w:rsidRPr="00D53F0E" w:rsidRDefault="005F234F" w:rsidP="00672EED">
      <w:pPr>
        <w:rPr>
          <w:b/>
          <w:bCs/>
        </w:rPr>
      </w:pPr>
      <w:r w:rsidRPr="001222D6">
        <w:rPr>
          <w:b/>
          <w:bCs/>
        </w:rPr>
        <w:lastRenderedPageBreak/>
        <w:t>Observation</w:t>
      </w:r>
      <w:r>
        <w:rPr>
          <w:b/>
          <w:bCs/>
        </w:rPr>
        <w:t xml:space="preserve"> 1</w:t>
      </w:r>
      <w:r w:rsidRPr="001222D6">
        <w:rPr>
          <w:b/>
          <w:bCs/>
        </w:rPr>
        <w:t xml:space="preserve">: UL256QAM looks infeasible </w:t>
      </w:r>
      <w:r>
        <w:rPr>
          <w:b/>
          <w:bCs/>
        </w:rPr>
        <w:t xml:space="preserve">with the ‘Option 2’ profile [WF R4-2303491] even </w:t>
      </w:r>
      <w:r w:rsidRPr="001222D6">
        <w:rPr>
          <w:b/>
          <w:bCs/>
        </w:rPr>
        <w:t xml:space="preserve">for n257, n258 and n261. </w:t>
      </w:r>
    </w:p>
    <w:p w14:paraId="6FC15BDC" w14:textId="4C54F895" w:rsidR="008B6829" w:rsidRDefault="008B6829" w:rsidP="008B6829">
      <w:pPr>
        <w:pStyle w:val="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46"/>
    </w:p>
    <w:p w14:paraId="7895F789" w14:textId="3382A2E8" w:rsidR="00956B59" w:rsidRDefault="00956B59" w:rsidP="00B704BD">
      <w:pPr>
        <w:pStyle w:val="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ab"/>
        <w:overflowPunct/>
        <w:autoSpaceDE/>
        <w:autoSpaceDN/>
        <w:adjustRightInd/>
        <w:spacing w:after="120"/>
        <w:ind w:left="0" w:firstLineChars="100" w:firstLine="200"/>
        <w:contextualSpacing w:val="0"/>
        <w:textAlignment w:val="auto"/>
        <w:rPr>
          <w:rFonts w:eastAsia="宋体"/>
          <w:color w:val="000000"/>
          <w:lang w:eastAsia="zh-CN"/>
        </w:rPr>
      </w:pPr>
      <w:r w:rsidRPr="00983F69">
        <w:rPr>
          <w:rFonts w:eastAsia="宋体"/>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0D6FF39" w:rsidR="00623EF8" w:rsidRDefault="00623EF8" w:rsidP="001C53DC">
      <w:pPr>
        <w:numPr>
          <w:ilvl w:val="2"/>
          <w:numId w:val="65"/>
        </w:numPr>
        <w:spacing w:before="60" w:after="60"/>
        <w:rPr>
          <w:color w:val="000000"/>
        </w:rPr>
      </w:pPr>
      <w:r w:rsidRPr="001C53DC">
        <w:rPr>
          <w:color w:val="000000"/>
        </w:rPr>
        <w:t>PA and transmitter non-linearity</w:t>
      </w:r>
    </w:p>
    <w:p w14:paraId="349A3ADC" w14:textId="77777777" w:rsidR="005F234F" w:rsidRDefault="005F234F" w:rsidP="005F234F">
      <w:pPr>
        <w:spacing w:before="60" w:after="60"/>
        <w:rPr>
          <w:color w:val="000000"/>
          <w:lang w:eastAsia="zh-CN"/>
        </w:rPr>
      </w:pPr>
      <w:r>
        <w:rPr>
          <w:rFonts w:hint="eastAsia"/>
          <w:color w:val="000000"/>
          <w:lang w:eastAsia="zh-CN"/>
        </w:rPr>
        <w:t>P</w:t>
      </w:r>
      <w:r>
        <w:rPr>
          <w:color w:val="000000"/>
          <w:lang w:eastAsia="zh-CN"/>
        </w:rPr>
        <w:t>hase noise profiles for MPR simulation:</w:t>
      </w:r>
    </w:p>
    <w:p w14:paraId="1BD0E7BC" w14:textId="77777777" w:rsidR="005F234F" w:rsidRDefault="005F234F" w:rsidP="00D53F0E">
      <w:pPr>
        <w:numPr>
          <w:ilvl w:val="0"/>
          <w:numId w:val="73"/>
        </w:numPr>
        <w:adjustRightInd w:val="0"/>
        <w:ind w:left="426"/>
      </w:pPr>
      <w:r>
        <w:t>For 29GHz:</w:t>
      </w:r>
    </w:p>
    <w:p w14:paraId="3856DAA9" w14:textId="77777777" w:rsidR="005F234F" w:rsidRPr="00924B03" w:rsidRDefault="005F234F" w:rsidP="005F234F">
      <w:pPr>
        <w:pStyle w:val="ab"/>
        <w:numPr>
          <w:ilvl w:val="1"/>
          <w:numId w:val="73"/>
        </w:numPr>
        <w:overflowPunct/>
        <w:autoSpaceDE/>
        <w:autoSpaceDN/>
        <w:ind w:left="993"/>
        <w:contextualSpacing w:val="0"/>
        <w:textAlignment w:val="auto"/>
      </w:pPr>
      <w:r w:rsidRPr="00924B03">
        <w:t xml:space="preserve">Both of new phase noise profiles from Qualcomm and MTK for 29GHz are feasible for MPR simulation. </w:t>
      </w:r>
    </w:p>
    <w:p w14:paraId="770F442E"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New phase noise profiles using the pole-zero method based on following function:</w:t>
      </w:r>
    </w:p>
    <w:p w14:paraId="1FB7A128" w14:textId="7F6B7E7E" w:rsidR="005F234F" w:rsidRPr="005F234F" w:rsidRDefault="005F234F" w:rsidP="005F234F">
      <w:pPr>
        <w:pStyle w:val="ab"/>
        <w:ind w:left="1701"/>
      </w:pPr>
      <m:oMathPara>
        <m:oMathParaPr>
          <m:jc m:val="left"/>
        </m:oMathParaPr>
        <m:oMath>
          <m:r>
            <w:rPr>
              <w:rFonts w:ascii="Cambria Math" w:hAnsi="Cambria Math"/>
            </w:rPr>
            <m:t>S</m:t>
          </m:r>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o</m:t>
                  </m:r>
                </m:sub>
              </m:sSub>
            </m:e>
          </m:d>
          <m:r>
            <m:rPr>
              <m:sty m:val="p"/>
            </m:rPr>
            <w:rPr>
              <w:rFonts w:ascii="Cambria Math" w:hAnsi="Cambria Math"/>
            </w:rPr>
            <m:t>=</m:t>
          </m:r>
          <m:r>
            <w:rPr>
              <w:rFonts w:ascii="Cambria Math" w:hAnsi="Cambria Math"/>
            </w:rPr>
            <m:t>PSD</m:t>
          </m:r>
          <m:r>
            <m:rPr>
              <m:sty m:val="p"/>
            </m:rPr>
            <w:rPr>
              <w:rFonts w:ascii="Cambria Math" w:hAnsi="Cambria Math"/>
            </w:rPr>
            <m:t>0</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z</m:t>
                              </m:r>
                              <m:r>
                                <m:rPr>
                                  <m:sty m:val="p"/>
                                </m:rPr>
                                <w:rPr>
                                  <w:rFonts w:ascii="Cambria Math" w:hAnsi="Cambria Math"/>
                                </w:rPr>
                                <m:t>,</m:t>
                              </m:r>
                              <m:r>
                                <w:rPr>
                                  <w:rFonts w:ascii="Cambria Math" w:hAnsi="Cambria Math"/>
                                </w:rPr>
                                <m:t>n</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z</m:t>
                          </m:r>
                          <m:r>
                            <m:rPr>
                              <m:sty m:val="p"/>
                            </m:rPr>
                            <w:rPr>
                              <w:rFonts w:ascii="Cambria Math" w:hAnsi="Cambria Math"/>
                            </w:rPr>
                            <m:t>,</m:t>
                          </m:r>
                          <m:r>
                            <w:rPr>
                              <w:rFonts w:ascii="Cambria Math" w:hAnsi="Cambria Math"/>
                            </w:rPr>
                            <m:t>n</m:t>
                          </m:r>
                        </m:sub>
                      </m:sSub>
                    </m:sup>
                  </m:sSup>
                </m:e>
              </m:nary>
            </m:num>
            <m:den>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r>
                    <m:rPr>
                      <m:sty m:val="p"/>
                    </m:rPr>
                    <w:rPr>
                      <w:rFonts w:ascii="Cambria Math" w:hAnsi="Cambria Math"/>
                    </w:rPr>
                    <m:t>1+</m:t>
                  </m:r>
                  <m:sSup>
                    <m:sSupPr>
                      <m:ctrlPr>
                        <w:rPr>
                          <w:rFonts w:ascii="Cambria Math" w:hAnsi="Cambria Math"/>
                        </w:rPr>
                      </m:ctrlPr>
                    </m:sSupPr>
                    <m:e>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o</m:t>
                              </m:r>
                            </m:sub>
                          </m:sSub>
                        </m:num>
                        <m:den>
                          <m:sSub>
                            <m:sSubPr>
                              <m:ctrlPr>
                                <w:rPr>
                                  <w:rFonts w:ascii="Cambria Math" w:hAnsi="Cambria Math"/>
                                </w:rPr>
                              </m:ctrlPr>
                            </m:sSubPr>
                            <m:e>
                              <m:r>
                                <w:rPr>
                                  <w:rFonts w:ascii="Cambria Math" w:hAnsi="Cambria Math"/>
                                </w:rPr>
                                <m:t>f</m:t>
                              </m:r>
                            </m:e>
                            <m:sub>
                              <m:r>
                                <w:rPr>
                                  <w:rFonts w:ascii="Cambria Math" w:hAnsi="Cambria Math"/>
                                </w:rPr>
                                <m:t>p</m:t>
                              </m:r>
                              <m:r>
                                <m:rPr>
                                  <m:sty m:val="p"/>
                                </m:rPr>
                                <w:rPr>
                                  <w:rFonts w:ascii="Cambria Math" w:hAnsi="Cambria Math"/>
                                </w:rPr>
                                <m:t>,</m:t>
                              </m:r>
                              <m:r>
                                <w:rPr>
                                  <w:rFonts w:ascii="Cambria Math" w:hAnsi="Cambria Math"/>
                                </w:rPr>
                                <m:t>m</m:t>
                              </m:r>
                            </m:sub>
                          </m:sSub>
                        </m:den>
                      </m:f>
                      <m:r>
                        <m:rPr>
                          <m:sty m:val="p"/>
                        </m:rPr>
                        <w:rPr>
                          <w:rFonts w:ascii="Cambria Math" w:hAnsi="Cambria Math"/>
                        </w:rPr>
                        <m:t>)</m:t>
                      </m:r>
                    </m:e>
                    <m:sup>
                      <m:sSub>
                        <m:sSubPr>
                          <m:ctrlPr>
                            <w:rPr>
                              <w:rFonts w:ascii="Cambria Math" w:hAnsi="Cambria Math"/>
                            </w:rPr>
                          </m:ctrlPr>
                        </m:sSubPr>
                        <m:e>
                          <m:r>
                            <w:rPr>
                              <w:rFonts w:ascii="Cambria Math" w:hAnsi="Cambria Math"/>
                            </w:rPr>
                            <m:t>α</m:t>
                          </m:r>
                        </m:e>
                        <m:sub>
                          <m:r>
                            <w:rPr>
                              <w:rFonts w:ascii="Cambria Math" w:hAnsi="Cambria Math"/>
                            </w:rPr>
                            <m:t>p</m:t>
                          </m:r>
                          <m:r>
                            <m:rPr>
                              <m:sty m:val="p"/>
                            </m:rPr>
                            <w:rPr>
                              <w:rFonts w:ascii="Cambria Math" w:hAnsi="Cambria Math"/>
                            </w:rPr>
                            <m:t>,</m:t>
                          </m:r>
                          <m:r>
                            <w:rPr>
                              <w:rFonts w:ascii="Cambria Math" w:hAnsi="Cambria Math"/>
                            </w:rPr>
                            <m:t>m</m:t>
                          </m:r>
                        </m:sub>
                      </m:sSub>
                    </m:sup>
                  </m:sSup>
                </m:e>
              </m:nary>
            </m:den>
          </m:f>
        </m:oMath>
      </m:oMathPara>
    </w:p>
    <w:p w14:paraId="62AE4C87" w14:textId="77777777" w:rsidR="005F234F" w:rsidRDefault="005F234F" w:rsidP="005F234F">
      <w:pPr>
        <w:pStyle w:val="ab"/>
        <w:numPr>
          <w:ilvl w:val="2"/>
          <w:numId w:val="73"/>
        </w:numPr>
        <w:overflowPunct/>
        <w:autoSpaceDE/>
        <w:autoSpaceDN/>
        <w:ind w:left="1676"/>
        <w:contextualSpacing w:val="0"/>
        <w:textAlignment w:val="auto"/>
      </w:pPr>
      <w:r w:rsidRPr="00924B03">
        <w:t>Parameters from Qualcomm</w:t>
      </w:r>
    </w:p>
    <w:tbl>
      <w:tblPr>
        <w:tblW w:w="0" w:type="auto"/>
        <w:jc w:val="center"/>
        <w:tblCellMar>
          <w:left w:w="0" w:type="dxa"/>
          <w:right w:w="0" w:type="dxa"/>
        </w:tblCellMar>
        <w:tblLook w:val="0000" w:firstRow="0" w:lastRow="0" w:firstColumn="0" w:lastColumn="0" w:noHBand="0" w:noVBand="0"/>
      </w:tblPr>
      <w:tblGrid>
        <w:gridCol w:w="731"/>
        <w:gridCol w:w="644"/>
        <w:gridCol w:w="645"/>
        <w:gridCol w:w="655"/>
        <w:gridCol w:w="647"/>
      </w:tblGrid>
      <w:tr w:rsidR="005F234F" w:rsidRPr="00924B03" w14:paraId="42672688" w14:textId="77777777" w:rsidTr="00300A2C">
        <w:trPr>
          <w:trHeight w:val="38"/>
          <w:jc w:val="center"/>
        </w:trPr>
        <w:tc>
          <w:tcPr>
            <w:tcW w:w="64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3BABE71" w14:textId="77777777" w:rsidR="005F234F" w:rsidRPr="00924B03" w:rsidRDefault="005F234F" w:rsidP="00300A2C">
            <w:pPr>
              <w:spacing w:after="0"/>
              <w:rPr>
                <w:lang w:eastAsia="zh-TW"/>
              </w:rPr>
            </w:pPr>
            <w:r w:rsidRPr="00924B03">
              <w:rPr>
                <w:lang w:eastAsia="zh-TW"/>
              </w:rPr>
              <w:t>PSD0</w:t>
            </w:r>
          </w:p>
        </w:tc>
        <w:tc>
          <w:tcPr>
            <w:tcW w:w="2580"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28E85E" w14:textId="77777777" w:rsidR="005F234F" w:rsidRPr="00924B03" w:rsidRDefault="005F234F" w:rsidP="00300A2C">
            <w:pPr>
              <w:spacing w:after="0"/>
              <w:jc w:val="center"/>
            </w:pPr>
            <w:r w:rsidRPr="00924B03">
              <w:t>32 dB</w:t>
            </w:r>
          </w:p>
        </w:tc>
      </w:tr>
      <w:tr w:rsidR="005F234F" w:rsidRPr="00924B03" w14:paraId="31F32BF7"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3DF4B8" w14:textId="77777777" w:rsidR="005F234F" w:rsidRPr="00924B03" w:rsidRDefault="005F234F" w:rsidP="00300A2C">
            <w:pPr>
              <w:spacing w:after="0"/>
            </w:pP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rsidRPr="00924B03">
              <w:fldChar w:fldCharType="begin"/>
            </w:r>
            <w:r w:rsidRPr="00924B03">
              <w:instrText xml:space="preserve"> INCLUDEPICTURE  "cid:image012.png@01D973D3.375E7050" \* MERGEFORMATINET </w:instrText>
            </w:r>
            <w:r w:rsidRPr="00924B03">
              <w:fldChar w:fldCharType="separate"/>
            </w:r>
            <w:r>
              <w:fldChar w:fldCharType="begin"/>
            </w:r>
            <w:r>
              <w:instrText xml:space="preserve"> INCLUDEPICTURE  "cid:image012.png@01D973D3.375E7050" \* MERGEFORMATINET </w:instrText>
            </w:r>
            <w:r>
              <w:fldChar w:fldCharType="separate"/>
            </w:r>
            <w:r>
              <w:fldChar w:fldCharType="begin"/>
            </w:r>
            <w:r>
              <w:instrText xml:space="preserve"> INCLUDEPICTURE  "cid:image012.png@01D973D3.375E7050" \* MERGEFORMATINET </w:instrText>
            </w:r>
            <w:r>
              <w:fldChar w:fldCharType="separate"/>
            </w:r>
            <w:r w:rsidR="00B71542">
              <w:fldChar w:fldCharType="begin"/>
            </w:r>
            <w:r w:rsidR="00B71542">
              <w:instrText xml:space="preserve"> INCLUDEPICTURE  "cid:image012.png@01D973D3.375E7050" \* MERGEFORMATINET </w:instrText>
            </w:r>
            <w:r w:rsidR="00B71542">
              <w:fldChar w:fldCharType="separate"/>
            </w:r>
            <w:r w:rsidR="008C158C">
              <w:fldChar w:fldCharType="begin"/>
            </w:r>
            <w:r w:rsidR="008C158C">
              <w:instrText xml:space="preserve"> INCLUDEPICTURE  "cid:image012.png@01D973D3.375E7050" \* MERGEFORMATINET </w:instrText>
            </w:r>
            <w:r w:rsidR="008C158C">
              <w:fldChar w:fldCharType="separate"/>
            </w:r>
            <w:r w:rsidR="007A36F8">
              <w:fldChar w:fldCharType="begin"/>
            </w:r>
            <w:r w:rsidR="007A36F8">
              <w:instrText xml:space="preserve"> INCLUDEPICTURE  "cid:image012.png@01D973D3.375E7050" \* MERGEFORMATINET </w:instrText>
            </w:r>
            <w:r w:rsidR="007A36F8">
              <w:fldChar w:fldCharType="separate"/>
            </w:r>
            <w:r w:rsidR="005E2B8A">
              <w:fldChar w:fldCharType="begin"/>
            </w:r>
            <w:r w:rsidR="005E2B8A">
              <w:instrText xml:space="preserve"> </w:instrText>
            </w:r>
            <w:r w:rsidR="005E2B8A">
              <w:instrText>INCLUDEPICTURE  "cid:image012.png@01D973D3.375E7050" \* MERGEFORMATINET</w:instrText>
            </w:r>
            <w:r w:rsidR="005E2B8A">
              <w:instrText xml:space="preserve"> </w:instrText>
            </w:r>
            <w:r w:rsidR="005E2B8A">
              <w:fldChar w:fldCharType="separate"/>
            </w:r>
            <w:r w:rsidR="009A4D44">
              <w:pict w14:anchorId="022632F1">
                <v:shape id="_x0000_i1033" type="#_x0000_t75" style="width:25.55pt;height:10.2pt;mso-position-horizontal-relative:page;mso-position-vertical-relative:page">
                  <v:imagedata r:id="rId188" r:href="rId206"/>
                </v:shape>
              </w:pict>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5E1EAFF" w14:textId="77777777" w:rsidR="005F234F" w:rsidRPr="00924B03" w:rsidRDefault="005F234F" w:rsidP="00300A2C">
            <w:pPr>
              <w:spacing w:after="0"/>
            </w:pP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rsidRPr="00924B03">
              <w:fldChar w:fldCharType="begin"/>
            </w:r>
            <w:r w:rsidRPr="00924B03">
              <w:instrText xml:space="preserve"> INCLUDEPICTURE  "cid:image014.png@01D973D3.375E7050" \* MERGEFORMATINET </w:instrText>
            </w:r>
            <w:r w:rsidRPr="00924B03">
              <w:fldChar w:fldCharType="separate"/>
            </w:r>
            <w:r>
              <w:fldChar w:fldCharType="begin"/>
            </w:r>
            <w:r>
              <w:instrText xml:space="preserve"> INCLUDEPICTURE  "cid:image014.png@01D973D3.375E7050" \* MERGEFORMATINET </w:instrText>
            </w:r>
            <w:r>
              <w:fldChar w:fldCharType="separate"/>
            </w:r>
            <w:r>
              <w:fldChar w:fldCharType="begin"/>
            </w:r>
            <w:r>
              <w:instrText xml:space="preserve"> INCLUDEPICTURE  "cid:image014.png@01D973D3.375E7050" \* MERGEFORMATINET </w:instrText>
            </w:r>
            <w:r>
              <w:fldChar w:fldCharType="separate"/>
            </w:r>
            <w:r w:rsidR="00B71542">
              <w:fldChar w:fldCharType="begin"/>
            </w:r>
            <w:r w:rsidR="00B71542">
              <w:instrText xml:space="preserve"> INCLUDEPICTURE  "cid:image014.png@01D973D3.375E7050" \* MERGEFORMATINET </w:instrText>
            </w:r>
            <w:r w:rsidR="00B71542">
              <w:fldChar w:fldCharType="separate"/>
            </w:r>
            <w:r w:rsidR="008C158C">
              <w:fldChar w:fldCharType="begin"/>
            </w:r>
            <w:r w:rsidR="008C158C">
              <w:instrText xml:space="preserve"> INCLUDEPICTURE  "cid:image014.png@01D973D3.375E7050" \* MERGEFORMATINET </w:instrText>
            </w:r>
            <w:r w:rsidR="008C158C">
              <w:fldChar w:fldCharType="separate"/>
            </w:r>
            <w:r w:rsidR="007A36F8">
              <w:fldChar w:fldCharType="begin"/>
            </w:r>
            <w:r w:rsidR="007A36F8">
              <w:instrText xml:space="preserve"> INCLUDEPICTURE  "cid:image014.png@01D973D3.375E7050" \* MERGEFORMATINET </w:instrText>
            </w:r>
            <w:r w:rsidR="007A36F8">
              <w:fldChar w:fldCharType="separate"/>
            </w:r>
            <w:r w:rsidR="005E2B8A">
              <w:fldChar w:fldCharType="begin"/>
            </w:r>
            <w:r w:rsidR="005E2B8A">
              <w:instrText xml:space="preserve"> </w:instrText>
            </w:r>
            <w:r w:rsidR="005E2B8A">
              <w:instrText>INCLUDEPICTURE  "cid:image014.png@01D973D3.375E7050" \* MERGEFORMATINET</w:instrText>
            </w:r>
            <w:r w:rsidR="005E2B8A">
              <w:instrText xml:space="preserve"> </w:instrText>
            </w:r>
            <w:r w:rsidR="005E2B8A">
              <w:fldChar w:fldCharType="separate"/>
            </w:r>
            <w:r w:rsidR="009A4D44">
              <w:pict w14:anchorId="0E7D0299">
                <v:shape id="_x0000_i1034" type="#_x0000_t75" style="width:15.3pt;height:15.3pt;mso-position-horizontal-relative:page;mso-position-vertical-relative:page">
                  <v:imagedata r:id="rId190" r:href="rId207"/>
                </v:shape>
              </w:pict>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4700FC4C" w14:textId="77777777" w:rsidR="005F234F" w:rsidRPr="00924B03" w:rsidRDefault="005F234F" w:rsidP="00300A2C">
            <w:pPr>
              <w:spacing w:after="0"/>
            </w:pP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rsidRPr="00924B03">
              <w:fldChar w:fldCharType="begin"/>
            </w:r>
            <w:r w:rsidRPr="00924B03">
              <w:instrText xml:space="preserve"> INCLUDEPICTURE  "cid:image016.png@01D973D3.375E7050" \* MERGEFORMATINET </w:instrText>
            </w:r>
            <w:r w:rsidRPr="00924B03">
              <w:fldChar w:fldCharType="separate"/>
            </w:r>
            <w:r>
              <w:fldChar w:fldCharType="begin"/>
            </w:r>
            <w:r>
              <w:instrText xml:space="preserve"> INCLUDEPICTURE  "cid:image016.png@01D973D3.375E7050" \* MERGEFORMATINET </w:instrText>
            </w:r>
            <w:r>
              <w:fldChar w:fldCharType="separate"/>
            </w:r>
            <w:r>
              <w:fldChar w:fldCharType="begin"/>
            </w:r>
            <w:r>
              <w:instrText xml:space="preserve"> INCLUDEPICTURE  "cid:image016.png@01D973D3.375E7050" \* MERGEFORMATINET </w:instrText>
            </w:r>
            <w:r>
              <w:fldChar w:fldCharType="separate"/>
            </w:r>
            <w:r w:rsidR="00B71542">
              <w:fldChar w:fldCharType="begin"/>
            </w:r>
            <w:r w:rsidR="00B71542">
              <w:instrText xml:space="preserve"> INCLUDEPICTURE  "cid:image016.png@01D973D3.375E7050" \* MERGEFORMATINET </w:instrText>
            </w:r>
            <w:r w:rsidR="00B71542">
              <w:fldChar w:fldCharType="separate"/>
            </w:r>
            <w:r w:rsidR="008C158C">
              <w:fldChar w:fldCharType="begin"/>
            </w:r>
            <w:r w:rsidR="008C158C">
              <w:instrText xml:space="preserve"> INCLUDEPICTURE  "cid:image016.png@01D973D3.375E7050" \* MERGEFORMATINET </w:instrText>
            </w:r>
            <w:r w:rsidR="008C158C">
              <w:fldChar w:fldCharType="separate"/>
            </w:r>
            <w:r w:rsidR="007A36F8">
              <w:fldChar w:fldCharType="begin"/>
            </w:r>
            <w:r w:rsidR="007A36F8">
              <w:instrText xml:space="preserve"> INCLUDEPICTURE  "cid:image016.png@01D973D3.375E7050" \* MERGEFORMATINET </w:instrText>
            </w:r>
            <w:r w:rsidR="007A36F8">
              <w:fldChar w:fldCharType="separate"/>
            </w:r>
            <w:r w:rsidR="005E2B8A">
              <w:fldChar w:fldCharType="begin"/>
            </w:r>
            <w:r w:rsidR="005E2B8A">
              <w:instrText xml:space="preserve"> </w:instrText>
            </w:r>
            <w:r w:rsidR="005E2B8A">
              <w:instrText>INCLUDEPICTURE  "cid:image016.png@01D973D3.375E7050" \* MERGEFORMATINET</w:instrText>
            </w:r>
            <w:r w:rsidR="005E2B8A">
              <w:instrText xml:space="preserve"> </w:instrText>
            </w:r>
            <w:r w:rsidR="005E2B8A">
              <w:fldChar w:fldCharType="separate"/>
            </w:r>
            <w:r w:rsidR="009A4D44">
              <w:pict w14:anchorId="6CD96027">
                <v:shape id="_x0000_i1035" type="#_x0000_t75" style="width:20.45pt;height:15.3pt;mso-position-horizontal-relative:page;mso-position-vertical-relative:page">
                  <v:imagedata r:id="rId192" r:href="rId208"/>
                </v:shape>
              </w:pict>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BDBCA47" w14:textId="77777777" w:rsidR="005F234F" w:rsidRPr="00924B03" w:rsidRDefault="005F234F" w:rsidP="00300A2C">
            <w:pPr>
              <w:spacing w:after="0"/>
            </w:pP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rsidRPr="00924B03">
              <w:fldChar w:fldCharType="begin"/>
            </w:r>
            <w:r w:rsidRPr="00924B03">
              <w:instrText xml:space="preserve"> INCLUDEPICTURE  "cid:image018.png@01D973D3.375E7050" \* MERGEFORMATINET </w:instrText>
            </w:r>
            <w:r w:rsidRPr="00924B03">
              <w:fldChar w:fldCharType="separate"/>
            </w:r>
            <w:r>
              <w:fldChar w:fldCharType="begin"/>
            </w:r>
            <w:r>
              <w:instrText xml:space="preserve"> INCLUDEPICTURE  "cid:image018.png@01D973D3.375E7050" \* MERGEFORMATINET </w:instrText>
            </w:r>
            <w:r>
              <w:fldChar w:fldCharType="separate"/>
            </w:r>
            <w:r>
              <w:fldChar w:fldCharType="begin"/>
            </w:r>
            <w:r>
              <w:instrText xml:space="preserve"> INCLUDEPICTURE  "cid:image018.png@01D973D3.375E7050" \* MERGEFORMATINET </w:instrText>
            </w:r>
            <w:r>
              <w:fldChar w:fldCharType="separate"/>
            </w:r>
            <w:r w:rsidR="00B71542">
              <w:fldChar w:fldCharType="begin"/>
            </w:r>
            <w:r w:rsidR="00B71542">
              <w:instrText xml:space="preserve"> INCLUDEPICTURE  "cid:image018.png@01D973D3.375E7050" \* MERGEFORMATINET </w:instrText>
            </w:r>
            <w:r w:rsidR="00B71542">
              <w:fldChar w:fldCharType="separate"/>
            </w:r>
            <w:r w:rsidR="008C158C">
              <w:fldChar w:fldCharType="begin"/>
            </w:r>
            <w:r w:rsidR="008C158C">
              <w:instrText xml:space="preserve"> INCLUDEPICTURE  "cid:image018.png@01D973D3.375E7050" \* MERGEFORMATINET </w:instrText>
            </w:r>
            <w:r w:rsidR="008C158C">
              <w:fldChar w:fldCharType="separate"/>
            </w:r>
            <w:r w:rsidR="007A36F8">
              <w:fldChar w:fldCharType="begin"/>
            </w:r>
            <w:r w:rsidR="007A36F8">
              <w:instrText xml:space="preserve"> INCLUDEPICTURE  "cid:image018.png@01D973D3.375E7050" \* MERGEFORMATINET </w:instrText>
            </w:r>
            <w:r w:rsidR="007A36F8">
              <w:fldChar w:fldCharType="separate"/>
            </w:r>
            <w:r w:rsidR="005E2B8A">
              <w:fldChar w:fldCharType="begin"/>
            </w:r>
            <w:r w:rsidR="005E2B8A">
              <w:instrText xml:space="preserve"> </w:instrText>
            </w:r>
            <w:r w:rsidR="005E2B8A">
              <w:instrText>INCLUDEPICTURE  "cid:image018.png@01D973D3.375E7050" \* MERGEFORMATINET</w:instrText>
            </w:r>
            <w:r w:rsidR="005E2B8A">
              <w:instrText xml:space="preserve"> </w:instrText>
            </w:r>
            <w:r w:rsidR="005E2B8A">
              <w:fldChar w:fldCharType="separate"/>
            </w:r>
            <w:r w:rsidR="009A4D44">
              <w:pict w14:anchorId="6A4AAE54">
                <v:shape id="_x0000_i1036" type="#_x0000_t75" style="width:20.45pt;height:15.3pt;mso-position-horizontal-relative:page;mso-position-vertical-relative:page">
                  <v:imagedata r:id="rId194" r:href="rId209"/>
                </v:shape>
              </w:pict>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BB108" w14:textId="77777777" w:rsidR="005F234F" w:rsidRPr="00924B03" w:rsidRDefault="005F234F" w:rsidP="00300A2C">
            <w:pPr>
              <w:spacing w:after="0"/>
            </w:pP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rsidRPr="00924B03">
              <w:fldChar w:fldCharType="begin"/>
            </w:r>
            <w:r w:rsidRPr="00924B03">
              <w:instrText xml:space="preserve"> INCLUDEPICTURE  "cid:image020.png@01D973D3.375E7050" \* MERGEFORMATINET </w:instrText>
            </w:r>
            <w:r w:rsidRPr="00924B03">
              <w:fldChar w:fldCharType="separate"/>
            </w:r>
            <w:r>
              <w:fldChar w:fldCharType="begin"/>
            </w:r>
            <w:r>
              <w:instrText xml:space="preserve"> INCLUDEPICTURE  "cid:image020.png@01D973D3.375E7050" \* MERGEFORMATINET </w:instrText>
            </w:r>
            <w:r>
              <w:fldChar w:fldCharType="separate"/>
            </w:r>
            <w:r>
              <w:fldChar w:fldCharType="begin"/>
            </w:r>
            <w:r>
              <w:instrText xml:space="preserve"> INCLUDEPICTURE  "cid:image020.png@01D973D3.375E7050" \* MERGEFORMATINET </w:instrText>
            </w:r>
            <w:r>
              <w:fldChar w:fldCharType="separate"/>
            </w:r>
            <w:r w:rsidR="00B71542">
              <w:fldChar w:fldCharType="begin"/>
            </w:r>
            <w:r w:rsidR="00B71542">
              <w:instrText xml:space="preserve"> INCLUDEPICTURE  "cid:image020.png@01D973D3.375E7050" \* MERGEFORMATINET </w:instrText>
            </w:r>
            <w:r w:rsidR="00B71542">
              <w:fldChar w:fldCharType="separate"/>
            </w:r>
            <w:r w:rsidR="008C158C">
              <w:fldChar w:fldCharType="begin"/>
            </w:r>
            <w:r w:rsidR="008C158C">
              <w:instrText xml:space="preserve"> INCLUDEPICTURE  "cid:image020.png@01D973D3.375E7050" \* MERGEFORMATINET </w:instrText>
            </w:r>
            <w:r w:rsidR="008C158C">
              <w:fldChar w:fldCharType="separate"/>
            </w:r>
            <w:r w:rsidR="007A36F8">
              <w:fldChar w:fldCharType="begin"/>
            </w:r>
            <w:r w:rsidR="007A36F8">
              <w:instrText xml:space="preserve"> INCLUDEPICTURE  "cid:image020.png@01D973D3.375E7050" \* MERGEFORMATINET </w:instrText>
            </w:r>
            <w:r w:rsidR="007A36F8">
              <w:fldChar w:fldCharType="separate"/>
            </w:r>
            <w:r w:rsidR="005E2B8A">
              <w:fldChar w:fldCharType="begin"/>
            </w:r>
            <w:r w:rsidR="005E2B8A">
              <w:instrText xml:space="preserve"> </w:instrText>
            </w:r>
            <w:r w:rsidR="005E2B8A">
              <w:instrText>INCLUDEPICTURE  "cid:image020.png@01D973D3.375E7050" \* MERGEFORMATINET</w:instrText>
            </w:r>
            <w:r w:rsidR="005E2B8A">
              <w:instrText xml:space="preserve"> </w:instrText>
            </w:r>
            <w:r w:rsidR="005E2B8A">
              <w:fldChar w:fldCharType="separate"/>
            </w:r>
            <w:r w:rsidR="009A4D44">
              <w:pict w14:anchorId="4E0EB796">
                <v:shape id="_x0000_i1037" type="#_x0000_t75" style="width:20.45pt;height:15.3pt;mso-position-horizontal-relative:page;mso-position-vertical-relative:page">
                  <v:imagedata r:id="rId196" r:href="rId210"/>
                </v:shape>
              </w:pict>
            </w:r>
            <w:r w:rsidR="005E2B8A">
              <w:fldChar w:fldCharType="end"/>
            </w:r>
            <w:r w:rsidR="007A36F8">
              <w:fldChar w:fldCharType="end"/>
            </w:r>
            <w:r w:rsidR="008C158C">
              <w:fldChar w:fldCharType="end"/>
            </w:r>
            <w:r w:rsidR="00B71542">
              <w:fldChar w:fldCharType="end"/>
            </w:r>
            <w:r>
              <w:fldChar w:fldCharType="end"/>
            </w:r>
            <w:r>
              <w:fldChar w:fldCharType="end"/>
            </w:r>
            <w:r w:rsidRPr="00924B03">
              <w:fldChar w:fldCharType="end"/>
            </w:r>
            <w:r w:rsidRPr="00924B03">
              <w:fldChar w:fldCharType="end"/>
            </w:r>
            <w:r w:rsidRPr="00924B03">
              <w:fldChar w:fldCharType="end"/>
            </w:r>
            <w:r w:rsidRPr="00924B03">
              <w:fldChar w:fldCharType="end"/>
            </w:r>
            <w:r w:rsidRPr="00924B03">
              <w:fldChar w:fldCharType="end"/>
            </w:r>
            <w:r w:rsidRPr="00924B03">
              <w:fldChar w:fldCharType="end"/>
            </w:r>
          </w:p>
        </w:tc>
      </w:tr>
      <w:tr w:rsidR="005F234F" w:rsidRPr="00924B03" w14:paraId="57365D99"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8EA7513" w14:textId="77777777" w:rsidR="005F234F" w:rsidRPr="00924B03" w:rsidRDefault="005F234F" w:rsidP="00300A2C">
            <w:pPr>
              <w:spacing w:after="0"/>
              <w:jc w:val="center"/>
            </w:pPr>
            <w:r w:rsidRPr="00924B03">
              <w:t>1</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359A4BA5" w14:textId="77777777" w:rsidR="005F234F" w:rsidRPr="00924B03" w:rsidRDefault="005F234F" w:rsidP="00300A2C">
            <w:pPr>
              <w:spacing w:after="0"/>
              <w:jc w:val="center"/>
            </w:pPr>
            <w:r w:rsidRPr="00924B03">
              <w:t>3e3</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7B54C870" w14:textId="77777777" w:rsidR="005F234F" w:rsidRPr="00924B03" w:rsidRDefault="005F234F" w:rsidP="00300A2C">
            <w:pPr>
              <w:spacing w:after="0"/>
              <w:jc w:val="center"/>
            </w:pPr>
            <w:r w:rsidRPr="00924B03">
              <w:t>2.37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7E9A662C" w14:textId="77777777" w:rsidR="005F234F" w:rsidRPr="00924B03" w:rsidRDefault="005F234F" w:rsidP="00300A2C">
            <w:pPr>
              <w:spacing w:after="0"/>
              <w:jc w:val="center"/>
            </w:pPr>
            <w:r w:rsidRPr="00924B03">
              <w:t>1</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044E9EFF" w14:textId="77777777" w:rsidR="005F234F" w:rsidRPr="00924B03" w:rsidRDefault="005F234F" w:rsidP="00300A2C">
            <w:pPr>
              <w:spacing w:after="0"/>
              <w:jc w:val="center"/>
            </w:pPr>
            <w:r w:rsidRPr="00924B03">
              <w:t>3.3</w:t>
            </w:r>
          </w:p>
        </w:tc>
      </w:tr>
      <w:tr w:rsidR="005F234F" w:rsidRPr="00924B03" w14:paraId="16E086E2" w14:textId="77777777" w:rsidTr="00300A2C">
        <w:trPr>
          <w:trHeight w:val="14"/>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5BB1A2ED" w14:textId="77777777" w:rsidR="005F234F" w:rsidRPr="00924B03" w:rsidRDefault="005F234F" w:rsidP="00300A2C">
            <w:pPr>
              <w:spacing w:after="0"/>
              <w:jc w:val="center"/>
            </w:pPr>
            <w:r w:rsidRPr="00924B03">
              <w:t>2</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48C450F6" w14:textId="77777777" w:rsidR="005F234F" w:rsidRPr="00924B03" w:rsidRDefault="005F234F" w:rsidP="00300A2C">
            <w:pPr>
              <w:spacing w:after="0"/>
              <w:jc w:val="center"/>
            </w:pPr>
            <w:r w:rsidRPr="00924B03">
              <w:t>6e5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2E62D8AA" w14:textId="77777777" w:rsidR="005F234F" w:rsidRPr="00924B03" w:rsidRDefault="005F234F" w:rsidP="00300A2C">
            <w:pPr>
              <w:spacing w:after="0"/>
              <w:jc w:val="center"/>
            </w:pPr>
            <w:r w:rsidRPr="00924B03">
              <w:t>4.7</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211ECFCC" w14:textId="77777777" w:rsidR="005F234F" w:rsidRPr="00924B03" w:rsidRDefault="005F234F" w:rsidP="00300A2C">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6167703" w14:textId="77777777" w:rsidR="005F234F" w:rsidRPr="00924B03" w:rsidRDefault="005F234F" w:rsidP="00300A2C">
            <w:pPr>
              <w:spacing w:after="0"/>
              <w:jc w:val="center"/>
            </w:pPr>
            <w:r w:rsidRPr="00924B03">
              <w:t>5.3</w:t>
            </w:r>
          </w:p>
        </w:tc>
      </w:tr>
      <w:tr w:rsidR="005F234F" w:rsidRPr="00924B03" w14:paraId="61B52C53" w14:textId="77777777" w:rsidTr="00300A2C">
        <w:trPr>
          <w:trHeight w:val="38"/>
          <w:jc w:val="center"/>
        </w:trPr>
        <w:tc>
          <w:tcPr>
            <w:tcW w:w="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tcPr>
          <w:p w14:paraId="3EA348F2" w14:textId="77777777" w:rsidR="005F234F" w:rsidRPr="00924B03" w:rsidRDefault="005F234F" w:rsidP="00300A2C">
            <w:pPr>
              <w:spacing w:after="0"/>
              <w:jc w:val="center"/>
            </w:pPr>
            <w:r w:rsidRPr="00924B03">
              <w:t>3</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19323246" w14:textId="77777777" w:rsidR="005F234F" w:rsidRPr="00924B03" w:rsidRDefault="005F234F" w:rsidP="00300A2C">
            <w:pPr>
              <w:spacing w:after="0"/>
              <w:jc w:val="center"/>
            </w:pPr>
            <w:r w:rsidRPr="00924B03">
              <w:t>8e5</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35BF7069" w14:textId="77777777" w:rsidR="005F234F" w:rsidRPr="00924B03" w:rsidRDefault="005F234F" w:rsidP="00300A2C">
            <w:pPr>
              <w:spacing w:after="0"/>
              <w:jc w:val="center"/>
            </w:pPr>
            <w:r w:rsidRPr="00924B03">
              <w:t>2.0</w:t>
            </w:r>
          </w:p>
        </w:tc>
        <w:tc>
          <w:tcPr>
            <w:tcW w:w="644" w:type="dxa"/>
            <w:tcBorders>
              <w:top w:val="nil"/>
              <w:left w:val="nil"/>
              <w:bottom w:val="single" w:sz="8" w:space="0" w:color="auto"/>
              <w:right w:val="single" w:sz="8" w:space="0" w:color="auto"/>
            </w:tcBorders>
            <w:tcMar>
              <w:top w:w="0" w:type="dxa"/>
              <w:left w:w="108" w:type="dxa"/>
              <w:bottom w:w="0" w:type="dxa"/>
              <w:right w:w="108" w:type="dxa"/>
            </w:tcMar>
            <w:vAlign w:val="bottom"/>
          </w:tcPr>
          <w:p w14:paraId="0C4842D7" w14:textId="77777777" w:rsidR="005F234F" w:rsidRPr="00924B03" w:rsidRDefault="005F234F" w:rsidP="00300A2C">
            <w:pPr>
              <w:spacing w:after="0"/>
              <w:jc w:val="center"/>
            </w:pPr>
            <w:r w:rsidRPr="00924B03">
              <w:t>1.1e6</w:t>
            </w:r>
          </w:p>
        </w:tc>
        <w:tc>
          <w:tcPr>
            <w:tcW w:w="645" w:type="dxa"/>
            <w:tcBorders>
              <w:top w:val="nil"/>
              <w:left w:val="nil"/>
              <w:bottom w:val="single" w:sz="8" w:space="0" w:color="auto"/>
              <w:right w:val="single" w:sz="8" w:space="0" w:color="auto"/>
            </w:tcBorders>
            <w:tcMar>
              <w:top w:w="0" w:type="dxa"/>
              <w:left w:w="108" w:type="dxa"/>
              <w:bottom w:w="0" w:type="dxa"/>
              <w:right w:w="108" w:type="dxa"/>
            </w:tcMar>
            <w:vAlign w:val="bottom"/>
          </w:tcPr>
          <w:p w14:paraId="4B38EBA6" w14:textId="77777777" w:rsidR="005F234F" w:rsidRPr="00924B03" w:rsidRDefault="005F234F" w:rsidP="00300A2C">
            <w:pPr>
              <w:spacing w:after="0"/>
              <w:jc w:val="center"/>
            </w:pPr>
            <w:r w:rsidRPr="00924B03">
              <w:t>2.5</w:t>
            </w:r>
          </w:p>
        </w:tc>
      </w:tr>
    </w:tbl>
    <w:p w14:paraId="7E725101" w14:textId="77777777" w:rsidR="005F234F" w:rsidRPr="00924B03" w:rsidRDefault="005F234F" w:rsidP="005F234F">
      <w:pPr>
        <w:pStyle w:val="ab"/>
        <w:numPr>
          <w:ilvl w:val="2"/>
          <w:numId w:val="73"/>
        </w:numPr>
        <w:overflowPunct/>
        <w:autoSpaceDE/>
        <w:autoSpaceDN/>
        <w:spacing w:beforeLines="50" w:before="120"/>
        <w:ind w:left="1672" w:hanging="357"/>
        <w:contextualSpacing w:val="0"/>
        <w:textAlignment w:val="auto"/>
      </w:pPr>
      <w:r>
        <w:t xml:space="preserve">Parameters from </w:t>
      </w:r>
      <w:r w:rsidRPr="00924B03">
        <w:t>MTK</w:t>
      </w:r>
    </w:p>
    <w:p w14:paraId="029A7FF0" w14:textId="36A20462" w:rsidR="005F234F" w:rsidRPr="009F207F" w:rsidRDefault="005F234F" w:rsidP="005F234F">
      <w:pPr>
        <w:pStyle w:val="ab"/>
        <w:ind w:left="1775" w:firstLine="402"/>
        <w:jc w:val="both"/>
        <w:rPr>
          <w:b/>
          <w:noProof/>
        </w:rPr>
      </w:pPr>
      <w:r w:rsidRPr="009F207F">
        <w:rPr>
          <w:b/>
          <w:noProof/>
          <w:lang w:val="en-US" w:eastAsia="zh-CN"/>
        </w:rPr>
        <w:lastRenderedPageBreak/>
        <w:drawing>
          <wp:inline distT="0" distB="0" distL="0" distR="0" wp14:anchorId="25A5E4FD" wp14:editId="21EA5A97">
            <wp:extent cx="2774950" cy="977900"/>
            <wp:effectExtent l="0" t="0" r="635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98">
                      <a:extLst>
                        <a:ext uri="{28A0092B-C50C-407E-A947-70E740481C1C}">
                          <a14:useLocalDpi xmlns:a14="http://schemas.microsoft.com/office/drawing/2010/main" val="0"/>
                        </a:ext>
                      </a:extLst>
                    </a:blip>
                    <a:srcRect t="64684"/>
                    <a:stretch>
                      <a:fillRect/>
                    </a:stretch>
                  </pic:blipFill>
                  <pic:spPr bwMode="auto">
                    <a:xfrm>
                      <a:off x="0" y="0"/>
                      <a:ext cx="2774950" cy="977900"/>
                    </a:xfrm>
                    <a:prstGeom prst="rect">
                      <a:avLst/>
                    </a:prstGeom>
                    <a:noFill/>
                    <a:ln>
                      <a:noFill/>
                    </a:ln>
                  </pic:spPr>
                </pic:pic>
              </a:graphicData>
            </a:graphic>
          </wp:inline>
        </w:drawing>
      </w:r>
    </w:p>
    <w:p w14:paraId="7C2AD54D" w14:textId="77777777" w:rsidR="005F234F" w:rsidRPr="002B0317" w:rsidRDefault="005F234F" w:rsidP="00D53F0E">
      <w:pPr>
        <w:numPr>
          <w:ilvl w:val="0"/>
          <w:numId w:val="73"/>
        </w:numPr>
        <w:adjustRightInd w:val="0"/>
        <w:ind w:left="426"/>
      </w:pPr>
      <w:r w:rsidRPr="002B0317">
        <w:t>For 39GHz:</w:t>
      </w:r>
    </w:p>
    <w:p w14:paraId="1245F73E" w14:textId="77777777" w:rsidR="005F234F" w:rsidRPr="00924B03" w:rsidRDefault="005F234F" w:rsidP="005F234F">
      <w:pPr>
        <w:pStyle w:val="ab"/>
        <w:numPr>
          <w:ilvl w:val="1"/>
          <w:numId w:val="73"/>
        </w:numPr>
        <w:overflowPunct/>
        <w:autoSpaceDE/>
        <w:autoSpaceDN/>
        <w:ind w:left="993"/>
        <w:contextualSpacing w:val="0"/>
        <w:textAlignment w:val="auto"/>
      </w:pPr>
      <w:r w:rsidRPr="00924B03">
        <w:t xml:space="preserve">The new phase noise profile from MTK for 39GHz </w:t>
      </w:r>
      <w:r>
        <w:t>is feasible for MPR simulation.</w:t>
      </w:r>
    </w:p>
    <w:p w14:paraId="212AD147"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New phase noise profile using the pole-zero method based on following function:</w:t>
      </w:r>
    </w:p>
    <w:p w14:paraId="02AB5CC6" w14:textId="5F919DC8" w:rsidR="005F234F" w:rsidRPr="005F234F" w:rsidRDefault="005F234F" w:rsidP="005F234F">
      <w:pPr>
        <w:ind w:left="1701"/>
        <w:jc w:val="both"/>
        <w:rPr>
          <w:lang w:val="en-US"/>
        </w:rPr>
      </w:pPr>
      <m:oMathPara>
        <m:oMathParaPr>
          <m:jc m:val="left"/>
        </m:oMathParaPr>
        <m:oMath>
          <m:r>
            <w:rPr>
              <w:rFonts w:ascii="Cambria Math" w:hAnsi="Cambria Math"/>
              <w:lang w:val="en-US"/>
            </w:rPr>
            <m:t>S</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e>
          </m:d>
          <m:r>
            <w:rPr>
              <w:rFonts w:ascii="Cambria Math" w:hAnsi="Cambria Math"/>
              <w:lang w:val="en-US"/>
            </w:rPr>
            <m:t>=PSD0</m:t>
          </m:r>
          <m:f>
            <m:fPr>
              <m:ctrlPr>
                <w:rPr>
                  <w:rFonts w:ascii="Cambria Math" w:hAnsi="Cambria Math"/>
                  <w:i/>
                  <w:lang w:val="en-US"/>
                </w:rPr>
              </m:ctrlPr>
            </m:fPr>
            <m:num>
              <m:nary>
                <m:naryPr>
                  <m:chr m:val="∏"/>
                  <m:limLoc m:val="undOvr"/>
                  <m:ctrlPr>
                    <w:rPr>
                      <w:rFonts w:ascii="Cambria Math" w:hAnsi="Cambria Math"/>
                      <w:i/>
                      <w:lang w:val="en-US"/>
                    </w:rPr>
                  </m:ctrlPr>
                </m:naryPr>
                <m:sub>
                  <m:r>
                    <w:rPr>
                      <w:rFonts w:ascii="Cambria Math" w:hAnsi="Cambria Math"/>
                      <w:lang w:val="en-US"/>
                    </w:rPr>
                    <m:t>n=1</m:t>
                  </m:r>
                </m:sub>
                <m:sup>
                  <m:r>
                    <w:rPr>
                      <w:rFonts w:ascii="Cambria Math" w:hAnsi="Cambria Math"/>
                      <w:lang w:val="en-US"/>
                    </w:rPr>
                    <m:t>N</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z,n</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z,n</m:t>
                          </m:r>
                        </m:sub>
                      </m:sSub>
                    </m:sup>
                  </m:sSup>
                </m:e>
              </m:nary>
            </m:num>
            <m:den>
              <m:nary>
                <m:naryPr>
                  <m:chr m:val="∏"/>
                  <m:limLoc m:val="undOvr"/>
                  <m:ctrlPr>
                    <w:rPr>
                      <w:rFonts w:ascii="Cambria Math" w:hAnsi="Cambria Math"/>
                      <w:i/>
                      <w:lang w:val="en-US"/>
                    </w:rPr>
                  </m:ctrlPr>
                </m:naryPr>
                <m:sub>
                  <m:r>
                    <w:rPr>
                      <w:rFonts w:ascii="Cambria Math" w:hAnsi="Cambria Math"/>
                      <w:lang w:val="en-US"/>
                    </w:rPr>
                    <m:t>m=1</m:t>
                  </m:r>
                </m:sub>
                <m:sup>
                  <m:r>
                    <w:rPr>
                      <w:rFonts w:ascii="Cambria Math" w:hAnsi="Cambria Math"/>
                      <w:lang w:val="en-US"/>
                    </w:rPr>
                    <m:t>M</m:t>
                  </m:r>
                </m:sup>
                <m:e>
                  <m:r>
                    <w:rPr>
                      <w:rFonts w:ascii="Cambria Math" w:hAnsi="Cambria Math"/>
                      <w:lang w:val="en-US"/>
                    </w:rPr>
                    <m:t>1+</m:t>
                  </m:r>
                  <m:sSup>
                    <m:sSupPr>
                      <m:ctrlPr>
                        <w:rPr>
                          <w:rFonts w:ascii="Cambria Math" w:hAnsi="Cambria Math"/>
                          <w:i/>
                          <w:lang w:val="en-US"/>
                        </w:rPr>
                      </m:ctrlPr>
                    </m:sSupPr>
                    <m:e>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o</m:t>
                              </m:r>
                            </m:sub>
                          </m:sSub>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p,m</m:t>
                              </m:r>
                            </m:sub>
                          </m:sSub>
                        </m:den>
                      </m:f>
                      <m:r>
                        <w:rPr>
                          <w:rFonts w:ascii="Cambria Math" w:hAnsi="Cambria Math"/>
                          <w:lang w:val="en-US"/>
                        </w:rPr>
                        <m:t>)</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p,m</m:t>
                          </m:r>
                        </m:sub>
                      </m:sSub>
                    </m:sup>
                  </m:sSup>
                </m:e>
              </m:nary>
            </m:den>
          </m:f>
        </m:oMath>
      </m:oMathPara>
    </w:p>
    <w:p w14:paraId="0312D274" w14:textId="77777777" w:rsidR="005F234F" w:rsidRPr="00924B03" w:rsidRDefault="005F234F" w:rsidP="005F234F">
      <w:pPr>
        <w:pStyle w:val="ab"/>
        <w:numPr>
          <w:ilvl w:val="2"/>
          <w:numId w:val="73"/>
        </w:numPr>
        <w:overflowPunct/>
        <w:autoSpaceDE/>
        <w:autoSpaceDN/>
        <w:ind w:left="1676"/>
        <w:contextualSpacing w:val="0"/>
        <w:textAlignment w:val="auto"/>
      </w:pPr>
      <w:r w:rsidRPr="00924B03">
        <w:t>Parameters from MTK</w:t>
      </w:r>
    </w:p>
    <w:p w14:paraId="04205A4E" w14:textId="766722C4" w:rsidR="005F234F" w:rsidRDefault="005F234F" w:rsidP="005F234F">
      <w:pPr>
        <w:spacing w:before="60" w:after="60"/>
        <w:rPr>
          <w:color w:val="000000"/>
          <w:lang w:eastAsia="zh-CN"/>
        </w:rPr>
      </w:pPr>
      <w:r w:rsidRPr="009F207F">
        <w:rPr>
          <w:b/>
          <w:noProof/>
          <w:lang w:val="en-US" w:eastAsia="zh-CN"/>
        </w:rPr>
        <w:drawing>
          <wp:inline distT="0" distB="0" distL="0" distR="0" wp14:anchorId="25FEA204" wp14:editId="779A52CB">
            <wp:extent cx="2774950" cy="996950"/>
            <wp:effectExtent l="0" t="0" r="635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98">
                      <a:extLst>
                        <a:ext uri="{28A0092B-C50C-407E-A947-70E740481C1C}">
                          <a14:useLocalDpi xmlns:a14="http://schemas.microsoft.com/office/drawing/2010/main" val="0"/>
                        </a:ext>
                      </a:extLst>
                    </a:blip>
                    <a:srcRect t="31667" b="32346"/>
                    <a:stretch>
                      <a:fillRect/>
                    </a:stretch>
                  </pic:blipFill>
                  <pic:spPr bwMode="auto">
                    <a:xfrm>
                      <a:off x="0" y="0"/>
                      <a:ext cx="2774950" cy="996950"/>
                    </a:xfrm>
                    <a:prstGeom prst="rect">
                      <a:avLst/>
                    </a:prstGeom>
                    <a:noFill/>
                    <a:ln>
                      <a:noFill/>
                    </a:ln>
                  </pic:spPr>
                </pic:pic>
              </a:graphicData>
            </a:graphic>
          </wp:inline>
        </w:drawing>
      </w:r>
    </w:p>
    <w:p w14:paraId="68350240" w14:textId="77777777" w:rsidR="005F234F" w:rsidRPr="002B0317" w:rsidRDefault="005F234F" w:rsidP="005F234F">
      <w:pPr>
        <w:spacing w:before="60" w:after="60"/>
        <w:rPr>
          <w:color w:val="000000"/>
          <w:lang w:eastAsia="zh-CN"/>
        </w:rPr>
      </w:pPr>
      <w:r w:rsidRPr="002B0317">
        <w:rPr>
          <w:rFonts w:hint="eastAsia"/>
          <w:color w:val="000000"/>
          <w:lang w:eastAsia="zh-CN"/>
        </w:rPr>
        <w:t>P</w:t>
      </w:r>
      <w:r w:rsidRPr="002B0317">
        <w:rPr>
          <w:color w:val="000000"/>
          <w:lang w:eastAsia="zh-CN"/>
        </w:rPr>
        <w:t>TRS configuration for MPR simulation:</w:t>
      </w:r>
    </w:p>
    <w:p w14:paraId="54A431FF" w14:textId="77777777" w:rsidR="005F234F" w:rsidRPr="00E63230" w:rsidRDefault="005F234F" w:rsidP="005F234F">
      <w:pPr>
        <w:pStyle w:val="ab"/>
        <w:numPr>
          <w:ilvl w:val="0"/>
          <w:numId w:val="73"/>
        </w:numPr>
        <w:overflowPunct/>
        <w:autoSpaceDE/>
        <w:autoSpaceDN/>
        <w:ind w:left="426"/>
        <w:contextualSpacing w:val="0"/>
        <w:textAlignment w:val="auto"/>
      </w:pPr>
      <w:r w:rsidRPr="00E63230">
        <w:t>For CP-OFDM</w:t>
      </w:r>
    </w:p>
    <w:p w14:paraId="3A1EE113" w14:textId="77777777" w:rsidR="005F234F" w:rsidRPr="002514C5" w:rsidRDefault="005F234F" w:rsidP="005F234F">
      <w:pPr>
        <w:pStyle w:val="ab"/>
        <w:numPr>
          <w:ilvl w:val="1"/>
          <w:numId w:val="73"/>
        </w:numPr>
        <w:overflowPunct/>
        <w:autoSpaceDE/>
        <w:autoSpaceDN/>
        <w:ind w:left="993"/>
        <w:contextualSpacing w:val="0"/>
        <w:textAlignment w:val="auto"/>
      </w:pPr>
      <w:r w:rsidRPr="00924B03">
        <w:t>Adopt L-PTRS = 1 K-PTRS =2 as PTR</w:t>
      </w:r>
      <w:r>
        <w:t>S configuration.</w:t>
      </w:r>
    </w:p>
    <w:p w14:paraId="4DAD5CC9" w14:textId="77777777" w:rsidR="005F234F" w:rsidRPr="00924B03" w:rsidRDefault="005F234F" w:rsidP="005F234F">
      <w:pPr>
        <w:pStyle w:val="ab"/>
        <w:numPr>
          <w:ilvl w:val="0"/>
          <w:numId w:val="73"/>
        </w:numPr>
        <w:overflowPunct/>
        <w:autoSpaceDE/>
        <w:autoSpaceDN/>
        <w:ind w:left="426"/>
        <w:contextualSpacing w:val="0"/>
        <w:textAlignment w:val="auto"/>
      </w:pPr>
      <w:r>
        <w:t>For DFT-s-OFDM</w:t>
      </w:r>
    </w:p>
    <w:p w14:paraId="0ECD5E6B" w14:textId="77777777" w:rsidR="005F234F" w:rsidRDefault="005F234F" w:rsidP="005F234F">
      <w:pPr>
        <w:pStyle w:val="ab"/>
        <w:numPr>
          <w:ilvl w:val="1"/>
          <w:numId w:val="73"/>
        </w:numPr>
        <w:overflowPunct/>
        <w:autoSpaceDE/>
        <w:autoSpaceDN/>
        <w:ind w:left="993"/>
        <w:contextualSpacing w:val="0"/>
        <w:textAlignment w:val="auto"/>
      </w:pPr>
      <w:r>
        <w:t>N</w:t>
      </w:r>
      <w:r w:rsidRPr="00DE6CF7">
        <w:t>o PTRS configuration</w:t>
      </w:r>
      <w:r>
        <w:t xml:space="preserve"> for  wider RB allocations as starting point</w:t>
      </w:r>
    </w:p>
    <w:p w14:paraId="030A2239" w14:textId="77ABE8B6" w:rsidR="005F234F" w:rsidRDefault="005F234F" w:rsidP="00D53F0E">
      <w:pPr>
        <w:spacing w:before="60" w:after="60"/>
        <w:rPr>
          <w:color w:val="000000"/>
        </w:rPr>
      </w:pPr>
      <w:r>
        <w:t>Companies are encouraged to simulate the difference between with/without PTRS configuration under narrow RBs (&lt;20 RB) allocations.</w:t>
      </w:r>
    </w:p>
    <w:p w14:paraId="78BEE706" w14:textId="77777777" w:rsidR="00612534" w:rsidRDefault="00612534" w:rsidP="00612534">
      <w:pPr>
        <w:pStyle w:val="4"/>
      </w:pPr>
      <w:r w:rsidRPr="00251B0D">
        <w:rPr>
          <w:rFonts w:hint="eastAsia"/>
        </w:rPr>
        <w:t>5</w:t>
      </w:r>
      <w:r w:rsidRPr="00251B0D">
        <w:t>.2.</w:t>
      </w:r>
      <w:r>
        <w:t>4.2   Simulation results from LGE</w:t>
      </w:r>
    </w:p>
    <w:p w14:paraId="4EB1C000" w14:textId="77777777" w:rsidR="00612534" w:rsidRPr="00667CDE" w:rsidRDefault="00612534" w:rsidP="00612534">
      <w:pPr>
        <w:rPr>
          <w:lang w:eastAsia="zh-CN"/>
        </w:rPr>
      </w:pPr>
      <w:r w:rsidRPr="00667CDE">
        <w:rPr>
          <w:rFonts w:hint="eastAsia"/>
          <w:lang w:eastAsia="zh-CN"/>
        </w:rPr>
        <w:t>R</w:t>
      </w:r>
      <w:r w:rsidRPr="00667CDE">
        <w:rPr>
          <w:lang w:eastAsia="zh-CN"/>
        </w:rPr>
        <w:t>4-2304634</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lastRenderedPageBreak/>
        <w:drawing>
          <wp:inline distT="0" distB="0" distL="0" distR="0" wp14:anchorId="2EE503DF" wp14:editId="45A6ADE9">
            <wp:extent cx="177840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rotWithShape="1">
                    <a:blip r:embed="rId211">
                      <a:extLst>
                        <a:ext uri="{28A0092B-C50C-407E-A947-70E740481C1C}">
                          <a14:useLocalDpi xmlns:a14="http://schemas.microsoft.com/office/drawing/2010/main" val="0"/>
                        </a:ext>
                      </a:extLst>
                    </a:blip>
                    <a:srcRect r="51962"/>
                    <a:stretch/>
                  </pic:blipFill>
                  <pic:spPr bwMode="auto">
                    <a:xfrm>
                      <a:off x="0" y="0"/>
                      <a:ext cx="1778400" cy="2444750"/>
                    </a:xfrm>
                    <a:prstGeom prst="rect">
                      <a:avLst/>
                    </a:prstGeom>
                    <a:noFill/>
                    <a:ln>
                      <a:noFill/>
                    </a:ln>
                    <a:extLst>
                      <a:ext uri="{53640926-AAD7-44D8-BBD7-CCE9431645EC}">
                        <a14:shadowObscured xmlns:a14="http://schemas.microsoft.com/office/drawing/2010/main"/>
                      </a:ext>
                    </a:extLst>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6A6F163F">
            <wp:extent cx="205920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rotWithShape="1">
                    <a:blip r:embed="rId212">
                      <a:extLst>
                        <a:ext uri="{28A0092B-C50C-407E-A947-70E740481C1C}">
                          <a14:useLocalDpi xmlns:a14="http://schemas.microsoft.com/office/drawing/2010/main" val="0"/>
                        </a:ext>
                      </a:extLst>
                    </a:blip>
                    <a:srcRect r="47099"/>
                    <a:stretch/>
                  </pic:blipFill>
                  <pic:spPr bwMode="auto">
                    <a:xfrm>
                      <a:off x="0" y="0"/>
                      <a:ext cx="2059200" cy="2578100"/>
                    </a:xfrm>
                    <a:prstGeom prst="rect">
                      <a:avLst/>
                    </a:prstGeom>
                    <a:noFill/>
                    <a:ln>
                      <a:noFill/>
                    </a:ln>
                    <a:extLst>
                      <a:ext uri="{53640926-AAD7-44D8-BBD7-CCE9431645EC}">
                        <a14:shadowObscured xmlns:a14="http://schemas.microsoft.com/office/drawing/2010/main"/>
                      </a:ext>
                    </a:extLst>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af6"/>
        <w:keepNext/>
      </w:pPr>
      <w:r>
        <w:lastRenderedPageBreak/>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af6"/>
        <w:keepNext/>
      </w:pPr>
      <w:r>
        <w:lastRenderedPageBreak/>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af6"/>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af6"/>
        <w:keepNext/>
      </w:pPr>
      <w:r w:rsidRPr="00C04A08">
        <w:lastRenderedPageBreak/>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af6"/>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af6"/>
        <w:keepNext/>
      </w:pPr>
      <w:r>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af6"/>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5F234F"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AE6176C" w14:textId="77777777" w:rsidR="005F234F" w:rsidRDefault="005F234F" w:rsidP="005F234F">
      <w:pPr>
        <w:rPr>
          <w:lang w:eastAsia="zh-CN"/>
        </w:rPr>
      </w:pPr>
      <w:r>
        <w:rPr>
          <w:rFonts w:hint="eastAsia"/>
          <w:lang w:eastAsia="zh-CN"/>
        </w:rPr>
        <w:t>R</w:t>
      </w:r>
      <w:r>
        <w:rPr>
          <w:lang w:eastAsia="zh-CN"/>
        </w:rPr>
        <w:t>4-2308223</w:t>
      </w:r>
    </w:p>
    <w:p w14:paraId="281D6E57" w14:textId="77777777" w:rsidR="005F234F" w:rsidRDefault="005F234F" w:rsidP="005F234F">
      <w:pPr>
        <w:pStyle w:val="af6"/>
        <w:keepNext/>
      </w:pPr>
      <w:r>
        <w:t>Table 5 Simulated MPR results for 29 GHz PC2 UL256QAM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6"/>
        <w:gridCol w:w="1677"/>
        <w:gridCol w:w="1677"/>
        <w:gridCol w:w="1676"/>
        <w:gridCol w:w="1677"/>
        <w:gridCol w:w="1677"/>
      </w:tblGrid>
      <w:tr w:rsidR="005F234F" w14:paraId="7107D89E" w14:textId="77777777" w:rsidTr="00300A2C">
        <w:tc>
          <w:tcPr>
            <w:tcW w:w="1676" w:type="dxa"/>
            <w:shd w:val="clear" w:color="auto" w:fill="auto"/>
          </w:tcPr>
          <w:p w14:paraId="0C1ECCDC" w14:textId="77777777" w:rsidR="005F234F" w:rsidRPr="00653A0C" w:rsidRDefault="005F234F" w:rsidP="00300A2C">
            <w:pPr>
              <w:jc w:val="center"/>
              <w:rPr>
                <w:b/>
                <w:lang w:eastAsia="ko-KR"/>
              </w:rPr>
            </w:pPr>
            <w:r w:rsidRPr="00653A0C">
              <w:rPr>
                <w:rFonts w:hint="eastAsia"/>
                <w:b/>
                <w:lang w:eastAsia="ko-KR"/>
              </w:rPr>
              <w:t>CBW</w:t>
            </w:r>
          </w:p>
          <w:p w14:paraId="14A5D1D1" w14:textId="77777777" w:rsidR="005F234F" w:rsidRDefault="005F234F" w:rsidP="00300A2C">
            <w:pPr>
              <w:jc w:val="center"/>
              <w:rPr>
                <w:lang w:eastAsia="ko-KR"/>
              </w:rPr>
            </w:pPr>
            <w:r w:rsidRPr="00653A0C">
              <w:rPr>
                <w:b/>
                <w:lang w:eastAsia="ko-KR"/>
              </w:rPr>
              <w:t>(100 MHz)</w:t>
            </w:r>
          </w:p>
        </w:tc>
        <w:tc>
          <w:tcPr>
            <w:tcW w:w="1677" w:type="dxa"/>
            <w:shd w:val="clear" w:color="auto" w:fill="auto"/>
          </w:tcPr>
          <w:p w14:paraId="386EF3C0" w14:textId="77777777" w:rsidR="005F234F" w:rsidRPr="00653A0C" w:rsidRDefault="005F234F" w:rsidP="00300A2C">
            <w:pPr>
              <w:jc w:val="center"/>
              <w:rPr>
                <w:b/>
                <w:lang w:eastAsia="ko-KR"/>
              </w:rPr>
            </w:pPr>
            <w:r w:rsidRPr="00653A0C">
              <w:rPr>
                <w:rFonts w:hint="eastAsia"/>
                <w:b/>
                <w:lang w:eastAsia="ko-KR"/>
              </w:rPr>
              <w:t>PN</w:t>
            </w:r>
          </w:p>
          <w:p w14:paraId="1389E8C4"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2CB35CC7" w14:textId="77777777" w:rsidR="005F234F" w:rsidRPr="00653A0C" w:rsidRDefault="005F234F" w:rsidP="00300A2C">
            <w:pPr>
              <w:jc w:val="center"/>
              <w:rPr>
                <w:b/>
                <w:lang w:eastAsia="ko-KR"/>
              </w:rPr>
            </w:pPr>
            <w:r w:rsidRPr="00653A0C">
              <w:rPr>
                <w:rFonts w:hint="eastAsia"/>
                <w:b/>
                <w:lang w:eastAsia="ko-KR"/>
              </w:rPr>
              <w:t>Region 1</w:t>
            </w:r>
          </w:p>
          <w:p w14:paraId="77FB1342" w14:textId="77777777" w:rsidR="005F234F" w:rsidRPr="00653A0C" w:rsidRDefault="005F234F" w:rsidP="00300A2C">
            <w:pPr>
              <w:jc w:val="center"/>
              <w:rPr>
                <w:b/>
                <w:lang w:eastAsia="ko-KR"/>
              </w:rPr>
            </w:pPr>
            <w:r w:rsidRPr="00653A0C">
              <w:rPr>
                <w:b/>
                <w:lang w:eastAsia="ko-KR"/>
              </w:rPr>
              <w:t>[22, 20]</w:t>
            </w:r>
          </w:p>
        </w:tc>
        <w:tc>
          <w:tcPr>
            <w:tcW w:w="1676" w:type="dxa"/>
            <w:shd w:val="clear" w:color="auto" w:fill="auto"/>
          </w:tcPr>
          <w:p w14:paraId="761ECA6D" w14:textId="77777777" w:rsidR="005F234F" w:rsidRPr="00D53F0E" w:rsidRDefault="005F234F" w:rsidP="00300A2C">
            <w:pPr>
              <w:jc w:val="center"/>
              <w:rPr>
                <w:b/>
                <w:lang w:eastAsia="ko-KR"/>
              </w:rPr>
            </w:pPr>
            <w:r w:rsidRPr="00D53F0E">
              <w:rPr>
                <w:b/>
                <w:lang w:eastAsia="ko-KR"/>
              </w:rPr>
              <w:t>Outer1</w:t>
            </w:r>
          </w:p>
          <w:p w14:paraId="1648B6C1" w14:textId="77777777" w:rsidR="005F234F" w:rsidRPr="00653A0C" w:rsidRDefault="005F234F" w:rsidP="00300A2C">
            <w:pPr>
              <w:jc w:val="center"/>
              <w:rPr>
                <w:b/>
                <w:lang w:eastAsia="ko-KR"/>
              </w:rPr>
            </w:pPr>
            <w:r w:rsidRPr="00653A0C">
              <w:rPr>
                <w:b/>
                <w:lang w:eastAsia="ko-KR"/>
              </w:rPr>
              <w:t>[0, 64]</w:t>
            </w:r>
          </w:p>
        </w:tc>
        <w:tc>
          <w:tcPr>
            <w:tcW w:w="1677" w:type="dxa"/>
            <w:shd w:val="clear" w:color="auto" w:fill="auto"/>
          </w:tcPr>
          <w:p w14:paraId="7E97C707"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1FBB4B3C" w14:textId="77777777" w:rsidR="005F234F" w:rsidRPr="00653A0C" w:rsidRDefault="005F234F" w:rsidP="00300A2C">
            <w:pPr>
              <w:jc w:val="center"/>
              <w:rPr>
                <w:b/>
                <w:lang w:eastAsia="ko-KR"/>
              </w:rPr>
            </w:pPr>
            <w:r w:rsidRPr="00653A0C">
              <w:rPr>
                <w:b/>
                <w:lang w:eastAsia="ko-KR"/>
              </w:rPr>
              <w:t>[0, 1]</w:t>
            </w:r>
          </w:p>
        </w:tc>
        <w:tc>
          <w:tcPr>
            <w:tcW w:w="1677" w:type="dxa"/>
            <w:shd w:val="clear" w:color="auto" w:fill="auto"/>
          </w:tcPr>
          <w:p w14:paraId="6F4201A7"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52466119" w14:textId="77777777" w:rsidR="005F234F" w:rsidRPr="00653A0C" w:rsidRDefault="005F234F" w:rsidP="00300A2C">
            <w:pPr>
              <w:jc w:val="center"/>
              <w:rPr>
                <w:b/>
                <w:lang w:eastAsia="ko-KR"/>
              </w:rPr>
            </w:pPr>
            <w:r w:rsidRPr="00653A0C">
              <w:rPr>
                <w:b/>
                <w:lang w:eastAsia="ko-KR"/>
              </w:rPr>
              <w:t>[0, 20]</w:t>
            </w:r>
          </w:p>
        </w:tc>
      </w:tr>
      <w:tr w:rsidR="005F234F" w14:paraId="6F0BDD1B" w14:textId="77777777" w:rsidTr="00300A2C">
        <w:tc>
          <w:tcPr>
            <w:tcW w:w="1676" w:type="dxa"/>
            <w:vMerge w:val="restart"/>
            <w:shd w:val="clear" w:color="auto" w:fill="auto"/>
          </w:tcPr>
          <w:p w14:paraId="550E0BC0" w14:textId="77777777" w:rsidR="005F234F" w:rsidRDefault="005F234F" w:rsidP="00300A2C">
            <w:pPr>
              <w:jc w:val="center"/>
              <w:rPr>
                <w:lang w:eastAsia="ko-KR"/>
              </w:rPr>
            </w:pPr>
            <w:r w:rsidRPr="00653A0C">
              <w:rPr>
                <w:rFonts w:hint="eastAsia"/>
                <w:b/>
                <w:lang w:eastAsia="ko-KR"/>
              </w:rPr>
              <w:t>DFT-s-OFDM</w:t>
            </w:r>
          </w:p>
        </w:tc>
        <w:tc>
          <w:tcPr>
            <w:tcW w:w="1677" w:type="dxa"/>
            <w:shd w:val="clear" w:color="auto" w:fill="auto"/>
          </w:tcPr>
          <w:p w14:paraId="16E5A363"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1</w:t>
            </w:r>
          </w:p>
        </w:tc>
        <w:tc>
          <w:tcPr>
            <w:tcW w:w="1677" w:type="dxa"/>
            <w:shd w:val="clear" w:color="auto" w:fill="auto"/>
          </w:tcPr>
          <w:p w14:paraId="02B9D041" w14:textId="77777777" w:rsidR="005F234F" w:rsidRDefault="005F234F" w:rsidP="00300A2C">
            <w:pPr>
              <w:jc w:val="center"/>
              <w:rPr>
                <w:lang w:eastAsia="ko-KR"/>
              </w:rPr>
            </w:pPr>
            <w:r>
              <w:rPr>
                <w:rFonts w:hint="eastAsia"/>
                <w:lang w:eastAsia="ko-KR"/>
              </w:rPr>
              <w:t>7.54</w:t>
            </w:r>
          </w:p>
        </w:tc>
        <w:tc>
          <w:tcPr>
            <w:tcW w:w="1676" w:type="dxa"/>
            <w:shd w:val="clear" w:color="auto" w:fill="auto"/>
          </w:tcPr>
          <w:p w14:paraId="2D770570" w14:textId="77777777" w:rsidR="005F234F" w:rsidRDefault="005F234F" w:rsidP="00300A2C">
            <w:pPr>
              <w:jc w:val="center"/>
              <w:rPr>
                <w:lang w:eastAsia="ko-KR"/>
              </w:rPr>
            </w:pPr>
            <w:r>
              <w:rPr>
                <w:rFonts w:hint="eastAsia"/>
                <w:lang w:eastAsia="ko-KR"/>
              </w:rPr>
              <w:t>7.54</w:t>
            </w:r>
          </w:p>
        </w:tc>
        <w:tc>
          <w:tcPr>
            <w:tcW w:w="1677" w:type="dxa"/>
            <w:shd w:val="clear" w:color="auto" w:fill="auto"/>
          </w:tcPr>
          <w:p w14:paraId="4A185987" w14:textId="77777777" w:rsidR="005F234F" w:rsidRDefault="005F234F" w:rsidP="00300A2C">
            <w:pPr>
              <w:jc w:val="center"/>
              <w:rPr>
                <w:lang w:eastAsia="ko-KR"/>
              </w:rPr>
            </w:pPr>
            <w:r>
              <w:rPr>
                <w:rFonts w:hint="eastAsia"/>
                <w:lang w:eastAsia="ko-KR"/>
              </w:rPr>
              <w:t>6.21</w:t>
            </w:r>
          </w:p>
        </w:tc>
        <w:tc>
          <w:tcPr>
            <w:tcW w:w="1677" w:type="dxa"/>
            <w:shd w:val="clear" w:color="auto" w:fill="auto"/>
          </w:tcPr>
          <w:p w14:paraId="232F7799" w14:textId="77777777" w:rsidR="005F234F" w:rsidRDefault="005F234F" w:rsidP="00300A2C">
            <w:pPr>
              <w:jc w:val="center"/>
              <w:rPr>
                <w:lang w:eastAsia="ko-KR"/>
              </w:rPr>
            </w:pPr>
            <w:r>
              <w:rPr>
                <w:rFonts w:hint="eastAsia"/>
                <w:lang w:eastAsia="ko-KR"/>
              </w:rPr>
              <w:t>6.50</w:t>
            </w:r>
          </w:p>
        </w:tc>
      </w:tr>
      <w:tr w:rsidR="005F234F" w14:paraId="282D5090" w14:textId="77777777" w:rsidTr="00300A2C">
        <w:tc>
          <w:tcPr>
            <w:tcW w:w="1676" w:type="dxa"/>
            <w:vMerge/>
            <w:shd w:val="clear" w:color="auto" w:fill="auto"/>
          </w:tcPr>
          <w:p w14:paraId="352E3B50" w14:textId="77777777" w:rsidR="005F234F" w:rsidRPr="00653A0C" w:rsidRDefault="005F234F" w:rsidP="00300A2C">
            <w:pPr>
              <w:jc w:val="center"/>
              <w:rPr>
                <w:b/>
                <w:lang w:eastAsia="ko-KR"/>
              </w:rPr>
            </w:pPr>
          </w:p>
        </w:tc>
        <w:tc>
          <w:tcPr>
            <w:tcW w:w="1677" w:type="dxa"/>
            <w:shd w:val="clear" w:color="auto" w:fill="auto"/>
          </w:tcPr>
          <w:p w14:paraId="49A6321F"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2</w:t>
            </w:r>
          </w:p>
        </w:tc>
        <w:tc>
          <w:tcPr>
            <w:tcW w:w="1677" w:type="dxa"/>
            <w:shd w:val="clear" w:color="auto" w:fill="auto"/>
          </w:tcPr>
          <w:p w14:paraId="07DDA2BC" w14:textId="77777777" w:rsidR="005F234F" w:rsidRDefault="005F234F" w:rsidP="00300A2C">
            <w:pPr>
              <w:jc w:val="center"/>
              <w:rPr>
                <w:lang w:eastAsia="ko-KR"/>
              </w:rPr>
            </w:pPr>
            <w:r>
              <w:rPr>
                <w:rFonts w:hint="eastAsia"/>
                <w:lang w:eastAsia="ko-KR"/>
              </w:rPr>
              <w:t>7.22</w:t>
            </w:r>
          </w:p>
        </w:tc>
        <w:tc>
          <w:tcPr>
            <w:tcW w:w="1676" w:type="dxa"/>
            <w:shd w:val="clear" w:color="auto" w:fill="auto"/>
          </w:tcPr>
          <w:p w14:paraId="5CB8C71C" w14:textId="77777777" w:rsidR="005F234F" w:rsidRDefault="005F234F" w:rsidP="00300A2C">
            <w:pPr>
              <w:jc w:val="center"/>
              <w:rPr>
                <w:lang w:eastAsia="ko-KR"/>
              </w:rPr>
            </w:pPr>
            <w:r>
              <w:rPr>
                <w:rFonts w:hint="eastAsia"/>
                <w:lang w:eastAsia="ko-KR"/>
              </w:rPr>
              <w:t>7.34</w:t>
            </w:r>
          </w:p>
        </w:tc>
        <w:tc>
          <w:tcPr>
            <w:tcW w:w="1677" w:type="dxa"/>
            <w:shd w:val="clear" w:color="auto" w:fill="auto"/>
          </w:tcPr>
          <w:p w14:paraId="37BB5B95" w14:textId="77777777" w:rsidR="005F234F" w:rsidRDefault="005F234F" w:rsidP="00300A2C">
            <w:pPr>
              <w:jc w:val="center"/>
              <w:rPr>
                <w:lang w:eastAsia="ko-KR"/>
              </w:rPr>
            </w:pPr>
            <w:r>
              <w:rPr>
                <w:rFonts w:hint="eastAsia"/>
                <w:lang w:eastAsia="ko-KR"/>
              </w:rPr>
              <w:t>5.96</w:t>
            </w:r>
          </w:p>
        </w:tc>
        <w:tc>
          <w:tcPr>
            <w:tcW w:w="1677" w:type="dxa"/>
            <w:shd w:val="clear" w:color="auto" w:fill="auto"/>
          </w:tcPr>
          <w:p w14:paraId="29B537E0" w14:textId="77777777" w:rsidR="005F234F" w:rsidRDefault="005F234F" w:rsidP="00300A2C">
            <w:pPr>
              <w:jc w:val="center"/>
              <w:rPr>
                <w:lang w:eastAsia="ko-KR"/>
              </w:rPr>
            </w:pPr>
            <w:r>
              <w:rPr>
                <w:rFonts w:hint="eastAsia"/>
                <w:lang w:eastAsia="ko-KR"/>
              </w:rPr>
              <w:t>6.18</w:t>
            </w:r>
          </w:p>
        </w:tc>
      </w:tr>
      <w:tr w:rsidR="005F234F" w14:paraId="56025224" w14:textId="77777777" w:rsidTr="00300A2C">
        <w:tc>
          <w:tcPr>
            <w:tcW w:w="1676" w:type="dxa"/>
            <w:vMerge/>
            <w:shd w:val="clear" w:color="auto" w:fill="auto"/>
          </w:tcPr>
          <w:p w14:paraId="6D786306" w14:textId="77777777" w:rsidR="005F234F" w:rsidRPr="00653A0C" w:rsidRDefault="005F234F" w:rsidP="00300A2C">
            <w:pPr>
              <w:jc w:val="center"/>
              <w:rPr>
                <w:b/>
                <w:lang w:eastAsia="ko-KR"/>
              </w:rPr>
            </w:pPr>
          </w:p>
        </w:tc>
        <w:tc>
          <w:tcPr>
            <w:tcW w:w="1677" w:type="dxa"/>
            <w:shd w:val="clear" w:color="auto" w:fill="auto"/>
          </w:tcPr>
          <w:p w14:paraId="3E7BDEA8" w14:textId="77777777" w:rsidR="005F234F" w:rsidRDefault="005F234F" w:rsidP="00300A2C">
            <w:pPr>
              <w:jc w:val="center"/>
              <w:rPr>
                <w:lang w:eastAsia="ko-KR"/>
              </w:rPr>
            </w:pPr>
            <w:r>
              <w:rPr>
                <w:lang w:eastAsia="ko-KR"/>
              </w:rPr>
              <w:t>C</w:t>
            </w:r>
            <w:r>
              <w:rPr>
                <w:rFonts w:hint="eastAsia"/>
                <w:lang w:eastAsia="ko-KR"/>
              </w:rPr>
              <w:t xml:space="preserve">ase </w:t>
            </w:r>
            <w:r>
              <w:rPr>
                <w:lang w:eastAsia="ko-KR"/>
              </w:rPr>
              <w:t>3</w:t>
            </w:r>
          </w:p>
        </w:tc>
        <w:tc>
          <w:tcPr>
            <w:tcW w:w="1677" w:type="dxa"/>
            <w:shd w:val="clear" w:color="auto" w:fill="auto"/>
          </w:tcPr>
          <w:p w14:paraId="3119A813" w14:textId="77777777" w:rsidR="005F234F" w:rsidRDefault="005F234F" w:rsidP="00300A2C">
            <w:pPr>
              <w:jc w:val="center"/>
              <w:rPr>
                <w:lang w:eastAsia="ko-KR"/>
              </w:rPr>
            </w:pPr>
            <w:r>
              <w:rPr>
                <w:rFonts w:hint="eastAsia"/>
                <w:lang w:eastAsia="ko-KR"/>
              </w:rPr>
              <w:t>7.22</w:t>
            </w:r>
          </w:p>
        </w:tc>
        <w:tc>
          <w:tcPr>
            <w:tcW w:w="1676" w:type="dxa"/>
            <w:shd w:val="clear" w:color="auto" w:fill="auto"/>
          </w:tcPr>
          <w:p w14:paraId="4051C0F6" w14:textId="77777777" w:rsidR="005F234F" w:rsidRDefault="005F234F" w:rsidP="00300A2C">
            <w:pPr>
              <w:jc w:val="center"/>
              <w:rPr>
                <w:lang w:eastAsia="ko-KR"/>
              </w:rPr>
            </w:pPr>
            <w:r>
              <w:rPr>
                <w:rFonts w:hint="eastAsia"/>
                <w:lang w:eastAsia="ko-KR"/>
              </w:rPr>
              <w:t>7.22</w:t>
            </w:r>
          </w:p>
        </w:tc>
        <w:tc>
          <w:tcPr>
            <w:tcW w:w="1677" w:type="dxa"/>
            <w:shd w:val="clear" w:color="auto" w:fill="auto"/>
          </w:tcPr>
          <w:p w14:paraId="1B6471F7" w14:textId="77777777" w:rsidR="005F234F" w:rsidRDefault="005F234F" w:rsidP="00300A2C">
            <w:pPr>
              <w:jc w:val="center"/>
              <w:rPr>
                <w:lang w:eastAsia="ko-KR"/>
              </w:rPr>
            </w:pPr>
            <w:r>
              <w:rPr>
                <w:rFonts w:hint="eastAsia"/>
                <w:lang w:eastAsia="ko-KR"/>
              </w:rPr>
              <w:t>6.00</w:t>
            </w:r>
          </w:p>
        </w:tc>
        <w:tc>
          <w:tcPr>
            <w:tcW w:w="1677" w:type="dxa"/>
            <w:shd w:val="clear" w:color="auto" w:fill="auto"/>
          </w:tcPr>
          <w:p w14:paraId="7774C6FA" w14:textId="77777777" w:rsidR="005F234F" w:rsidRDefault="005F234F" w:rsidP="00300A2C">
            <w:pPr>
              <w:jc w:val="center"/>
              <w:rPr>
                <w:lang w:eastAsia="ko-KR"/>
              </w:rPr>
            </w:pPr>
            <w:r>
              <w:rPr>
                <w:rFonts w:hint="eastAsia"/>
                <w:lang w:eastAsia="ko-KR"/>
              </w:rPr>
              <w:t>6.19</w:t>
            </w:r>
          </w:p>
        </w:tc>
      </w:tr>
      <w:tr w:rsidR="005F234F" w14:paraId="572E0EA3" w14:textId="77777777" w:rsidTr="00300A2C">
        <w:tc>
          <w:tcPr>
            <w:tcW w:w="1676" w:type="dxa"/>
            <w:shd w:val="clear" w:color="auto" w:fill="auto"/>
          </w:tcPr>
          <w:p w14:paraId="32160985" w14:textId="77777777" w:rsidR="005F234F" w:rsidRPr="00653A0C" w:rsidRDefault="005F234F" w:rsidP="00300A2C">
            <w:pPr>
              <w:jc w:val="center"/>
              <w:rPr>
                <w:b/>
                <w:lang w:eastAsia="ko-KR"/>
              </w:rPr>
            </w:pPr>
            <w:r w:rsidRPr="00653A0C">
              <w:rPr>
                <w:rFonts w:hint="eastAsia"/>
                <w:b/>
                <w:lang w:eastAsia="ko-KR"/>
              </w:rPr>
              <w:t>CBW</w:t>
            </w:r>
          </w:p>
          <w:p w14:paraId="1277F003" w14:textId="77777777" w:rsidR="005F234F" w:rsidRDefault="005F234F" w:rsidP="00300A2C">
            <w:pPr>
              <w:jc w:val="center"/>
              <w:rPr>
                <w:lang w:eastAsia="ko-KR"/>
              </w:rPr>
            </w:pPr>
            <w:r w:rsidRPr="00653A0C">
              <w:rPr>
                <w:b/>
                <w:lang w:eastAsia="ko-KR"/>
              </w:rPr>
              <w:t>(100 MHz)</w:t>
            </w:r>
          </w:p>
        </w:tc>
        <w:tc>
          <w:tcPr>
            <w:tcW w:w="1677" w:type="dxa"/>
            <w:shd w:val="clear" w:color="auto" w:fill="auto"/>
          </w:tcPr>
          <w:p w14:paraId="1E3F5B83" w14:textId="77777777" w:rsidR="005F234F" w:rsidRPr="00653A0C" w:rsidRDefault="005F234F" w:rsidP="00300A2C">
            <w:pPr>
              <w:jc w:val="center"/>
              <w:rPr>
                <w:b/>
                <w:lang w:eastAsia="ko-KR"/>
              </w:rPr>
            </w:pPr>
            <w:r w:rsidRPr="00653A0C">
              <w:rPr>
                <w:rFonts w:hint="eastAsia"/>
                <w:b/>
                <w:lang w:eastAsia="ko-KR"/>
              </w:rPr>
              <w:t>PN</w:t>
            </w:r>
          </w:p>
          <w:p w14:paraId="7FA681CF"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31CEDE82" w14:textId="77777777" w:rsidR="005F234F" w:rsidRPr="00653A0C" w:rsidRDefault="005F234F" w:rsidP="00300A2C">
            <w:pPr>
              <w:jc w:val="center"/>
              <w:rPr>
                <w:b/>
                <w:lang w:eastAsia="ko-KR"/>
              </w:rPr>
            </w:pPr>
            <w:r w:rsidRPr="00653A0C">
              <w:rPr>
                <w:rFonts w:hint="eastAsia"/>
                <w:b/>
                <w:lang w:eastAsia="ko-KR"/>
              </w:rPr>
              <w:t>Region 1</w:t>
            </w:r>
          </w:p>
          <w:p w14:paraId="683AE1E3" w14:textId="77777777" w:rsidR="005F234F" w:rsidRDefault="005F234F" w:rsidP="00300A2C">
            <w:pPr>
              <w:jc w:val="center"/>
              <w:rPr>
                <w:lang w:eastAsia="ko-KR"/>
              </w:rPr>
            </w:pPr>
            <w:r w:rsidRPr="00653A0C">
              <w:rPr>
                <w:b/>
                <w:lang w:eastAsia="ko-KR"/>
              </w:rPr>
              <w:t>[23, 20]</w:t>
            </w:r>
          </w:p>
        </w:tc>
        <w:tc>
          <w:tcPr>
            <w:tcW w:w="1676" w:type="dxa"/>
            <w:shd w:val="clear" w:color="auto" w:fill="auto"/>
          </w:tcPr>
          <w:p w14:paraId="35F8B84D" w14:textId="77777777" w:rsidR="005F234F" w:rsidRPr="00653A0C" w:rsidRDefault="005F234F" w:rsidP="00300A2C">
            <w:pPr>
              <w:jc w:val="center"/>
              <w:rPr>
                <w:b/>
                <w:lang w:eastAsia="ko-KR"/>
              </w:rPr>
            </w:pPr>
            <w:r w:rsidRPr="00653A0C">
              <w:rPr>
                <w:rFonts w:hint="eastAsia"/>
                <w:b/>
                <w:lang w:eastAsia="ko-KR"/>
              </w:rPr>
              <w:t>Outter1</w:t>
            </w:r>
          </w:p>
          <w:p w14:paraId="21C33EF6" w14:textId="77777777" w:rsidR="005F234F" w:rsidRDefault="005F234F" w:rsidP="00300A2C">
            <w:pPr>
              <w:jc w:val="center"/>
              <w:rPr>
                <w:lang w:eastAsia="ko-KR"/>
              </w:rPr>
            </w:pPr>
            <w:r w:rsidRPr="00653A0C">
              <w:rPr>
                <w:b/>
                <w:lang w:eastAsia="ko-KR"/>
              </w:rPr>
              <w:t>[0, 66]</w:t>
            </w:r>
          </w:p>
        </w:tc>
        <w:tc>
          <w:tcPr>
            <w:tcW w:w="1677" w:type="dxa"/>
            <w:shd w:val="clear" w:color="auto" w:fill="auto"/>
          </w:tcPr>
          <w:p w14:paraId="5A5326CD"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43047298" w14:textId="77777777" w:rsidR="005F234F" w:rsidRDefault="005F234F" w:rsidP="00300A2C">
            <w:pPr>
              <w:jc w:val="center"/>
              <w:rPr>
                <w:lang w:eastAsia="ko-KR"/>
              </w:rPr>
            </w:pPr>
            <w:r w:rsidRPr="00653A0C">
              <w:rPr>
                <w:b/>
                <w:lang w:eastAsia="ko-KR"/>
              </w:rPr>
              <w:t>[0,1]</w:t>
            </w:r>
          </w:p>
        </w:tc>
        <w:tc>
          <w:tcPr>
            <w:tcW w:w="1677" w:type="dxa"/>
            <w:shd w:val="clear" w:color="auto" w:fill="auto"/>
          </w:tcPr>
          <w:p w14:paraId="1CAD0F2E"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362C2902" w14:textId="77777777" w:rsidR="005F234F" w:rsidRDefault="005F234F" w:rsidP="00300A2C">
            <w:pPr>
              <w:jc w:val="center"/>
              <w:rPr>
                <w:lang w:eastAsia="ko-KR"/>
              </w:rPr>
            </w:pPr>
            <w:r w:rsidRPr="00653A0C">
              <w:rPr>
                <w:b/>
                <w:lang w:eastAsia="ko-KR"/>
              </w:rPr>
              <w:t>[0, 20]</w:t>
            </w:r>
          </w:p>
        </w:tc>
      </w:tr>
      <w:tr w:rsidR="005F234F" w14:paraId="3D4B9126" w14:textId="77777777" w:rsidTr="00300A2C">
        <w:tc>
          <w:tcPr>
            <w:tcW w:w="1676" w:type="dxa"/>
            <w:vMerge w:val="restart"/>
            <w:shd w:val="clear" w:color="auto" w:fill="auto"/>
          </w:tcPr>
          <w:p w14:paraId="1CF4660C" w14:textId="77777777" w:rsidR="005F234F" w:rsidRDefault="005F234F" w:rsidP="00300A2C">
            <w:pPr>
              <w:jc w:val="center"/>
              <w:rPr>
                <w:lang w:eastAsia="ko-KR"/>
              </w:rPr>
            </w:pPr>
            <w:r w:rsidRPr="00653A0C">
              <w:rPr>
                <w:rFonts w:hint="eastAsia"/>
                <w:b/>
                <w:lang w:eastAsia="ko-KR"/>
              </w:rPr>
              <w:t>CP-OFDM</w:t>
            </w:r>
          </w:p>
        </w:tc>
        <w:tc>
          <w:tcPr>
            <w:tcW w:w="1677" w:type="dxa"/>
            <w:shd w:val="clear" w:color="auto" w:fill="auto"/>
          </w:tcPr>
          <w:p w14:paraId="66FBA43D"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5ED895BE" w14:textId="77777777" w:rsidR="005F234F" w:rsidRDefault="005F234F" w:rsidP="00300A2C">
            <w:pPr>
              <w:jc w:val="center"/>
              <w:rPr>
                <w:lang w:eastAsia="ko-KR"/>
              </w:rPr>
            </w:pPr>
            <w:r>
              <w:rPr>
                <w:rFonts w:hint="eastAsia"/>
                <w:lang w:eastAsia="ko-KR"/>
              </w:rPr>
              <w:t>9.48</w:t>
            </w:r>
          </w:p>
        </w:tc>
        <w:tc>
          <w:tcPr>
            <w:tcW w:w="1676" w:type="dxa"/>
            <w:shd w:val="clear" w:color="auto" w:fill="auto"/>
          </w:tcPr>
          <w:p w14:paraId="35F59535" w14:textId="77777777" w:rsidR="005F234F" w:rsidRDefault="005F234F" w:rsidP="00300A2C">
            <w:pPr>
              <w:jc w:val="center"/>
              <w:rPr>
                <w:lang w:eastAsia="ko-KR"/>
              </w:rPr>
            </w:pPr>
            <w:r>
              <w:rPr>
                <w:rFonts w:hint="eastAsia"/>
                <w:lang w:eastAsia="ko-KR"/>
              </w:rPr>
              <w:t>9.50</w:t>
            </w:r>
          </w:p>
        </w:tc>
        <w:tc>
          <w:tcPr>
            <w:tcW w:w="1677" w:type="dxa"/>
            <w:shd w:val="clear" w:color="auto" w:fill="auto"/>
          </w:tcPr>
          <w:p w14:paraId="2969DD69" w14:textId="77777777" w:rsidR="005F234F" w:rsidRDefault="005F234F" w:rsidP="00300A2C">
            <w:pPr>
              <w:jc w:val="center"/>
              <w:rPr>
                <w:lang w:eastAsia="ko-KR"/>
              </w:rPr>
            </w:pPr>
            <w:r>
              <w:rPr>
                <w:rFonts w:hint="eastAsia"/>
                <w:lang w:eastAsia="ko-KR"/>
              </w:rPr>
              <w:t>8.27</w:t>
            </w:r>
          </w:p>
        </w:tc>
        <w:tc>
          <w:tcPr>
            <w:tcW w:w="1677" w:type="dxa"/>
            <w:shd w:val="clear" w:color="auto" w:fill="auto"/>
          </w:tcPr>
          <w:p w14:paraId="5D5FBFBD" w14:textId="77777777" w:rsidR="005F234F" w:rsidRDefault="005F234F" w:rsidP="00300A2C">
            <w:pPr>
              <w:jc w:val="center"/>
              <w:rPr>
                <w:lang w:eastAsia="ko-KR"/>
              </w:rPr>
            </w:pPr>
            <w:r>
              <w:rPr>
                <w:rFonts w:hint="eastAsia"/>
                <w:lang w:eastAsia="ko-KR"/>
              </w:rPr>
              <w:t>9.05</w:t>
            </w:r>
          </w:p>
        </w:tc>
      </w:tr>
      <w:tr w:rsidR="005F234F" w14:paraId="65C44F36" w14:textId="77777777" w:rsidTr="00300A2C">
        <w:tc>
          <w:tcPr>
            <w:tcW w:w="1676" w:type="dxa"/>
            <w:vMerge/>
            <w:shd w:val="clear" w:color="auto" w:fill="auto"/>
          </w:tcPr>
          <w:p w14:paraId="170C3054" w14:textId="77777777" w:rsidR="005F234F" w:rsidRPr="00653A0C" w:rsidRDefault="005F234F" w:rsidP="00300A2C">
            <w:pPr>
              <w:jc w:val="center"/>
              <w:rPr>
                <w:b/>
                <w:lang w:eastAsia="ko-KR"/>
              </w:rPr>
            </w:pPr>
          </w:p>
        </w:tc>
        <w:tc>
          <w:tcPr>
            <w:tcW w:w="1677" w:type="dxa"/>
            <w:shd w:val="clear" w:color="auto" w:fill="auto"/>
          </w:tcPr>
          <w:p w14:paraId="49A6D1F8"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1FD1ED90" w14:textId="77777777" w:rsidR="005F234F" w:rsidRDefault="005F234F" w:rsidP="00300A2C">
            <w:pPr>
              <w:jc w:val="center"/>
              <w:rPr>
                <w:lang w:eastAsia="ko-KR"/>
              </w:rPr>
            </w:pPr>
            <w:r>
              <w:rPr>
                <w:rFonts w:hint="eastAsia"/>
                <w:lang w:eastAsia="ko-KR"/>
              </w:rPr>
              <w:t>9.26</w:t>
            </w:r>
          </w:p>
        </w:tc>
        <w:tc>
          <w:tcPr>
            <w:tcW w:w="1676" w:type="dxa"/>
            <w:shd w:val="clear" w:color="auto" w:fill="auto"/>
          </w:tcPr>
          <w:p w14:paraId="53937851" w14:textId="77777777" w:rsidR="005F234F" w:rsidRDefault="005F234F" w:rsidP="00300A2C">
            <w:pPr>
              <w:jc w:val="center"/>
              <w:rPr>
                <w:lang w:eastAsia="ko-KR"/>
              </w:rPr>
            </w:pPr>
            <w:r>
              <w:rPr>
                <w:rFonts w:hint="eastAsia"/>
                <w:lang w:eastAsia="ko-KR"/>
              </w:rPr>
              <w:t>9.27</w:t>
            </w:r>
          </w:p>
        </w:tc>
        <w:tc>
          <w:tcPr>
            <w:tcW w:w="1677" w:type="dxa"/>
            <w:shd w:val="clear" w:color="auto" w:fill="auto"/>
          </w:tcPr>
          <w:p w14:paraId="5B7B8E72" w14:textId="77777777" w:rsidR="005F234F" w:rsidRDefault="005F234F" w:rsidP="00300A2C">
            <w:pPr>
              <w:jc w:val="center"/>
              <w:rPr>
                <w:lang w:eastAsia="ko-KR"/>
              </w:rPr>
            </w:pPr>
            <w:r>
              <w:rPr>
                <w:rFonts w:hint="eastAsia"/>
                <w:lang w:eastAsia="ko-KR"/>
              </w:rPr>
              <w:t>8.04</w:t>
            </w:r>
          </w:p>
        </w:tc>
        <w:tc>
          <w:tcPr>
            <w:tcW w:w="1677" w:type="dxa"/>
            <w:shd w:val="clear" w:color="auto" w:fill="auto"/>
          </w:tcPr>
          <w:p w14:paraId="2E148F25" w14:textId="77777777" w:rsidR="005F234F" w:rsidRDefault="005F234F" w:rsidP="00300A2C">
            <w:pPr>
              <w:jc w:val="center"/>
              <w:rPr>
                <w:lang w:eastAsia="ko-KR"/>
              </w:rPr>
            </w:pPr>
            <w:r>
              <w:rPr>
                <w:rFonts w:hint="eastAsia"/>
                <w:lang w:eastAsia="ko-KR"/>
              </w:rPr>
              <w:t>8.72</w:t>
            </w:r>
          </w:p>
        </w:tc>
      </w:tr>
      <w:tr w:rsidR="005F234F" w14:paraId="7BE0F600" w14:textId="77777777" w:rsidTr="00300A2C">
        <w:tc>
          <w:tcPr>
            <w:tcW w:w="1676" w:type="dxa"/>
            <w:vMerge/>
            <w:shd w:val="clear" w:color="auto" w:fill="auto"/>
          </w:tcPr>
          <w:p w14:paraId="371FC37A" w14:textId="77777777" w:rsidR="005F234F" w:rsidRPr="00653A0C" w:rsidRDefault="005F234F" w:rsidP="00300A2C">
            <w:pPr>
              <w:jc w:val="center"/>
              <w:rPr>
                <w:b/>
                <w:lang w:eastAsia="ko-KR"/>
              </w:rPr>
            </w:pPr>
          </w:p>
        </w:tc>
        <w:tc>
          <w:tcPr>
            <w:tcW w:w="1677" w:type="dxa"/>
            <w:shd w:val="clear" w:color="auto" w:fill="auto"/>
          </w:tcPr>
          <w:p w14:paraId="589AF8A2"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4C414C79" w14:textId="77777777" w:rsidR="005F234F" w:rsidRDefault="005F234F" w:rsidP="00300A2C">
            <w:pPr>
              <w:jc w:val="center"/>
              <w:rPr>
                <w:lang w:eastAsia="ko-KR"/>
              </w:rPr>
            </w:pPr>
            <w:r>
              <w:rPr>
                <w:rFonts w:hint="eastAsia"/>
                <w:lang w:eastAsia="ko-KR"/>
              </w:rPr>
              <w:t>9.26</w:t>
            </w:r>
          </w:p>
        </w:tc>
        <w:tc>
          <w:tcPr>
            <w:tcW w:w="1676" w:type="dxa"/>
            <w:shd w:val="clear" w:color="auto" w:fill="auto"/>
          </w:tcPr>
          <w:p w14:paraId="001F8DD6" w14:textId="77777777" w:rsidR="005F234F" w:rsidRDefault="005F234F" w:rsidP="00300A2C">
            <w:pPr>
              <w:jc w:val="center"/>
              <w:rPr>
                <w:lang w:eastAsia="ko-KR"/>
              </w:rPr>
            </w:pPr>
            <w:r>
              <w:rPr>
                <w:rFonts w:hint="eastAsia"/>
                <w:lang w:eastAsia="ko-KR"/>
              </w:rPr>
              <w:t>9.26</w:t>
            </w:r>
          </w:p>
        </w:tc>
        <w:tc>
          <w:tcPr>
            <w:tcW w:w="1677" w:type="dxa"/>
            <w:shd w:val="clear" w:color="auto" w:fill="auto"/>
          </w:tcPr>
          <w:p w14:paraId="5590EFFB" w14:textId="77777777" w:rsidR="005F234F" w:rsidRDefault="005F234F" w:rsidP="00300A2C">
            <w:pPr>
              <w:jc w:val="center"/>
              <w:rPr>
                <w:lang w:eastAsia="ko-KR"/>
              </w:rPr>
            </w:pPr>
            <w:r>
              <w:rPr>
                <w:rFonts w:hint="eastAsia"/>
                <w:lang w:eastAsia="ko-KR"/>
              </w:rPr>
              <w:t>7.74</w:t>
            </w:r>
          </w:p>
        </w:tc>
        <w:tc>
          <w:tcPr>
            <w:tcW w:w="1677" w:type="dxa"/>
            <w:shd w:val="clear" w:color="auto" w:fill="auto"/>
          </w:tcPr>
          <w:p w14:paraId="34535497" w14:textId="77777777" w:rsidR="005F234F" w:rsidRDefault="005F234F" w:rsidP="00300A2C">
            <w:pPr>
              <w:jc w:val="center"/>
              <w:rPr>
                <w:lang w:eastAsia="ko-KR"/>
              </w:rPr>
            </w:pPr>
            <w:r>
              <w:rPr>
                <w:rFonts w:hint="eastAsia"/>
                <w:lang w:eastAsia="ko-KR"/>
              </w:rPr>
              <w:t>8</w:t>
            </w:r>
            <w:r>
              <w:rPr>
                <w:lang w:eastAsia="ko-KR"/>
              </w:rPr>
              <w:t>.83</w:t>
            </w:r>
          </w:p>
        </w:tc>
      </w:tr>
      <w:tr w:rsidR="005F234F" w14:paraId="39476008" w14:textId="77777777" w:rsidTr="00300A2C">
        <w:tc>
          <w:tcPr>
            <w:tcW w:w="1676" w:type="dxa"/>
            <w:shd w:val="clear" w:color="auto" w:fill="auto"/>
          </w:tcPr>
          <w:p w14:paraId="004A5358" w14:textId="77777777" w:rsidR="005F234F" w:rsidRPr="00653A0C" w:rsidRDefault="005F234F" w:rsidP="00300A2C">
            <w:pPr>
              <w:jc w:val="center"/>
              <w:rPr>
                <w:b/>
                <w:lang w:eastAsia="ko-KR"/>
              </w:rPr>
            </w:pPr>
            <w:r w:rsidRPr="00653A0C">
              <w:rPr>
                <w:rFonts w:hint="eastAsia"/>
                <w:b/>
                <w:lang w:eastAsia="ko-KR"/>
              </w:rPr>
              <w:t>CBW</w:t>
            </w:r>
          </w:p>
          <w:p w14:paraId="3E6BF577" w14:textId="77777777" w:rsidR="005F234F" w:rsidRDefault="005F234F" w:rsidP="00300A2C">
            <w:pPr>
              <w:jc w:val="center"/>
              <w:rPr>
                <w:lang w:eastAsia="ko-KR"/>
              </w:rPr>
            </w:pPr>
            <w:r w:rsidRPr="00653A0C">
              <w:rPr>
                <w:b/>
                <w:lang w:eastAsia="ko-KR"/>
              </w:rPr>
              <w:lastRenderedPageBreak/>
              <w:t>(400 MHz)</w:t>
            </w:r>
          </w:p>
        </w:tc>
        <w:tc>
          <w:tcPr>
            <w:tcW w:w="1677" w:type="dxa"/>
            <w:shd w:val="clear" w:color="auto" w:fill="auto"/>
          </w:tcPr>
          <w:p w14:paraId="4EB4AD4C" w14:textId="77777777" w:rsidR="005F234F" w:rsidRPr="00653A0C" w:rsidRDefault="005F234F" w:rsidP="00300A2C">
            <w:pPr>
              <w:jc w:val="center"/>
              <w:rPr>
                <w:b/>
                <w:lang w:eastAsia="ko-KR"/>
              </w:rPr>
            </w:pPr>
            <w:r w:rsidRPr="00653A0C">
              <w:rPr>
                <w:rFonts w:hint="eastAsia"/>
                <w:b/>
                <w:lang w:eastAsia="ko-KR"/>
              </w:rPr>
              <w:lastRenderedPageBreak/>
              <w:t>PN</w:t>
            </w:r>
          </w:p>
          <w:p w14:paraId="04692763" w14:textId="77777777" w:rsidR="005F234F" w:rsidRPr="00653A0C" w:rsidRDefault="005F234F" w:rsidP="00300A2C">
            <w:pPr>
              <w:jc w:val="center"/>
              <w:rPr>
                <w:b/>
                <w:lang w:eastAsia="ko-KR"/>
              </w:rPr>
            </w:pPr>
            <w:r w:rsidRPr="00653A0C">
              <w:rPr>
                <w:b/>
                <w:lang w:eastAsia="ko-KR"/>
              </w:rPr>
              <w:lastRenderedPageBreak/>
              <w:t>profile</w:t>
            </w:r>
          </w:p>
        </w:tc>
        <w:tc>
          <w:tcPr>
            <w:tcW w:w="1677" w:type="dxa"/>
            <w:shd w:val="clear" w:color="auto" w:fill="auto"/>
          </w:tcPr>
          <w:p w14:paraId="5118AE39" w14:textId="77777777" w:rsidR="005F234F" w:rsidRPr="00653A0C" w:rsidRDefault="005F234F" w:rsidP="00300A2C">
            <w:pPr>
              <w:jc w:val="center"/>
              <w:rPr>
                <w:b/>
                <w:lang w:eastAsia="ko-KR"/>
              </w:rPr>
            </w:pPr>
            <w:r w:rsidRPr="00653A0C">
              <w:rPr>
                <w:rFonts w:hint="eastAsia"/>
                <w:b/>
                <w:lang w:eastAsia="ko-KR"/>
              </w:rPr>
              <w:lastRenderedPageBreak/>
              <w:t>Region 1</w:t>
            </w:r>
          </w:p>
          <w:p w14:paraId="3AE08F75" w14:textId="77777777" w:rsidR="005F234F" w:rsidRDefault="005F234F" w:rsidP="00300A2C">
            <w:pPr>
              <w:jc w:val="center"/>
              <w:rPr>
                <w:lang w:eastAsia="ko-KR"/>
              </w:rPr>
            </w:pPr>
            <w:r w:rsidRPr="00653A0C">
              <w:rPr>
                <w:b/>
                <w:lang w:eastAsia="ko-KR"/>
              </w:rPr>
              <w:lastRenderedPageBreak/>
              <w:t>[88, 80]</w:t>
            </w:r>
          </w:p>
        </w:tc>
        <w:tc>
          <w:tcPr>
            <w:tcW w:w="1676" w:type="dxa"/>
            <w:shd w:val="clear" w:color="auto" w:fill="auto"/>
          </w:tcPr>
          <w:p w14:paraId="53EC51AC" w14:textId="77777777" w:rsidR="005F234F" w:rsidRPr="00653A0C" w:rsidRDefault="005F234F" w:rsidP="00300A2C">
            <w:pPr>
              <w:jc w:val="center"/>
              <w:rPr>
                <w:b/>
                <w:lang w:eastAsia="ko-KR"/>
              </w:rPr>
            </w:pPr>
            <w:r w:rsidRPr="00653A0C">
              <w:rPr>
                <w:rFonts w:hint="eastAsia"/>
                <w:b/>
                <w:lang w:eastAsia="ko-KR"/>
              </w:rPr>
              <w:lastRenderedPageBreak/>
              <w:t>Outter1</w:t>
            </w:r>
          </w:p>
          <w:p w14:paraId="2C0608FB" w14:textId="77777777" w:rsidR="005F234F" w:rsidRDefault="005F234F" w:rsidP="00300A2C">
            <w:pPr>
              <w:jc w:val="center"/>
              <w:rPr>
                <w:lang w:eastAsia="ko-KR"/>
              </w:rPr>
            </w:pPr>
            <w:r w:rsidRPr="00653A0C">
              <w:rPr>
                <w:b/>
                <w:lang w:eastAsia="ko-KR"/>
              </w:rPr>
              <w:lastRenderedPageBreak/>
              <w:t>[0, 240]</w:t>
            </w:r>
          </w:p>
        </w:tc>
        <w:tc>
          <w:tcPr>
            <w:tcW w:w="1677" w:type="dxa"/>
            <w:shd w:val="clear" w:color="auto" w:fill="auto"/>
          </w:tcPr>
          <w:p w14:paraId="7E934252" w14:textId="77777777" w:rsidR="005F234F" w:rsidRPr="00653A0C" w:rsidRDefault="005F234F" w:rsidP="00300A2C">
            <w:pPr>
              <w:jc w:val="center"/>
              <w:rPr>
                <w:b/>
                <w:lang w:eastAsia="ko-KR"/>
              </w:rPr>
            </w:pPr>
            <w:r w:rsidRPr="00653A0C">
              <w:rPr>
                <w:b/>
                <w:lang w:eastAsia="ko-KR"/>
              </w:rPr>
              <w:lastRenderedPageBreak/>
              <w:t>O</w:t>
            </w:r>
            <w:r w:rsidRPr="00653A0C">
              <w:rPr>
                <w:rFonts w:hint="eastAsia"/>
                <w:b/>
                <w:lang w:eastAsia="ko-KR"/>
              </w:rPr>
              <w:t xml:space="preserve">utter </w:t>
            </w:r>
            <w:r w:rsidRPr="00653A0C">
              <w:rPr>
                <w:b/>
                <w:lang w:eastAsia="ko-KR"/>
              </w:rPr>
              <w:t>2</w:t>
            </w:r>
          </w:p>
          <w:p w14:paraId="72644C61" w14:textId="77777777" w:rsidR="005F234F" w:rsidRDefault="005F234F" w:rsidP="00300A2C">
            <w:pPr>
              <w:jc w:val="center"/>
              <w:rPr>
                <w:lang w:eastAsia="ko-KR"/>
              </w:rPr>
            </w:pPr>
            <w:r w:rsidRPr="00653A0C">
              <w:rPr>
                <w:b/>
                <w:lang w:eastAsia="ko-KR"/>
              </w:rPr>
              <w:lastRenderedPageBreak/>
              <w:t>[0, 1]</w:t>
            </w:r>
          </w:p>
        </w:tc>
        <w:tc>
          <w:tcPr>
            <w:tcW w:w="1677" w:type="dxa"/>
            <w:shd w:val="clear" w:color="auto" w:fill="auto"/>
          </w:tcPr>
          <w:p w14:paraId="0CD32A8A" w14:textId="77777777" w:rsidR="005F234F" w:rsidRPr="00653A0C" w:rsidRDefault="005F234F" w:rsidP="00300A2C">
            <w:pPr>
              <w:jc w:val="center"/>
              <w:rPr>
                <w:b/>
                <w:lang w:eastAsia="ko-KR"/>
              </w:rPr>
            </w:pPr>
            <w:r w:rsidRPr="00653A0C">
              <w:rPr>
                <w:b/>
                <w:lang w:eastAsia="ko-KR"/>
              </w:rPr>
              <w:lastRenderedPageBreak/>
              <w:t>O</w:t>
            </w:r>
            <w:r w:rsidRPr="00653A0C">
              <w:rPr>
                <w:rFonts w:hint="eastAsia"/>
                <w:b/>
                <w:lang w:eastAsia="ko-KR"/>
              </w:rPr>
              <w:t xml:space="preserve">utter </w:t>
            </w:r>
            <w:r w:rsidRPr="00653A0C">
              <w:rPr>
                <w:b/>
                <w:lang w:eastAsia="ko-KR"/>
              </w:rPr>
              <w:t>3</w:t>
            </w:r>
          </w:p>
          <w:p w14:paraId="1C13A902" w14:textId="77777777" w:rsidR="005F234F" w:rsidRDefault="005F234F" w:rsidP="00300A2C">
            <w:pPr>
              <w:jc w:val="center"/>
              <w:rPr>
                <w:lang w:eastAsia="ko-KR"/>
              </w:rPr>
            </w:pPr>
            <w:r w:rsidRPr="00653A0C">
              <w:rPr>
                <w:b/>
                <w:lang w:eastAsia="ko-KR"/>
              </w:rPr>
              <w:lastRenderedPageBreak/>
              <w:t>[0, 80]</w:t>
            </w:r>
          </w:p>
        </w:tc>
      </w:tr>
      <w:tr w:rsidR="005F234F" w14:paraId="3C51193A" w14:textId="77777777" w:rsidTr="00300A2C">
        <w:tc>
          <w:tcPr>
            <w:tcW w:w="1676" w:type="dxa"/>
            <w:vMerge w:val="restart"/>
            <w:shd w:val="clear" w:color="auto" w:fill="auto"/>
          </w:tcPr>
          <w:p w14:paraId="023BF67D" w14:textId="77777777" w:rsidR="005F234F" w:rsidRDefault="005F234F" w:rsidP="00300A2C">
            <w:pPr>
              <w:jc w:val="center"/>
              <w:rPr>
                <w:lang w:eastAsia="ko-KR"/>
              </w:rPr>
            </w:pPr>
            <w:r w:rsidRPr="00653A0C">
              <w:rPr>
                <w:rFonts w:hint="eastAsia"/>
                <w:b/>
                <w:lang w:eastAsia="ko-KR"/>
              </w:rPr>
              <w:lastRenderedPageBreak/>
              <w:t>DFT-s-OFDM</w:t>
            </w:r>
          </w:p>
        </w:tc>
        <w:tc>
          <w:tcPr>
            <w:tcW w:w="1677" w:type="dxa"/>
            <w:shd w:val="clear" w:color="auto" w:fill="auto"/>
          </w:tcPr>
          <w:p w14:paraId="516BDC3F"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31ED37A1" w14:textId="77777777" w:rsidR="005F234F" w:rsidRDefault="005F234F" w:rsidP="00300A2C">
            <w:pPr>
              <w:jc w:val="center"/>
              <w:rPr>
                <w:lang w:eastAsia="ko-KR"/>
              </w:rPr>
            </w:pPr>
            <w:r>
              <w:rPr>
                <w:rFonts w:hint="eastAsia"/>
                <w:lang w:eastAsia="ko-KR"/>
              </w:rPr>
              <w:t>8.91</w:t>
            </w:r>
          </w:p>
        </w:tc>
        <w:tc>
          <w:tcPr>
            <w:tcW w:w="1676" w:type="dxa"/>
            <w:shd w:val="clear" w:color="auto" w:fill="auto"/>
          </w:tcPr>
          <w:p w14:paraId="747BE4B1" w14:textId="77777777" w:rsidR="005F234F" w:rsidRDefault="005F234F" w:rsidP="00300A2C">
            <w:pPr>
              <w:jc w:val="center"/>
              <w:rPr>
                <w:lang w:eastAsia="ko-KR"/>
              </w:rPr>
            </w:pPr>
            <w:r>
              <w:rPr>
                <w:rFonts w:hint="eastAsia"/>
                <w:lang w:eastAsia="ko-KR"/>
              </w:rPr>
              <w:t>8.91</w:t>
            </w:r>
          </w:p>
        </w:tc>
        <w:tc>
          <w:tcPr>
            <w:tcW w:w="1677" w:type="dxa"/>
            <w:shd w:val="clear" w:color="auto" w:fill="auto"/>
          </w:tcPr>
          <w:p w14:paraId="500145E6" w14:textId="77777777" w:rsidR="005F234F" w:rsidRDefault="005F234F" w:rsidP="00300A2C">
            <w:pPr>
              <w:jc w:val="center"/>
              <w:rPr>
                <w:lang w:eastAsia="ko-KR"/>
              </w:rPr>
            </w:pPr>
            <w:r>
              <w:rPr>
                <w:rFonts w:hint="eastAsia"/>
                <w:lang w:eastAsia="ko-KR"/>
              </w:rPr>
              <w:t>7.19</w:t>
            </w:r>
          </w:p>
        </w:tc>
        <w:tc>
          <w:tcPr>
            <w:tcW w:w="1677" w:type="dxa"/>
            <w:shd w:val="clear" w:color="auto" w:fill="auto"/>
          </w:tcPr>
          <w:p w14:paraId="5BE35C19" w14:textId="77777777" w:rsidR="005F234F" w:rsidRDefault="005F234F" w:rsidP="00300A2C">
            <w:pPr>
              <w:jc w:val="center"/>
              <w:rPr>
                <w:lang w:eastAsia="ko-KR"/>
              </w:rPr>
            </w:pPr>
            <w:r>
              <w:rPr>
                <w:rFonts w:hint="eastAsia"/>
                <w:lang w:eastAsia="ko-KR"/>
              </w:rPr>
              <w:t>7.84</w:t>
            </w:r>
          </w:p>
        </w:tc>
      </w:tr>
      <w:tr w:rsidR="005F234F" w14:paraId="613F4AB5" w14:textId="77777777" w:rsidTr="00300A2C">
        <w:tc>
          <w:tcPr>
            <w:tcW w:w="1676" w:type="dxa"/>
            <w:vMerge/>
            <w:shd w:val="clear" w:color="auto" w:fill="auto"/>
          </w:tcPr>
          <w:p w14:paraId="0E41A05D" w14:textId="77777777" w:rsidR="005F234F" w:rsidRPr="00653A0C" w:rsidRDefault="005F234F" w:rsidP="00300A2C">
            <w:pPr>
              <w:jc w:val="center"/>
              <w:rPr>
                <w:b/>
                <w:lang w:eastAsia="ko-KR"/>
              </w:rPr>
            </w:pPr>
          </w:p>
        </w:tc>
        <w:tc>
          <w:tcPr>
            <w:tcW w:w="1677" w:type="dxa"/>
            <w:shd w:val="clear" w:color="auto" w:fill="auto"/>
          </w:tcPr>
          <w:p w14:paraId="06B1BE8B"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6BE79B28" w14:textId="77777777" w:rsidR="005F234F" w:rsidRDefault="005F234F" w:rsidP="00300A2C">
            <w:pPr>
              <w:jc w:val="center"/>
              <w:rPr>
                <w:lang w:eastAsia="ko-KR"/>
              </w:rPr>
            </w:pPr>
            <w:r>
              <w:rPr>
                <w:rFonts w:hint="eastAsia"/>
                <w:lang w:eastAsia="ko-KR"/>
              </w:rPr>
              <w:t>8.06</w:t>
            </w:r>
          </w:p>
        </w:tc>
        <w:tc>
          <w:tcPr>
            <w:tcW w:w="1676" w:type="dxa"/>
            <w:shd w:val="clear" w:color="auto" w:fill="auto"/>
          </w:tcPr>
          <w:p w14:paraId="2F38445E" w14:textId="77777777" w:rsidR="005F234F" w:rsidRDefault="005F234F" w:rsidP="00300A2C">
            <w:pPr>
              <w:jc w:val="center"/>
              <w:rPr>
                <w:lang w:eastAsia="ko-KR"/>
              </w:rPr>
            </w:pPr>
            <w:r>
              <w:rPr>
                <w:rFonts w:hint="eastAsia"/>
                <w:lang w:eastAsia="ko-KR"/>
              </w:rPr>
              <w:t>8.06</w:t>
            </w:r>
          </w:p>
        </w:tc>
        <w:tc>
          <w:tcPr>
            <w:tcW w:w="1677" w:type="dxa"/>
            <w:shd w:val="clear" w:color="auto" w:fill="auto"/>
          </w:tcPr>
          <w:p w14:paraId="1CA3A749" w14:textId="77777777" w:rsidR="005F234F" w:rsidRDefault="005F234F" w:rsidP="00300A2C">
            <w:pPr>
              <w:jc w:val="center"/>
              <w:rPr>
                <w:lang w:eastAsia="ko-KR"/>
              </w:rPr>
            </w:pPr>
            <w:r>
              <w:rPr>
                <w:rFonts w:hint="eastAsia"/>
                <w:lang w:eastAsia="ko-KR"/>
              </w:rPr>
              <w:t>7.10</w:t>
            </w:r>
          </w:p>
        </w:tc>
        <w:tc>
          <w:tcPr>
            <w:tcW w:w="1677" w:type="dxa"/>
            <w:shd w:val="clear" w:color="auto" w:fill="auto"/>
          </w:tcPr>
          <w:p w14:paraId="4D556CE4" w14:textId="77777777" w:rsidR="005F234F" w:rsidRDefault="005F234F" w:rsidP="00300A2C">
            <w:pPr>
              <w:jc w:val="center"/>
              <w:rPr>
                <w:lang w:eastAsia="ko-KR"/>
              </w:rPr>
            </w:pPr>
            <w:r>
              <w:rPr>
                <w:rFonts w:hint="eastAsia"/>
                <w:lang w:eastAsia="ko-KR"/>
              </w:rPr>
              <w:t>7.33</w:t>
            </w:r>
          </w:p>
        </w:tc>
      </w:tr>
      <w:tr w:rsidR="005F234F" w14:paraId="5BC9C421" w14:textId="77777777" w:rsidTr="00300A2C">
        <w:tc>
          <w:tcPr>
            <w:tcW w:w="1676" w:type="dxa"/>
            <w:vMerge/>
            <w:shd w:val="clear" w:color="auto" w:fill="auto"/>
          </w:tcPr>
          <w:p w14:paraId="5421E076" w14:textId="77777777" w:rsidR="005F234F" w:rsidRPr="00653A0C" w:rsidRDefault="005F234F" w:rsidP="00300A2C">
            <w:pPr>
              <w:jc w:val="center"/>
              <w:rPr>
                <w:b/>
                <w:lang w:eastAsia="ko-KR"/>
              </w:rPr>
            </w:pPr>
          </w:p>
        </w:tc>
        <w:tc>
          <w:tcPr>
            <w:tcW w:w="1677" w:type="dxa"/>
            <w:shd w:val="clear" w:color="auto" w:fill="auto"/>
          </w:tcPr>
          <w:p w14:paraId="32ACFF7C"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31D2121D" w14:textId="77777777" w:rsidR="005F234F" w:rsidRDefault="005F234F" w:rsidP="00300A2C">
            <w:pPr>
              <w:jc w:val="center"/>
              <w:rPr>
                <w:lang w:eastAsia="ko-KR"/>
              </w:rPr>
            </w:pPr>
            <w:r>
              <w:rPr>
                <w:rFonts w:hint="eastAsia"/>
                <w:lang w:eastAsia="ko-KR"/>
              </w:rPr>
              <w:t>8.48</w:t>
            </w:r>
          </w:p>
        </w:tc>
        <w:tc>
          <w:tcPr>
            <w:tcW w:w="1676" w:type="dxa"/>
            <w:shd w:val="clear" w:color="auto" w:fill="auto"/>
          </w:tcPr>
          <w:p w14:paraId="630DA2BF" w14:textId="77777777" w:rsidR="005F234F" w:rsidRDefault="005F234F" w:rsidP="00300A2C">
            <w:pPr>
              <w:jc w:val="center"/>
              <w:rPr>
                <w:lang w:eastAsia="ko-KR"/>
              </w:rPr>
            </w:pPr>
            <w:r>
              <w:rPr>
                <w:rFonts w:hint="eastAsia"/>
                <w:lang w:eastAsia="ko-KR"/>
              </w:rPr>
              <w:t>8.06</w:t>
            </w:r>
          </w:p>
        </w:tc>
        <w:tc>
          <w:tcPr>
            <w:tcW w:w="1677" w:type="dxa"/>
            <w:shd w:val="clear" w:color="auto" w:fill="auto"/>
          </w:tcPr>
          <w:p w14:paraId="1D296CC7" w14:textId="77777777" w:rsidR="005F234F" w:rsidRDefault="005F234F" w:rsidP="00300A2C">
            <w:pPr>
              <w:jc w:val="center"/>
              <w:rPr>
                <w:lang w:eastAsia="ko-KR"/>
              </w:rPr>
            </w:pPr>
            <w:r>
              <w:rPr>
                <w:rFonts w:hint="eastAsia"/>
                <w:lang w:eastAsia="ko-KR"/>
              </w:rPr>
              <w:t>7.11</w:t>
            </w:r>
          </w:p>
        </w:tc>
        <w:tc>
          <w:tcPr>
            <w:tcW w:w="1677" w:type="dxa"/>
            <w:shd w:val="clear" w:color="auto" w:fill="auto"/>
          </w:tcPr>
          <w:p w14:paraId="593EDDA4" w14:textId="77777777" w:rsidR="005F234F" w:rsidRDefault="005F234F" w:rsidP="00300A2C">
            <w:pPr>
              <w:jc w:val="center"/>
              <w:rPr>
                <w:lang w:eastAsia="ko-KR"/>
              </w:rPr>
            </w:pPr>
            <w:r>
              <w:rPr>
                <w:rFonts w:hint="eastAsia"/>
                <w:lang w:eastAsia="ko-KR"/>
              </w:rPr>
              <w:t>7.44</w:t>
            </w:r>
          </w:p>
        </w:tc>
      </w:tr>
      <w:tr w:rsidR="005F234F" w14:paraId="2354CF2C" w14:textId="77777777" w:rsidTr="00300A2C">
        <w:tc>
          <w:tcPr>
            <w:tcW w:w="1676" w:type="dxa"/>
            <w:shd w:val="clear" w:color="auto" w:fill="auto"/>
          </w:tcPr>
          <w:p w14:paraId="667600E0" w14:textId="77777777" w:rsidR="005F234F" w:rsidRPr="00653A0C" w:rsidRDefault="005F234F" w:rsidP="00300A2C">
            <w:pPr>
              <w:jc w:val="center"/>
              <w:rPr>
                <w:b/>
                <w:lang w:eastAsia="ko-KR"/>
              </w:rPr>
            </w:pPr>
            <w:r w:rsidRPr="00653A0C">
              <w:rPr>
                <w:rFonts w:hint="eastAsia"/>
                <w:b/>
                <w:lang w:eastAsia="ko-KR"/>
              </w:rPr>
              <w:t>CBW</w:t>
            </w:r>
          </w:p>
          <w:p w14:paraId="580C77E0" w14:textId="77777777" w:rsidR="005F234F" w:rsidRDefault="005F234F" w:rsidP="00300A2C">
            <w:pPr>
              <w:jc w:val="center"/>
              <w:rPr>
                <w:lang w:eastAsia="ko-KR"/>
              </w:rPr>
            </w:pPr>
            <w:r w:rsidRPr="00653A0C">
              <w:rPr>
                <w:b/>
                <w:lang w:eastAsia="ko-KR"/>
              </w:rPr>
              <w:t>(400 MHz)</w:t>
            </w:r>
          </w:p>
        </w:tc>
        <w:tc>
          <w:tcPr>
            <w:tcW w:w="1677" w:type="dxa"/>
            <w:shd w:val="clear" w:color="auto" w:fill="auto"/>
          </w:tcPr>
          <w:p w14:paraId="715FB8CB" w14:textId="77777777" w:rsidR="005F234F" w:rsidRPr="00653A0C" w:rsidRDefault="005F234F" w:rsidP="00300A2C">
            <w:pPr>
              <w:jc w:val="center"/>
              <w:rPr>
                <w:b/>
                <w:lang w:eastAsia="ko-KR"/>
              </w:rPr>
            </w:pPr>
            <w:r w:rsidRPr="00653A0C">
              <w:rPr>
                <w:rFonts w:hint="eastAsia"/>
                <w:b/>
                <w:lang w:eastAsia="ko-KR"/>
              </w:rPr>
              <w:t>PN</w:t>
            </w:r>
          </w:p>
          <w:p w14:paraId="00413D95" w14:textId="77777777" w:rsidR="005F234F" w:rsidRPr="00653A0C" w:rsidRDefault="005F234F" w:rsidP="00300A2C">
            <w:pPr>
              <w:jc w:val="center"/>
              <w:rPr>
                <w:b/>
                <w:lang w:eastAsia="ko-KR"/>
              </w:rPr>
            </w:pPr>
            <w:r w:rsidRPr="00653A0C">
              <w:rPr>
                <w:b/>
                <w:lang w:eastAsia="ko-KR"/>
              </w:rPr>
              <w:t>profile</w:t>
            </w:r>
          </w:p>
        </w:tc>
        <w:tc>
          <w:tcPr>
            <w:tcW w:w="1677" w:type="dxa"/>
            <w:shd w:val="clear" w:color="auto" w:fill="auto"/>
          </w:tcPr>
          <w:p w14:paraId="61E43E17" w14:textId="77777777" w:rsidR="005F234F" w:rsidRPr="00653A0C" w:rsidRDefault="005F234F" w:rsidP="00300A2C">
            <w:pPr>
              <w:jc w:val="center"/>
              <w:rPr>
                <w:b/>
                <w:lang w:eastAsia="ko-KR"/>
              </w:rPr>
            </w:pPr>
            <w:r w:rsidRPr="00653A0C">
              <w:rPr>
                <w:rFonts w:hint="eastAsia"/>
                <w:b/>
                <w:lang w:eastAsia="ko-KR"/>
              </w:rPr>
              <w:t>Region 1</w:t>
            </w:r>
          </w:p>
          <w:p w14:paraId="0C2EE4B5" w14:textId="77777777" w:rsidR="005F234F" w:rsidRDefault="005F234F" w:rsidP="00300A2C">
            <w:pPr>
              <w:jc w:val="center"/>
              <w:rPr>
                <w:lang w:eastAsia="ko-KR"/>
              </w:rPr>
            </w:pPr>
            <w:r w:rsidRPr="00653A0C">
              <w:rPr>
                <w:b/>
                <w:lang w:eastAsia="ko-KR"/>
              </w:rPr>
              <w:t>[88, 88]</w:t>
            </w:r>
          </w:p>
        </w:tc>
        <w:tc>
          <w:tcPr>
            <w:tcW w:w="1676" w:type="dxa"/>
            <w:shd w:val="clear" w:color="auto" w:fill="auto"/>
          </w:tcPr>
          <w:p w14:paraId="7E08A846" w14:textId="77777777" w:rsidR="005F234F" w:rsidRPr="00653A0C" w:rsidRDefault="005F234F" w:rsidP="00300A2C">
            <w:pPr>
              <w:jc w:val="center"/>
              <w:rPr>
                <w:b/>
                <w:lang w:eastAsia="ko-KR"/>
              </w:rPr>
            </w:pPr>
            <w:r w:rsidRPr="00653A0C">
              <w:rPr>
                <w:rFonts w:hint="eastAsia"/>
                <w:b/>
                <w:lang w:eastAsia="ko-KR"/>
              </w:rPr>
              <w:t>Outter1</w:t>
            </w:r>
          </w:p>
          <w:p w14:paraId="2D2C924C" w14:textId="77777777" w:rsidR="005F234F" w:rsidRDefault="005F234F" w:rsidP="00300A2C">
            <w:pPr>
              <w:jc w:val="center"/>
              <w:rPr>
                <w:lang w:eastAsia="ko-KR"/>
              </w:rPr>
            </w:pPr>
            <w:r w:rsidRPr="00653A0C">
              <w:rPr>
                <w:b/>
                <w:lang w:eastAsia="ko-KR"/>
              </w:rPr>
              <w:t>[0,264]</w:t>
            </w:r>
          </w:p>
        </w:tc>
        <w:tc>
          <w:tcPr>
            <w:tcW w:w="1677" w:type="dxa"/>
            <w:shd w:val="clear" w:color="auto" w:fill="auto"/>
          </w:tcPr>
          <w:p w14:paraId="21F533AB"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2</w:t>
            </w:r>
          </w:p>
          <w:p w14:paraId="56CBFA97" w14:textId="77777777" w:rsidR="005F234F" w:rsidRDefault="005F234F" w:rsidP="00300A2C">
            <w:pPr>
              <w:jc w:val="center"/>
              <w:rPr>
                <w:lang w:eastAsia="ko-KR"/>
              </w:rPr>
            </w:pPr>
            <w:r w:rsidRPr="00653A0C">
              <w:rPr>
                <w:b/>
                <w:lang w:eastAsia="ko-KR"/>
              </w:rPr>
              <w:t>[0,1]</w:t>
            </w:r>
          </w:p>
        </w:tc>
        <w:tc>
          <w:tcPr>
            <w:tcW w:w="1677" w:type="dxa"/>
            <w:shd w:val="clear" w:color="auto" w:fill="auto"/>
          </w:tcPr>
          <w:p w14:paraId="6A595A08" w14:textId="77777777" w:rsidR="005F234F" w:rsidRPr="00653A0C" w:rsidRDefault="005F234F" w:rsidP="00300A2C">
            <w:pPr>
              <w:jc w:val="center"/>
              <w:rPr>
                <w:b/>
                <w:lang w:eastAsia="ko-KR"/>
              </w:rPr>
            </w:pPr>
            <w:r w:rsidRPr="00653A0C">
              <w:rPr>
                <w:b/>
                <w:lang w:eastAsia="ko-KR"/>
              </w:rPr>
              <w:t>O</w:t>
            </w:r>
            <w:r w:rsidRPr="00653A0C">
              <w:rPr>
                <w:rFonts w:hint="eastAsia"/>
                <w:b/>
                <w:lang w:eastAsia="ko-KR"/>
              </w:rPr>
              <w:t xml:space="preserve">utter </w:t>
            </w:r>
            <w:r w:rsidRPr="00653A0C">
              <w:rPr>
                <w:b/>
                <w:lang w:eastAsia="ko-KR"/>
              </w:rPr>
              <w:t>3</w:t>
            </w:r>
          </w:p>
          <w:p w14:paraId="00DFC352" w14:textId="77777777" w:rsidR="005F234F" w:rsidRDefault="005F234F" w:rsidP="00300A2C">
            <w:pPr>
              <w:jc w:val="center"/>
              <w:rPr>
                <w:lang w:eastAsia="ko-KR"/>
              </w:rPr>
            </w:pPr>
            <w:r w:rsidRPr="00653A0C">
              <w:rPr>
                <w:b/>
                <w:lang w:eastAsia="ko-KR"/>
              </w:rPr>
              <w:t>[0, 80]</w:t>
            </w:r>
          </w:p>
        </w:tc>
      </w:tr>
      <w:tr w:rsidR="005F234F" w14:paraId="6C8DCDDA" w14:textId="77777777" w:rsidTr="00300A2C">
        <w:tc>
          <w:tcPr>
            <w:tcW w:w="1676" w:type="dxa"/>
            <w:vMerge w:val="restart"/>
            <w:shd w:val="clear" w:color="auto" w:fill="auto"/>
          </w:tcPr>
          <w:p w14:paraId="079C8F2D" w14:textId="77777777" w:rsidR="005F234F" w:rsidRDefault="005F234F" w:rsidP="00300A2C">
            <w:pPr>
              <w:jc w:val="center"/>
              <w:rPr>
                <w:lang w:eastAsia="ko-KR"/>
              </w:rPr>
            </w:pPr>
            <w:r w:rsidRPr="00653A0C">
              <w:rPr>
                <w:rFonts w:hint="eastAsia"/>
                <w:b/>
                <w:lang w:eastAsia="ko-KR"/>
              </w:rPr>
              <w:t>CP-OFDM</w:t>
            </w:r>
          </w:p>
        </w:tc>
        <w:tc>
          <w:tcPr>
            <w:tcW w:w="1677" w:type="dxa"/>
            <w:shd w:val="clear" w:color="auto" w:fill="auto"/>
          </w:tcPr>
          <w:p w14:paraId="1C2D5534" w14:textId="77777777" w:rsidR="005F234F" w:rsidRDefault="005F234F" w:rsidP="00300A2C">
            <w:pPr>
              <w:jc w:val="center"/>
              <w:rPr>
                <w:lang w:eastAsia="ko-KR"/>
              </w:rPr>
            </w:pPr>
            <w:r>
              <w:rPr>
                <w:lang w:eastAsia="ko-KR"/>
              </w:rPr>
              <w:t>E</w:t>
            </w:r>
            <w:r>
              <w:rPr>
                <w:rFonts w:hint="eastAsia"/>
                <w:lang w:eastAsia="ko-KR"/>
              </w:rPr>
              <w:t>x1</w:t>
            </w:r>
          </w:p>
        </w:tc>
        <w:tc>
          <w:tcPr>
            <w:tcW w:w="1677" w:type="dxa"/>
            <w:shd w:val="clear" w:color="auto" w:fill="auto"/>
          </w:tcPr>
          <w:p w14:paraId="122A6F4B" w14:textId="77777777" w:rsidR="005F234F" w:rsidRDefault="005F234F" w:rsidP="00300A2C">
            <w:pPr>
              <w:jc w:val="center"/>
              <w:rPr>
                <w:lang w:eastAsia="ko-KR"/>
              </w:rPr>
            </w:pPr>
            <w:r>
              <w:rPr>
                <w:rFonts w:hint="eastAsia"/>
                <w:lang w:eastAsia="ko-KR"/>
              </w:rPr>
              <w:t>10.96</w:t>
            </w:r>
          </w:p>
        </w:tc>
        <w:tc>
          <w:tcPr>
            <w:tcW w:w="1676" w:type="dxa"/>
            <w:shd w:val="clear" w:color="auto" w:fill="auto"/>
          </w:tcPr>
          <w:p w14:paraId="00FC3F58" w14:textId="77777777" w:rsidR="005F234F" w:rsidRDefault="005F234F" w:rsidP="00300A2C">
            <w:pPr>
              <w:jc w:val="center"/>
              <w:rPr>
                <w:lang w:eastAsia="ko-KR"/>
              </w:rPr>
            </w:pPr>
            <w:r>
              <w:rPr>
                <w:rFonts w:hint="eastAsia"/>
                <w:lang w:eastAsia="ko-KR"/>
              </w:rPr>
              <w:t>10.84</w:t>
            </w:r>
          </w:p>
        </w:tc>
        <w:tc>
          <w:tcPr>
            <w:tcW w:w="1677" w:type="dxa"/>
            <w:shd w:val="clear" w:color="auto" w:fill="auto"/>
          </w:tcPr>
          <w:p w14:paraId="6816B971" w14:textId="77777777" w:rsidR="005F234F" w:rsidRDefault="005F234F" w:rsidP="00300A2C">
            <w:pPr>
              <w:jc w:val="center"/>
              <w:rPr>
                <w:lang w:eastAsia="ko-KR"/>
              </w:rPr>
            </w:pPr>
            <w:r>
              <w:rPr>
                <w:rFonts w:hint="eastAsia"/>
                <w:lang w:eastAsia="ko-KR"/>
              </w:rPr>
              <w:t>9.04</w:t>
            </w:r>
          </w:p>
        </w:tc>
        <w:tc>
          <w:tcPr>
            <w:tcW w:w="1677" w:type="dxa"/>
            <w:shd w:val="clear" w:color="auto" w:fill="auto"/>
          </w:tcPr>
          <w:p w14:paraId="4AD51B86" w14:textId="77777777" w:rsidR="005F234F" w:rsidRDefault="005F234F" w:rsidP="00300A2C">
            <w:pPr>
              <w:jc w:val="center"/>
              <w:rPr>
                <w:lang w:eastAsia="ko-KR"/>
              </w:rPr>
            </w:pPr>
            <w:r>
              <w:rPr>
                <w:rFonts w:hint="eastAsia"/>
                <w:lang w:eastAsia="ko-KR"/>
              </w:rPr>
              <w:t>10.09</w:t>
            </w:r>
          </w:p>
        </w:tc>
      </w:tr>
      <w:tr w:rsidR="005F234F" w14:paraId="682C6F71" w14:textId="77777777" w:rsidTr="00300A2C">
        <w:tc>
          <w:tcPr>
            <w:tcW w:w="1676" w:type="dxa"/>
            <w:vMerge/>
            <w:shd w:val="clear" w:color="auto" w:fill="auto"/>
          </w:tcPr>
          <w:p w14:paraId="171F0CCC" w14:textId="77777777" w:rsidR="005F234F" w:rsidRPr="00653A0C" w:rsidRDefault="005F234F" w:rsidP="00300A2C">
            <w:pPr>
              <w:jc w:val="center"/>
              <w:rPr>
                <w:b/>
                <w:lang w:eastAsia="ko-KR"/>
              </w:rPr>
            </w:pPr>
          </w:p>
        </w:tc>
        <w:tc>
          <w:tcPr>
            <w:tcW w:w="1677" w:type="dxa"/>
            <w:shd w:val="clear" w:color="auto" w:fill="auto"/>
          </w:tcPr>
          <w:p w14:paraId="1D3AB777" w14:textId="77777777" w:rsidR="005F234F" w:rsidRDefault="005F234F" w:rsidP="00300A2C">
            <w:pPr>
              <w:jc w:val="center"/>
              <w:rPr>
                <w:lang w:eastAsia="ko-KR"/>
              </w:rPr>
            </w:pPr>
            <w:r>
              <w:rPr>
                <w:rFonts w:hint="eastAsia"/>
                <w:lang w:eastAsia="ko-KR"/>
              </w:rPr>
              <w:t>QC</w:t>
            </w:r>
            <w:r>
              <w:rPr>
                <w:lang w:eastAsia="ko-KR"/>
              </w:rPr>
              <w:t>’s</w:t>
            </w:r>
          </w:p>
        </w:tc>
        <w:tc>
          <w:tcPr>
            <w:tcW w:w="1677" w:type="dxa"/>
            <w:shd w:val="clear" w:color="auto" w:fill="auto"/>
          </w:tcPr>
          <w:p w14:paraId="709D2366" w14:textId="77777777" w:rsidR="005F234F" w:rsidRDefault="005F234F" w:rsidP="00300A2C">
            <w:pPr>
              <w:jc w:val="center"/>
              <w:rPr>
                <w:lang w:eastAsia="ko-KR"/>
              </w:rPr>
            </w:pPr>
            <w:r>
              <w:rPr>
                <w:rFonts w:hint="eastAsia"/>
                <w:lang w:eastAsia="ko-KR"/>
              </w:rPr>
              <w:t>10.30</w:t>
            </w:r>
          </w:p>
        </w:tc>
        <w:tc>
          <w:tcPr>
            <w:tcW w:w="1676" w:type="dxa"/>
            <w:shd w:val="clear" w:color="auto" w:fill="auto"/>
          </w:tcPr>
          <w:p w14:paraId="5763F1B8" w14:textId="77777777" w:rsidR="005F234F" w:rsidRDefault="005F234F" w:rsidP="00300A2C">
            <w:pPr>
              <w:jc w:val="center"/>
              <w:rPr>
                <w:lang w:eastAsia="ko-KR"/>
              </w:rPr>
            </w:pPr>
            <w:r>
              <w:rPr>
                <w:rFonts w:hint="eastAsia"/>
                <w:lang w:eastAsia="ko-KR"/>
              </w:rPr>
              <w:t>10.30</w:t>
            </w:r>
          </w:p>
        </w:tc>
        <w:tc>
          <w:tcPr>
            <w:tcW w:w="1677" w:type="dxa"/>
            <w:shd w:val="clear" w:color="auto" w:fill="auto"/>
          </w:tcPr>
          <w:p w14:paraId="303D0ED0" w14:textId="77777777" w:rsidR="005F234F" w:rsidRDefault="005F234F" w:rsidP="00300A2C">
            <w:pPr>
              <w:jc w:val="center"/>
              <w:rPr>
                <w:lang w:eastAsia="ko-KR"/>
              </w:rPr>
            </w:pPr>
            <w:r>
              <w:rPr>
                <w:rFonts w:hint="eastAsia"/>
                <w:lang w:eastAsia="ko-KR"/>
              </w:rPr>
              <w:t>9.10</w:t>
            </w:r>
          </w:p>
        </w:tc>
        <w:tc>
          <w:tcPr>
            <w:tcW w:w="1677" w:type="dxa"/>
            <w:shd w:val="clear" w:color="auto" w:fill="auto"/>
          </w:tcPr>
          <w:p w14:paraId="316E1BC7" w14:textId="77777777" w:rsidR="005F234F" w:rsidRDefault="005F234F" w:rsidP="00300A2C">
            <w:pPr>
              <w:jc w:val="center"/>
              <w:rPr>
                <w:lang w:eastAsia="ko-KR"/>
              </w:rPr>
            </w:pPr>
            <w:r>
              <w:rPr>
                <w:rFonts w:hint="eastAsia"/>
                <w:lang w:eastAsia="ko-KR"/>
              </w:rPr>
              <w:t>9.76</w:t>
            </w:r>
          </w:p>
        </w:tc>
      </w:tr>
      <w:tr w:rsidR="005F234F" w14:paraId="65086530" w14:textId="77777777" w:rsidTr="00300A2C">
        <w:tc>
          <w:tcPr>
            <w:tcW w:w="1676" w:type="dxa"/>
            <w:vMerge/>
            <w:shd w:val="clear" w:color="auto" w:fill="auto"/>
          </w:tcPr>
          <w:p w14:paraId="0BBC2D34" w14:textId="77777777" w:rsidR="005F234F" w:rsidRPr="00653A0C" w:rsidRDefault="005F234F" w:rsidP="00300A2C">
            <w:pPr>
              <w:jc w:val="center"/>
              <w:rPr>
                <w:b/>
                <w:lang w:eastAsia="ko-KR"/>
              </w:rPr>
            </w:pPr>
          </w:p>
        </w:tc>
        <w:tc>
          <w:tcPr>
            <w:tcW w:w="1677" w:type="dxa"/>
            <w:shd w:val="clear" w:color="auto" w:fill="auto"/>
          </w:tcPr>
          <w:p w14:paraId="4D1ECDA0" w14:textId="77777777" w:rsidR="005F234F" w:rsidRDefault="005F234F" w:rsidP="00300A2C">
            <w:pPr>
              <w:jc w:val="center"/>
              <w:rPr>
                <w:lang w:eastAsia="ko-KR"/>
              </w:rPr>
            </w:pPr>
            <w:r>
              <w:rPr>
                <w:rFonts w:hint="eastAsia"/>
                <w:lang w:eastAsia="ko-KR"/>
              </w:rPr>
              <w:t>MDK</w:t>
            </w:r>
            <w:r>
              <w:rPr>
                <w:lang w:eastAsia="ko-KR"/>
              </w:rPr>
              <w:t>’s</w:t>
            </w:r>
          </w:p>
        </w:tc>
        <w:tc>
          <w:tcPr>
            <w:tcW w:w="1677" w:type="dxa"/>
            <w:shd w:val="clear" w:color="auto" w:fill="auto"/>
          </w:tcPr>
          <w:p w14:paraId="31C353A2" w14:textId="77777777" w:rsidR="005F234F" w:rsidRDefault="005F234F" w:rsidP="00300A2C">
            <w:pPr>
              <w:jc w:val="center"/>
              <w:rPr>
                <w:lang w:eastAsia="ko-KR"/>
              </w:rPr>
            </w:pPr>
            <w:r>
              <w:rPr>
                <w:rFonts w:hint="eastAsia"/>
                <w:lang w:eastAsia="ko-KR"/>
              </w:rPr>
              <w:t>10.19</w:t>
            </w:r>
          </w:p>
        </w:tc>
        <w:tc>
          <w:tcPr>
            <w:tcW w:w="1676" w:type="dxa"/>
            <w:shd w:val="clear" w:color="auto" w:fill="auto"/>
          </w:tcPr>
          <w:p w14:paraId="2D6C45E5" w14:textId="77777777" w:rsidR="005F234F" w:rsidRDefault="005F234F" w:rsidP="00300A2C">
            <w:pPr>
              <w:jc w:val="center"/>
              <w:rPr>
                <w:lang w:eastAsia="ko-KR"/>
              </w:rPr>
            </w:pPr>
            <w:r>
              <w:rPr>
                <w:rFonts w:hint="eastAsia"/>
                <w:lang w:eastAsia="ko-KR"/>
              </w:rPr>
              <w:t>10.30</w:t>
            </w:r>
          </w:p>
        </w:tc>
        <w:tc>
          <w:tcPr>
            <w:tcW w:w="1677" w:type="dxa"/>
            <w:shd w:val="clear" w:color="auto" w:fill="auto"/>
          </w:tcPr>
          <w:p w14:paraId="2DC22614" w14:textId="77777777" w:rsidR="005F234F" w:rsidRDefault="005F234F" w:rsidP="00300A2C">
            <w:pPr>
              <w:jc w:val="center"/>
              <w:rPr>
                <w:lang w:eastAsia="ko-KR"/>
              </w:rPr>
            </w:pPr>
            <w:r>
              <w:rPr>
                <w:rFonts w:hint="eastAsia"/>
                <w:lang w:eastAsia="ko-KR"/>
              </w:rPr>
              <w:t>8.96</w:t>
            </w:r>
          </w:p>
        </w:tc>
        <w:tc>
          <w:tcPr>
            <w:tcW w:w="1677" w:type="dxa"/>
            <w:shd w:val="clear" w:color="auto" w:fill="auto"/>
          </w:tcPr>
          <w:p w14:paraId="0C3B9679" w14:textId="77777777" w:rsidR="005F234F" w:rsidRDefault="005F234F" w:rsidP="00300A2C">
            <w:pPr>
              <w:jc w:val="center"/>
              <w:rPr>
                <w:lang w:eastAsia="ko-KR"/>
              </w:rPr>
            </w:pPr>
            <w:r>
              <w:rPr>
                <w:rFonts w:hint="eastAsia"/>
                <w:lang w:eastAsia="ko-KR"/>
              </w:rPr>
              <w:t>9.75</w:t>
            </w:r>
          </w:p>
        </w:tc>
      </w:tr>
    </w:tbl>
    <w:p w14:paraId="0E1EDC59" w14:textId="77777777" w:rsidR="005F234F" w:rsidRDefault="005F234F" w:rsidP="005F234F">
      <w:pPr>
        <w:rPr>
          <w:lang w:eastAsia="ko-KR"/>
        </w:rPr>
      </w:pPr>
      <w:r>
        <w:rPr>
          <w:rFonts w:hint="eastAsia"/>
          <w:lang w:eastAsia="ko-KR"/>
        </w:rPr>
        <w:t>[start RB position, allocated RB</w:t>
      </w:r>
      <w:r>
        <w:rPr>
          <w:lang w:eastAsia="ko-KR"/>
        </w:rPr>
        <w:t xml:space="preserve"> number</w:t>
      </w:r>
      <w:r>
        <w:rPr>
          <w:rFonts w:hint="eastAsia"/>
          <w:lang w:eastAsia="ko-KR"/>
        </w:rPr>
        <w:t>]</w:t>
      </w:r>
    </w:p>
    <w:p w14:paraId="50F80A1D" w14:textId="77777777" w:rsidR="005F234F" w:rsidRDefault="005F234F" w:rsidP="005F234F">
      <w:pPr>
        <w:rPr>
          <w:lang w:eastAsia="ko-KR"/>
        </w:rPr>
      </w:pPr>
    </w:p>
    <w:p w14:paraId="56A8D4D3" w14:textId="77777777" w:rsidR="005F234F" w:rsidRPr="00672017" w:rsidRDefault="005F234F" w:rsidP="005F234F">
      <w:pPr>
        <w:pStyle w:val="af6"/>
        <w:keepNext/>
        <w:rPr>
          <w:lang w:eastAsia="ko-KR"/>
        </w:rPr>
      </w:pPr>
      <w:r>
        <w:t xml:space="preserve">Table 6 MPR results for 29 GHz PC2 UL256QAM </w:t>
      </w:r>
      <w:r>
        <w:rPr>
          <w:lang w:eastAsia="ko-KR"/>
        </w:rPr>
        <w:t>with margin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2406"/>
        <w:gridCol w:w="2415"/>
        <w:gridCol w:w="2413"/>
      </w:tblGrid>
      <w:tr w:rsidR="005F234F" w14:paraId="763B4631" w14:textId="77777777" w:rsidTr="00300A2C">
        <w:tc>
          <w:tcPr>
            <w:tcW w:w="2463" w:type="dxa"/>
            <w:shd w:val="clear" w:color="auto" w:fill="auto"/>
          </w:tcPr>
          <w:p w14:paraId="25F977C6" w14:textId="77777777" w:rsidR="005F234F" w:rsidRPr="00653A0C" w:rsidRDefault="005F234F" w:rsidP="00300A2C">
            <w:pPr>
              <w:jc w:val="center"/>
              <w:rPr>
                <w:b/>
                <w:lang w:eastAsia="ko-KR"/>
              </w:rPr>
            </w:pPr>
            <w:r w:rsidRPr="00653A0C">
              <w:rPr>
                <w:rFonts w:hint="eastAsia"/>
                <w:b/>
                <w:lang w:eastAsia="ko-KR"/>
              </w:rPr>
              <w:t>CBW</w:t>
            </w:r>
          </w:p>
          <w:p w14:paraId="6E74A797" w14:textId="77777777" w:rsidR="005F234F" w:rsidRPr="00653A0C" w:rsidRDefault="005F234F" w:rsidP="00300A2C">
            <w:pPr>
              <w:jc w:val="center"/>
              <w:rPr>
                <w:b/>
                <w:lang w:eastAsia="ko-KR"/>
              </w:rPr>
            </w:pPr>
            <w:r w:rsidRPr="00653A0C">
              <w:rPr>
                <w:b/>
                <w:lang w:eastAsia="ko-KR"/>
              </w:rPr>
              <w:t>(100 MHz)</w:t>
            </w:r>
          </w:p>
        </w:tc>
        <w:tc>
          <w:tcPr>
            <w:tcW w:w="2464" w:type="dxa"/>
            <w:shd w:val="clear" w:color="auto" w:fill="auto"/>
          </w:tcPr>
          <w:p w14:paraId="0C4E42B2" w14:textId="77777777" w:rsidR="005F234F" w:rsidRDefault="005F234F" w:rsidP="00300A2C">
            <w:pPr>
              <w:rPr>
                <w:lang w:eastAsia="ko-KR"/>
              </w:rPr>
            </w:pPr>
          </w:p>
        </w:tc>
        <w:tc>
          <w:tcPr>
            <w:tcW w:w="2464" w:type="dxa"/>
            <w:shd w:val="clear" w:color="auto" w:fill="auto"/>
          </w:tcPr>
          <w:p w14:paraId="31615D70" w14:textId="77777777" w:rsidR="005F234F" w:rsidRPr="00FA6CDA" w:rsidRDefault="005F234F" w:rsidP="00300A2C">
            <w:pPr>
              <w:pStyle w:val="TAH"/>
              <w:ind w:left="32"/>
            </w:pPr>
            <w:r w:rsidRPr="00FA6CDA">
              <w:t>Inner RB allocations,</w:t>
            </w:r>
          </w:p>
          <w:p w14:paraId="7F4A630E" w14:textId="77777777" w:rsidR="005F234F" w:rsidRDefault="005F234F" w:rsidP="00300A2C">
            <w:pPr>
              <w:jc w:val="center"/>
              <w:rPr>
                <w:lang w:eastAsia="ko-KR"/>
              </w:rPr>
            </w:pPr>
            <w:r w:rsidRPr="00653A0C">
              <w:rPr>
                <w:rFonts w:ascii="Arial" w:eastAsia="宋体" w:hAnsi="Arial"/>
                <w:b/>
                <w:sz w:val="18"/>
              </w:rPr>
              <w:t>Region 1</w:t>
            </w:r>
          </w:p>
        </w:tc>
        <w:tc>
          <w:tcPr>
            <w:tcW w:w="2464" w:type="dxa"/>
            <w:shd w:val="clear" w:color="auto" w:fill="auto"/>
          </w:tcPr>
          <w:p w14:paraId="63C71A54" w14:textId="77777777" w:rsidR="005F234F" w:rsidRPr="00FA6CDA" w:rsidRDefault="005F234F" w:rsidP="00300A2C">
            <w:pPr>
              <w:pStyle w:val="TAH"/>
              <w:ind w:left="32"/>
            </w:pPr>
            <w:r w:rsidRPr="00FA6CDA">
              <w:t>Edge RB allocations</w:t>
            </w:r>
          </w:p>
          <w:p w14:paraId="6849E74C" w14:textId="77777777" w:rsidR="005F234F" w:rsidRDefault="005F234F" w:rsidP="00300A2C">
            <w:pPr>
              <w:jc w:val="center"/>
              <w:rPr>
                <w:lang w:eastAsia="ko-KR"/>
              </w:rPr>
            </w:pPr>
          </w:p>
        </w:tc>
      </w:tr>
      <w:tr w:rsidR="005F234F" w14:paraId="3EE0ED88" w14:textId="77777777" w:rsidTr="00300A2C">
        <w:tc>
          <w:tcPr>
            <w:tcW w:w="2463" w:type="dxa"/>
            <w:vMerge w:val="restart"/>
            <w:shd w:val="clear" w:color="auto" w:fill="auto"/>
          </w:tcPr>
          <w:p w14:paraId="5B00C21B" w14:textId="77777777" w:rsidR="005F234F" w:rsidRPr="00653A0C" w:rsidRDefault="005F234F" w:rsidP="00300A2C">
            <w:pPr>
              <w:jc w:val="center"/>
              <w:rPr>
                <w:b/>
                <w:lang w:eastAsia="ko-KR"/>
              </w:rPr>
            </w:pPr>
            <w:r w:rsidRPr="00653A0C">
              <w:rPr>
                <w:rFonts w:hint="eastAsia"/>
                <w:b/>
                <w:lang w:eastAsia="ko-KR"/>
              </w:rPr>
              <w:t>DFT-s-OFDM</w:t>
            </w:r>
          </w:p>
        </w:tc>
        <w:tc>
          <w:tcPr>
            <w:tcW w:w="2464" w:type="dxa"/>
            <w:shd w:val="clear" w:color="auto" w:fill="auto"/>
          </w:tcPr>
          <w:p w14:paraId="47236CD6" w14:textId="77777777" w:rsidR="005F234F" w:rsidRDefault="005F234F" w:rsidP="00300A2C">
            <w:pPr>
              <w:rPr>
                <w:lang w:eastAsia="ko-KR"/>
              </w:rPr>
            </w:pPr>
            <w:r>
              <w:rPr>
                <w:rFonts w:hint="eastAsia"/>
                <w:lang w:eastAsia="ko-KR"/>
              </w:rPr>
              <w:t>Example1</w:t>
            </w:r>
          </w:p>
        </w:tc>
        <w:tc>
          <w:tcPr>
            <w:tcW w:w="2464" w:type="dxa"/>
            <w:shd w:val="clear" w:color="auto" w:fill="auto"/>
          </w:tcPr>
          <w:p w14:paraId="35131E37" w14:textId="77777777" w:rsidR="005F234F" w:rsidRDefault="005F234F" w:rsidP="00300A2C">
            <w:pPr>
              <w:jc w:val="center"/>
              <w:rPr>
                <w:lang w:eastAsia="ko-KR"/>
              </w:rPr>
            </w:pPr>
            <w:r>
              <w:rPr>
                <w:rFonts w:hint="eastAsia"/>
                <w:lang w:eastAsia="ko-KR"/>
              </w:rPr>
              <w:t>9</w:t>
            </w:r>
          </w:p>
        </w:tc>
        <w:tc>
          <w:tcPr>
            <w:tcW w:w="2464" w:type="dxa"/>
            <w:shd w:val="clear" w:color="auto" w:fill="auto"/>
          </w:tcPr>
          <w:p w14:paraId="397B00F8" w14:textId="77777777" w:rsidR="005F234F" w:rsidRDefault="005F234F" w:rsidP="00300A2C">
            <w:pPr>
              <w:jc w:val="center"/>
              <w:rPr>
                <w:lang w:eastAsia="ko-KR"/>
              </w:rPr>
            </w:pPr>
            <w:r>
              <w:rPr>
                <w:rFonts w:hint="eastAsia"/>
                <w:lang w:eastAsia="ko-KR"/>
              </w:rPr>
              <w:t>9</w:t>
            </w:r>
          </w:p>
        </w:tc>
      </w:tr>
      <w:tr w:rsidR="005F234F" w14:paraId="1E91F83E" w14:textId="77777777" w:rsidTr="00300A2C">
        <w:tc>
          <w:tcPr>
            <w:tcW w:w="2463" w:type="dxa"/>
            <w:vMerge/>
            <w:shd w:val="clear" w:color="auto" w:fill="auto"/>
          </w:tcPr>
          <w:p w14:paraId="5605402A" w14:textId="77777777" w:rsidR="005F234F" w:rsidRPr="00653A0C" w:rsidRDefault="005F234F" w:rsidP="00300A2C">
            <w:pPr>
              <w:jc w:val="center"/>
              <w:rPr>
                <w:b/>
                <w:lang w:eastAsia="ko-KR"/>
              </w:rPr>
            </w:pPr>
          </w:p>
        </w:tc>
        <w:tc>
          <w:tcPr>
            <w:tcW w:w="2464" w:type="dxa"/>
            <w:shd w:val="clear" w:color="auto" w:fill="auto"/>
          </w:tcPr>
          <w:p w14:paraId="227B6938" w14:textId="77777777" w:rsidR="005F234F" w:rsidRDefault="005F234F" w:rsidP="00300A2C">
            <w:pPr>
              <w:rPr>
                <w:lang w:eastAsia="ko-KR"/>
              </w:rPr>
            </w:pPr>
            <w:r>
              <w:rPr>
                <w:rFonts w:hint="eastAsia"/>
                <w:lang w:eastAsia="ko-KR"/>
              </w:rPr>
              <w:t>QC</w:t>
            </w:r>
          </w:p>
        </w:tc>
        <w:tc>
          <w:tcPr>
            <w:tcW w:w="2464" w:type="dxa"/>
            <w:shd w:val="clear" w:color="auto" w:fill="auto"/>
          </w:tcPr>
          <w:p w14:paraId="73805AA3" w14:textId="77777777" w:rsidR="005F234F" w:rsidRDefault="005F234F" w:rsidP="00300A2C">
            <w:pPr>
              <w:jc w:val="center"/>
              <w:rPr>
                <w:lang w:eastAsia="ko-KR"/>
              </w:rPr>
            </w:pPr>
            <w:r>
              <w:rPr>
                <w:rFonts w:hint="eastAsia"/>
                <w:lang w:eastAsia="ko-KR"/>
              </w:rPr>
              <w:t>8.5</w:t>
            </w:r>
          </w:p>
        </w:tc>
        <w:tc>
          <w:tcPr>
            <w:tcW w:w="2464" w:type="dxa"/>
            <w:shd w:val="clear" w:color="auto" w:fill="auto"/>
          </w:tcPr>
          <w:p w14:paraId="1E22227E" w14:textId="77777777" w:rsidR="005F234F" w:rsidRDefault="005F234F" w:rsidP="00300A2C">
            <w:pPr>
              <w:jc w:val="center"/>
              <w:rPr>
                <w:lang w:eastAsia="ko-KR"/>
              </w:rPr>
            </w:pPr>
            <w:r>
              <w:rPr>
                <w:rFonts w:hint="eastAsia"/>
                <w:lang w:eastAsia="ko-KR"/>
              </w:rPr>
              <w:t>9</w:t>
            </w:r>
          </w:p>
        </w:tc>
      </w:tr>
      <w:tr w:rsidR="005F234F" w14:paraId="2398D008" w14:textId="77777777" w:rsidTr="00300A2C">
        <w:tc>
          <w:tcPr>
            <w:tcW w:w="2463" w:type="dxa"/>
            <w:vMerge/>
            <w:shd w:val="clear" w:color="auto" w:fill="auto"/>
          </w:tcPr>
          <w:p w14:paraId="60ED2C67" w14:textId="77777777" w:rsidR="005F234F" w:rsidRPr="00653A0C" w:rsidRDefault="005F234F" w:rsidP="00300A2C">
            <w:pPr>
              <w:jc w:val="center"/>
              <w:rPr>
                <w:b/>
                <w:lang w:eastAsia="ko-KR"/>
              </w:rPr>
            </w:pPr>
          </w:p>
        </w:tc>
        <w:tc>
          <w:tcPr>
            <w:tcW w:w="2464" w:type="dxa"/>
            <w:shd w:val="clear" w:color="auto" w:fill="auto"/>
          </w:tcPr>
          <w:p w14:paraId="05CD4902" w14:textId="77777777" w:rsidR="005F234F" w:rsidRDefault="005F234F" w:rsidP="00300A2C">
            <w:pPr>
              <w:rPr>
                <w:lang w:eastAsia="ko-KR"/>
              </w:rPr>
            </w:pPr>
            <w:r>
              <w:rPr>
                <w:rFonts w:hint="eastAsia"/>
                <w:lang w:eastAsia="ko-KR"/>
              </w:rPr>
              <w:t>MDK</w:t>
            </w:r>
          </w:p>
        </w:tc>
        <w:tc>
          <w:tcPr>
            <w:tcW w:w="2464" w:type="dxa"/>
            <w:shd w:val="clear" w:color="auto" w:fill="auto"/>
          </w:tcPr>
          <w:p w14:paraId="2F76802F" w14:textId="77777777" w:rsidR="005F234F" w:rsidRDefault="005F234F" w:rsidP="00300A2C">
            <w:pPr>
              <w:jc w:val="center"/>
              <w:rPr>
                <w:lang w:eastAsia="ko-KR"/>
              </w:rPr>
            </w:pPr>
            <w:r>
              <w:rPr>
                <w:rFonts w:hint="eastAsia"/>
                <w:lang w:eastAsia="ko-KR"/>
              </w:rPr>
              <w:t>8.5</w:t>
            </w:r>
          </w:p>
        </w:tc>
        <w:tc>
          <w:tcPr>
            <w:tcW w:w="2464" w:type="dxa"/>
            <w:shd w:val="clear" w:color="auto" w:fill="auto"/>
          </w:tcPr>
          <w:p w14:paraId="7020563A" w14:textId="77777777" w:rsidR="005F234F" w:rsidRDefault="005F234F" w:rsidP="00300A2C">
            <w:pPr>
              <w:jc w:val="center"/>
              <w:rPr>
                <w:lang w:eastAsia="ko-KR"/>
              </w:rPr>
            </w:pPr>
            <w:r>
              <w:rPr>
                <w:rFonts w:hint="eastAsia"/>
                <w:lang w:eastAsia="ko-KR"/>
              </w:rPr>
              <w:t>8.5</w:t>
            </w:r>
          </w:p>
        </w:tc>
      </w:tr>
      <w:tr w:rsidR="005F234F" w14:paraId="27EE7382" w14:textId="77777777" w:rsidTr="00300A2C">
        <w:tc>
          <w:tcPr>
            <w:tcW w:w="2463" w:type="dxa"/>
            <w:vMerge w:val="restart"/>
            <w:shd w:val="clear" w:color="auto" w:fill="auto"/>
          </w:tcPr>
          <w:p w14:paraId="3871782E" w14:textId="77777777" w:rsidR="005F234F" w:rsidRPr="00653A0C" w:rsidRDefault="005F234F" w:rsidP="00300A2C">
            <w:pPr>
              <w:jc w:val="center"/>
              <w:rPr>
                <w:b/>
                <w:lang w:eastAsia="ko-KR"/>
              </w:rPr>
            </w:pPr>
            <w:r w:rsidRPr="00653A0C">
              <w:rPr>
                <w:rFonts w:hint="eastAsia"/>
                <w:b/>
                <w:lang w:eastAsia="ko-KR"/>
              </w:rPr>
              <w:t>CP-OFDM</w:t>
            </w:r>
          </w:p>
        </w:tc>
        <w:tc>
          <w:tcPr>
            <w:tcW w:w="2464" w:type="dxa"/>
            <w:shd w:val="clear" w:color="auto" w:fill="auto"/>
          </w:tcPr>
          <w:p w14:paraId="741C5C2B" w14:textId="77777777" w:rsidR="005F234F" w:rsidRDefault="005F234F" w:rsidP="00300A2C">
            <w:pPr>
              <w:rPr>
                <w:lang w:eastAsia="ko-KR"/>
              </w:rPr>
            </w:pPr>
            <w:r>
              <w:rPr>
                <w:rFonts w:hint="eastAsia"/>
                <w:lang w:eastAsia="ko-KR"/>
              </w:rPr>
              <w:t>Example1</w:t>
            </w:r>
          </w:p>
        </w:tc>
        <w:tc>
          <w:tcPr>
            <w:tcW w:w="2464" w:type="dxa"/>
            <w:shd w:val="clear" w:color="auto" w:fill="auto"/>
          </w:tcPr>
          <w:p w14:paraId="7F08C731"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0ECEA075" w14:textId="77777777" w:rsidR="005F234F" w:rsidRDefault="005F234F" w:rsidP="00300A2C">
            <w:pPr>
              <w:jc w:val="center"/>
              <w:rPr>
                <w:lang w:eastAsia="ko-KR"/>
              </w:rPr>
            </w:pPr>
            <w:r>
              <w:rPr>
                <w:rFonts w:hint="eastAsia"/>
                <w:lang w:eastAsia="ko-KR"/>
              </w:rPr>
              <w:t>11</w:t>
            </w:r>
          </w:p>
        </w:tc>
      </w:tr>
      <w:tr w:rsidR="005F234F" w14:paraId="7110D93D" w14:textId="77777777" w:rsidTr="00300A2C">
        <w:tc>
          <w:tcPr>
            <w:tcW w:w="2463" w:type="dxa"/>
            <w:vMerge/>
            <w:shd w:val="clear" w:color="auto" w:fill="auto"/>
          </w:tcPr>
          <w:p w14:paraId="01D21540" w14:textId="77777777" w:rsidR="005F234F" w:rsidRPr="00653A0C" w:rsidRDefault="005F234F" w:rsidP="00300A2C">
            <w:pPr>
              <w:jc w:val="center"/>
              <w:rPr>
                <w:b/>
                <w:lang w:eastAsia="ko-KR"/>
              </w:rPr>
            </w:pPr>
          </w:p>
        </w:tc>
        <w:tc>
          <w:tcPr>
            <w:tcW w:w="2464" w:type="dxa"/>
            <w:shd w:val="clear" w:color="auto" w:fill="auto"/>
          </w:tcPr>
          <w:p w14:paraId="7385F59D" w14:textId="77777777" w:rsidR="005F234F" w:rsidRDefault="005F234F" w:rsidP="00300A2C">
            <w:pPr>
              <w:rPr>
                <w:lang w:eastAsia="ko-KR"/>
              </w:rPr>
            </w:pPr>
            <w:r>
              <w:rPr>
                <w:rFonts w:hint="eastAsia"/>
                <w:lang w:eastAsia="ko-KR"/>
              </w:rPr>
              <w:t>QC</w:t>
            </w:r>
          </w:p>
        </w:tc>
        <w:tc>
          <w:tcPr>
            <w:tcW w:w="2464" w:type="dxa"/>
            <w:shd w:val="clear" w:color="auto" w:fill="auto"/>
          </w:tcPr>
          <w:p w14:paraId="752C7F2C"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4717A48F" w14:textId="77777777" w:rsidR="005F234F" w:rsidRDefault="005F234F" w:rsidP="00300A2C">
            <w:pPr>
              <w:jc w:val="center"/>
              <w:rPr>
                <w:lang w:eastAsia="ko-KR"/>
              </w:rPr>
            </w:pPr>
            <w:r>
              <w:rPr>
                <w:rFonts w:hint="eastAsia"/>
                <w:lang w:eastAsia="ko-KR"/>
              </w:rPr>
              <w:t>11</w:t>
            </w:r>
          </w:p>
        </w:tc>
      </w:tr>
      <w:tr w:rsidR="005F234F" w14:paraId="7B16E431" w14:textId="77777777" w:rsidTr="00300A2C">
        <w:tc>
          <w:tcPr>
            <w:tcW w:w="2463" w:type="dxa"/>
            <w:vMerge/>
            <w:shd w:val="clear" w:color="auto" w:fill="auto"/>
          </w:tcPr>
          <w:p w14:paraId="2E6AEA74" w14:textId="77777777" w:rsidR="005F234F" w:rsidRPr="00653A0C" w:rsidRDefault="005F234F" w:rsidP="00300A2C">
            <w:pPr>
              <w:jc w:val="center"/>
              <w:rPr>
                <w:b/>
                <w:lang w:eastAsia="ko-KR"/>
              </w:rPr>
            </w:pPr>
          </w:p>
        </w:tc>
        <w:tc>
          <w:tcPr>
            <w:tcW w:w="2464" w:type="dxa"/>
            <w:shd w:val="clear" w:color="auto" w:fill="auto"/>
          </w:tcPr>
          <w:p w14:paraId="56B13031" w14:textId="77777777" w:rsidR="005F234F" w:rsidRDefault="005F234F" w:rsidP="00300A2C">
            <w:pPr>
              <w:rPr>
                <w:lang w:eastAsia="ko-KR"/>
              </w:rPr>
            </w:pPr>
            <w:r>
              <w:rPr>
                <w:rFonts w:hint="eastAsia"/>
                <w:lang w:eastAsia="ko-KR"/>
              </w:rPr>
              <w:t>MDK</w:t>
            </w:r>
          </w:p>
        </w:tc>
        <w:tc>
          <w:tcPr>
            <w:tcW w:w="2464" w:type="dxa"/>
            <w:shd w:val="clear" w:color="auto" w:fill="auto"/>
          </w:tcPr>
          <w:p w14:paraId="6692AFA6" w14:textId="77777777" w:rsidR="005F234F" w:rsidRDefault="005F234F" w:rsidP="00300A2C">
            <w:pPr>
              <w:jc w:val="center"/>
              <w:rPr>
                <w:lang w:eastAsia="ko-KR"/>
              </w:rPr>
            </w:pPr>
            <w:r>
              <w:rPr>
                <w:rFonts w:hint="eastAsia"/>
                <w:lang w:eastAsia="ko-KR"/>
              </w:rPr>
              <w:t>11</w:t>
            </w:r>
          </w:p>
        </w:tc>
        <w:tc>
          <w:tcPr>
            <w:tcW w:w="2464" w:type="dxa"/>
            <w:shd w:val="clear" w:color="auto" w:fill="auto"/>
          </w:tcPr>
          <w:p w14:paraId="24696A11" w14:textId="77777777" w:rsidR="005F234F" w:rsidRDefault="005F234F" w:rsidP="00300A2C">
            <w:pPr>
              <w:jc w:val="center"/>
              <w:rPr>
                <w:lang w:eastAsia="ko-KR"/>
              </w:rPr>
            </w:pPr>
            <w:r>
              <w:rPr>
                <w:rFonts w:hint="eastAsia"/>
                <w:lang w:eastAsia="ko-KR"/>
              </w:rPr>
              <w:t>11</w:t>
            </w:r>
          </w:p>
        </w:tc>
      </w:tr>
      <w:tr w:rsidR="005F234F" w14:paraId="712FE746" w14:textId="77777777" w:rsidTr="00300A2C">
        <w:tc>
          <w:tcPr>
            <w:tcW w:w="2463" w:type="dxa"/>
            <w:shd w:val="clear" w:color="auto" w:fill="auto"/>
          </w:tcPr>
          <w:p w14:paraId="383D19B9" w14:textId="77777777" w:rsidR="005F234F" w:rsidRPr="00653A0C" w:rsidRDefault="005F234F" w:rsidP="00300A2C">
            <w:pPr>
              <w:jc w:val="center"/>
              <w:rPr>
                <w:b/>
                <w:lang w:eastAsia="ko-KR"/>
              </w:rPr>
            </w:pPr>
            <w:r w:rsidRPr="00653A0C">
              <w:rPr>
                <w:rFonts w:hint="eastAsia"/>
                <w:b/>
                <w:lang w:eastAsia="ko-KR"/>
              </w:rPr>
              <w:t>CBW</w:t>
            </w:r>
          </w:p>
          <w:p w14:paraId="1B1093AB" w14:textId="77777777" w:rsidR="005F234F" w:rsidRPr="00653A0C" w:rsidRDefault="005F234F" w:rsidP="00300A2C">
            <w:pPr>
              <w:jc w:val="center"/>
              <w:rPr>
                <w:b/>
                <w:lang w:eastAsia="ko-KR"/>
              </w:rPr>
            </w:pPr>
            <w:r w:rsidRPr="00653A0C">
              <w:rPr>
                <w:b/>
                <w:lang w:eastAsia="ko-KR"/>
              </w:rPr>
              <w:t>(400 MHz)</w:t>
            </w:r>
          </w:p>
        </w:tc>
        <w:tc>
          <w:tcPr>
            <w:tcW w:w="2464" w:type="dxa"/>
            <w:shd w:val="clear" w:color="auto" w:fill="auto"/>
          </w:tcPr>
          <w:p w14:paraId="65FDC935" w14:textId="77777777" w:rsidR="005F234F" w:rsidRDefault="005F234F" w:rsidP="00300A2C">
            <w:pPr>
              <w:rPr>
                <w:lang w:eastAsia="ko-KR"/>
              </w:rPr>
            </w:pPr>
          </w:p>
        </w:tc>
        <w:tc>
          <w:tcPr>
            <w:tcW w:w="2464" w:type="dxa"/>
            <w:shd w:val="clear" w:color="auto" w:fill="auto"/>
          </w:tcPr>
          <w:p w14:paraId="541CD809" w14:textId="77777777" w:rsidR="005F234F" w:rsidRPr="00FA6CDA" w:rsidRDefault="005F234F" w:rsidP="00300A2C">
            <w:pPr>
              <w:pStyle w:val="TAH"/>
              <w:ind w:left="32"/>
            </w:pPr>
            <w:r w:rsidRPr="00FA6CDA">
              <w:t>Inner RB allocations,</w:t>
            </w:r>
          </w:p>
          <w:p w14:paraId="7198ACAE" w14:textId="77777777" w:rsidR="005F234F" w:rsidRDefault="005F234F" w:rsidP="00300A2C">
            <w:pPr>
              <w:jc w:val="center"/>
              <w:rPr>
                <w:lang w:eastAsia="ko-KR"/>
              </w:rPr>
            </w:pPr>
            <w:r w:rsidRPr="00653A0C">
              <w:rPr>
                <w:rFonts w:ascii="Arial" w:eastAsia="宋体" w:hAnsi="Arial"/>
                <w:b/>
                <w:sz w:val="18"/>
              </w:rPr>
              <w:t>Region 1</w:t>
            </w:r>
          </w:p>
        </w:tc>
        <w:tc>
          <w:tcPr>
            <w:tcW w:w="2464" w:type="dxa"/>
            <w:shd w:val="clear" w:color="auto" w:fill="auto"/>
          </w:tcPr>
          <w:p w14:paraId="09258022" w14:textId="77777777" w:rsidR="005F234F" w:rsidRPr="00FA6CDA" w:rsidRDefault="005F234F" w:rsidP="00300A2C">
            <w:pPr>
              <w:pStyle w:val="TAH"/>
              <w:ind w:left="32"/>
            </w:pPr>
            <w:r w:rsidRPr="00FA6CDA">
              <w:t>Edge RB allocations</w:t>
            </w:r>
          </w:p>
          <w:p w14:paraId="7EB141A2" w14:textId="77777777" w:rsidR="005F234F" w:rsidRDefault="005F234F" w:rsidP="00300A2C">
            <w:pPr>
              <w:jc w:val="center"/>
              <w:rPr>
                <w:lang w:eastAsia="ko-KR"/>
              </w:rPr>
            </w:pPr>
          </w:p>
        </w:tc>
      </w:tr>
      <w:tr w:rsidR="005F234F" w14:paraId="1B6BB0E2" w14:textId="77777777" w:rsidTr="00300A2C">
        <w:tc>
          <w:tcPr>
            <w:tcW w:w="2463" w:type="dxa"/>
            <w:vMerge w:val="restart"/>
            <w:shd w:val="clear" w:color="auto" w:fill="auto"/>
          </w:tcPr>
          <w:p w14:paraId="55C85958" w14:textId="77777777" w:rsidR="005F234F" w:rsidRPr="00653A0C" w:rsidRDefault="005F234F" w:rsidP="00300A2C">
            <w:pPr>
              <w:jc w:val="center"/>
              <w:rPr>
                <w:b/>
                <w:lang w:eastAsia="ko-KR"/>
              </w:rPr>
            </w:pPr>
            <w:r w:rsidRPr="00653A0C">
              <w:rPr>
                <w:rFonts w:hint="eastAsia"/>
                <w:b/>
                <w:lang w:eastAsia="ko-KR"/>
              </w:rPr>
              <w:t>DFT-s-OFDM</w:t>
            </w:r>
          </w:p>
        </w:tc>
        <w:tc>
          <w:tcPr>
            <w:tcW w:w="2464" w:type="dxa"/>
            <w:shd w:val="clear" w:color="auto" w:fill="auto"/>
          </w:tcPr>
          <w:p w14:paraId="02187AFC" w14:textId="77777777" w:rsidR="005F234F" w:rsidRDefault="005F234F" w:rsidP="00300A2C">
            <w:pPr>
              <w:rPr>
                <w:lang w:eastAsia="ko-KR"/>
              </w:rPr>
            </w:pPr>
            <w:r>
              <w:rPr>
                <w:rFonts w:hint="eastAsia"/>
                <w:lang w:eastAsia="ko-KR"/>
              </w:rPr>
              <w:t>Example1</w:t>
            </w:r>
          </w:p>
        </w:tc>
        <w:tc>
          <w:tcPr>
            <w:tcW w:w="2464" w:type="dxa"/>
            <w:shd w:val="clear" w:color="auto" w:fill="auto"/>
          </w:tcPr>
          <w:p w14:paraId="0032CC40" w14:textId="77777777" w:rsidR="005F234F" w:rsidRDefault="005F234F" w:rsidP="00300A2C">
            <w:pPr>
              <w:jc w:val="center"/>
              <w:rPr>
                <w:lang w:eastAsia="ko-KR"/>
              </w:rPr>
            </w:pPr>
            <w:r>
              <w:rPr>
                <w:rFonts w:hint="eastAsia"/>
                <w:lang w:eastAsia="ko-KR"/>
              </w:rPr>
              <w:t>10.5</w:t>
            </w:r>
          </w:p>
        </w:tc>
        <w:tc>
          <w:tcPr>
            <w:tcW w:w="2464" w:type="dxa"/>
            <w:shd w:val="clear" w:color="auto" w:fill="auto"/>
          </w:tcPr>
          <w:p w14:paraId="37D2574B" w14:textId="77777777" w:rsidR="005F234F" w:rsidRDefault="005F234F" w:rsidP="00300A2C">
            <w:pPr>
              <w:jc w:val="center"/>
              <w:rPr>
                <w:lang w:eastAsia="ko-KR"/>
              </w:rPr>
            </w:pPr>
            <w:r>
              <w:rPr>
                <w:rFonts w:hint="eastAsia"/>
                <w:lang w:eastAsia="ko-KR"/>
              </w:rPr>
              <w:t>10.5</w:t>
            </w:r>
          </w:p>
        </w:tc>
      </w:tr>
      <w:tr w:rsidR="005F234F" w14:paraId="116280E0" w14:textId="77777777" w:rsidTr="00300A2C">
        <w:tc>
          <w:tcPr>
            <w:tcW w:w="2463" w:type="dxa"/>
            <w:vMerge/>
            <w:shd w:val="clear" w:color="auto" w:fill="auto"/>
          </w:tcPr>
          <w:p w14:paraId="0D6D931D" w14:textId="77777777" w:rsidR="005F234F" w:rsidRPr="00653A0C" w:rsidRDefault="005F234F" w:rsidP="00300A2C">
            <w:pPr>
              <w:jc w:val="center"/>
              <w:rPr>
                <w:b/>
                <w:lang w:eastAsia="ko-KR"/>
              </w:rPr>
            </w:pPr>
          </w:p>
        </w:tc>
        <w:tc>
          <w:tcPr>
            <w:tcW w:w="2464" w:type="dxa"/>
            <w:shd w:val="clear" w:color="auto" w:fill="auto"/>
          </w:tcPr>
          <w:p w14:paraId="3FB17E2D" w14:textId="77777777" w:rsidR="005F234F" w:rsidRDefault="005F234F" w:rsidP="00300A2C">
            <w:pPr>
              <w:rPr>
                <w:lang w:eastAsia="ko-KR"/>
              </w:rPr>
            </w:pPr>
            <w:r>
              <w:rPr>
                <w:rFonts w:hint="eastAsia"/>
                <w:lang w:eastAsia="ko-KR"/>
              </w:rPr>
              <w:t>QC</w:t>
            </w:r>
          </w:p>
        </w:tc>
        <w:tc>
          <w:tcPr>
            <w:tcW w:w="2464" w:type="dxa"/>
            <w:shd w:val="clear" w:color="auto" w:fill="auto"/>
          </w:tcPr>
          <w:p w14:paraId="1742587F" w14:textId="77777777" w:rsidR="005F234F" w:rsidRDefault="005F234F" w:rsidP="00300A2C">
            <w:pPr>
              <w:jc w:val="center"/>
              <w:rPr>
                <w:lang w:eastAsia="ko-KR"/>
              </w:rPr>
            </w:pPr>
            <w:r>
              <w:rPr>
                <w:rFonts w:hint="eastAsia"/>
                <w:lang w:eastAsia="ko-KR"/>
              </w:rPr>
              <w:t>9.5</w:t>
            </w:r>
          </w:p>
        </w:tc>
        <w:tc>
          <w:tcPr>
            <w:tcW w:w="2464" w:type="dxa"/>
            <w:shd w:val="clear" w:color="auto" w:fill="auto"/>
          </w:tcPr>
          <w:p w14:paraId="6749B2F0" w14:textId="77777777" w:rsidR="005F234F" w:rsidRDefault="005F234F" w:rsidP="00300A2C">
            <w:pPr>
              <w:jc w:val="center"/>
              <w:rPr>
                <w:lang w:eastAsia="ko-KR"/>
              </w:rPr>
            </w:pPr>
            <w:r>
              <w:rPr>
                <w:rFonts w:hint="eastAsia"/>
                <w:lang w:eastAsia="ko-KR"/>
              </w:rPr>
              <w:t>9.5</w:t>
            </w:r>
          </w:p>
        </w:tc>
      </w:tr>
      <w:tr w:rsidR="005F234F" w14:paraId="3CCB6130" w14:textId="77777777" w:rsidTr="00300A2C">
        <w:tc>
          <w:tcPr>
            <w:tcW w:w="2463" w:type="dxa"/>
            <w:vMerge/>
            <w:shd w:val="clear" w:color="auto" w:fill="auto"/>
          </w:tcPr>
          <w:p w14:paraId="0AF6C322" w14:textId="77777777" w:rsidR="005F234F" w:rsidRPr="00653A0C" w:rsidRDefault="005F234F" w:rsidP="00300A2C">
            <w:pPr>
              <w:jc w:val="center"/>
              <w:rPr>
                <w:b/>
                <w:lang w:eastAsia="ko-KR"/>
              </w:rPr>
            </w:pPr>
          </w:p>
        </w:tc>
        <w:tc>
          <w:tcPr>
            <w:tcW w:w="2464" w:type="dxa"/>
            <w:shd w:val="clear" w:color="auto" w:fill="auto"/>
          </w:tcPr>
          <w:p w14:paraId="37A893D8" w14:textId="77777777" w:rsidR="005F234F" w:rsidRDefault="005F234F" w:rsidP="00300A2C">
            <w:pPr>
              <w:rPr>
                <w:lang w:eastAsia="ko-KR"/>
              </w:rPr>
            </w:pPr>
            <w:r>
              <w:rPr>
                <w:rFonts w:hint="eastAsia"/>
                <w:lang w:eastAsia="ko-KR"/>
              </w:rPr>
              <w:t>MDK</w:t>
            </w:r>
          </w:p>
        </w:tc>
        <w:tc>
          <w:tcPr>
            <w:tcW w:w="2464" w:type="dxa"/>
            <w:shd w:val="clear" w:color="auto" w:fill="auto"/>
          </w:tcPr>
          <w:p w14:paraId="593C8A8D" w14:textId="77777777" w:rsidR="005F234F" w:rsidRDefault="005F234F" w:rsidP="00300A2C">
            <w:pPr>
              <w:jc w:val="center"/>
              <w:rPr>
                <w:lang w:eastAsia="ko-KR"/>
              </w:rPr>
            </w:pPr>
            <w:r>
              <w:rPr>
                <w:rFonts w:hint="eastAsia"/>
                <w:lang w:eastAsia="ko-KR"/>
              </w:rPr>
              <w:t>10</w:t>
            </w:r>
          </w:p>
        </w:tc>
        <w:tc>
          <w:tcPr>
            <w:tcW w:w="2464" w:type="dxa"/>
            <w:shd w:val="clear" w:color="auto" w:fill="auto"/>
          </w:tcPr>
          <w:p w14:paraId="029C2F33" w14:textId="77777777" w:rsidR="005F234F" w:rsidRDefault="005F234F" w:rsidP="00300A2C">
            <w:pPr>
              <w:jc w:val="center"/>
              <w:rPr>
                <w:lang w:eastAsia="ko-KR"/>
              </w:rPr>
            </w:pPr>
            <w:r>
              <w:rPr>
                <w:rFonts w:hint="eastAsia"/>
                <w:lang w:eastAsia="ko-KR"/>
              </w:rPr>
              <w:t>9.5</w:t>
            </w:r>
          </w:p>
        </w:tc>
      </w:tr>
      <w:tr w:rsidR="005F234F" w14:paraId="6C20B270" w14:textId="77777777" w:rsidTr="00300A2C">
        <w:tc>
          <w:tcPr>
            <w:tcW w:w="2463" w:type="dxa"/>
            <w:vMerge w:val="restart"/>
            <w:shd w:val="clear" w:color="auto" w:fill="auto"/>
          </w:tcPr>
          <w:p w14:paraId="615C47FA" w14:textId="77777777" w:rsidR="005F234F" w:rsidRPr="00653A0C" w:rsidRDefault="005F234F" w:rsidP="00300A2C">
            <w:pPr>
              <w:jc w:val="center"/>
              <w:rPr>
                <w:b/>
                <w:lang w:eastAsia="ko-KR"/>
              </w:rPr>
            </w:pPr>
            <w:r w:rsidRPr="00653A0C">
              <w:rPr>
                <w:rFonts w:hint="eastAsia"/>
                <w:b/>
                <w:lang w:eastAsia="ko-KR"/>
              </w:rPr>
              <w:t>CP-OFDM</w:t>
            </w:r>
          </w:p>
        </w:tc>
        <w:tc>
          <w:tcPr>
            <w:tcW w:w="2464" w:type="dxa"/>
            <w:shd w:val="clear" w:color="auto" w:fill="auto"/>
          </w:tcPr>
          <w:p w14:paraId="2C4234FD" w14:textId="77777777" w:rsidR="005F234F" w:rsidRDefault="005F234F" w:rsidP="00300A2C">
            <w:pPr>
              <w:rPr>
                <w:lang w:eastAsia="ko-KR"/>
              </w:rPr>
            </w:pPr>
            <w:r>
              <w:rPr>
                <w:rFonts w:hint="eastAsia"/>
                <w:lang w:eastAsia="ko-KR"/>
              </w:rPr>
              <w:t>Example1</w:t>
            </w:r>
          </w:p>
        </w:tc>
        <w:tc>
          <w:tcPr>
            <w:tcW w:w="2464" w:type="dxa"/>
            <w:shd w:val="clear" w:color="auto" w:fill="auto"/>
          </w:tcPr>
          <w:p w14:paraId="02F7885C" w14:textId="77777777" w:rsidR="005F234F" w:rsidRDefault="005F234F" w:rsidP="00300A2C">
            <w:pPr>
              <w:jc w:val="center"/>
              <w:rPr>
                <w:lang w:eastAsia="ko-KR"/>
              </w:rPr>
            </w:pPr>
            <w:r>
              <w:rPr>
                <w:rFonts w:hint="eastAsia"/>
                <w:lang w:eastAsia="ko-KR"/>
              </w:rPr>
              <w:t>12.5</w:t>
            </w:r>
          </w:p>
        </w:tc>
        <w:tc>
          <w:tcPr>
            <w:tcW w:w="2464" w:type="dxa"/>
            <w:shd w:val="clear" w:color="auto" w:fill="auto"/>
          </w:tcPr>
          <w:p w14:paraId="6D36D89B" w14:textId="77777777" w:rsidR="005F234F" w:rsidRDefault="005F234F" w:rsidP="00300A2C">
            <w:pPr>
              <w:jc w:val="center"/>
              <w:rPr>
                <w:lang w:eastAsia="ko-KR"/>
              </w:rPr>
            </w:pPr>
            <w:r>
              <w:rPr>
                <w:rFonts w:hint="eastAsia"/>
                <w:lang w:eastAsia="ko-KR"/>
              </w:rPr>
              <w:t>12.5</w:t>
            </w:r>
          </w:p>
        </w:tc>
      </w:tr>
      <w:tr w:rsidR="005F234F" w14:paraId="472C974E" w14:textId="77777777" w:rsidTr="00300A2C">
        <w:tc>
          <w:tcPr>
            <w:tcW w:w="2463" w:type="dxa"/>
            <w:vMerge/>
            <w:shd w:val="clear" w:color="auto" w:fill="auto"/>
          </w:tcPr>
          <w:p w14:paraId="3D6A5478" w14:textId="77777777" w:rsidR="005F234F" w:rsidRDefault="005F234F" w:rsidP="00300A2C">
            <w:pPr>
              <w:rPr>
                <w:lang w:eastAsia="ko-KR"/>
              </w:rPr>
            </w:pPr>
          </w:p>
        </w:tc>
        <w:tc>
          <w:tcPr>
            <w:tcW w:w="2464" w:type="dxa"/>
            <w:shd w:val="clear" w:color="auto" w:fill="auto"/>
          </w:tcPr>
          <w:p w14:paraId="33375B15" w14:textId="77777777" w:rsidR="005F234F" w:rsidRDefault="005F234F" w:rsidP="00300A2C">
            <w:pPr>
              <w:rPr>
                <w:lang w:eastAsia="ko-KR"/>
              </w:rPr>
            </w:pPr>
            <w:r>
              <w:rPr>
                <w:rFonts w:hint="eastAsia"/>
                <w:lang w:eastAsia="ko-KR"/>
              </w:rPr>
              <w:t>QC</w:t>
            </w:r>
          </w:p>
        </w:tc>
        <w:tc>
          <w:tcPr>
            <w:tcW w:w="2464" w:type="dxa"/>
            <w:shd w:val="clear" w:color="auto" w:fill="auto"/>
          </w:tcPr>
          <w:p w14:paraId="6DAE0626" w14:textId="77777777" w:rsidR="005F234F" w:rsidRDefault="005F234F" w:rsidP="00300A2C">
            <w:pPr>
              <w:jc w:val="center"/>
              <w:rPr>
                <w:lang w:eastAsia="ko-KR"/>
              </w:rPr>
            </w:pPr>
            <w:r>
              <w:rPr>
                <w:rFonts w:hint="eastAsia"/>
                <w:lang w:eastAsia="ko-KR"/>
              </w:rPr>
              <w:t>12</w:t>
            </w:r>
          </w:p>
        </w:tc>
        <w:tc>
          <w:tcPr>
            <w:tcW w:w="2464" w:type="dxa"/>
            <w:shd w:val="clear" w:color="auto" w:fill="auto"/>
          </w:tcPr>
          <w:p w14:paraId="482ED19F" w14:textId="77777777" w:rsidR="005F234F" w:rsidRDefault="005F234F" w:rsidP="00300A2C">
            <w:pPr>
              <w:jc w:val="center"/>
              <w:rPr>
                <w:lang w:eastAsia="ko-KR"/>
              </w:rPr>
            </w:pPr>
            <w:r>
              <w:rPr>
                <w:rFonts w:hint="eastAsia"/>
                <w:lang w:eastAsia="ko-KR"/>
              </w:rPr>
              <w:t>12</w:t>
            </w:r>
          </w:p>
        </w:tc>
      </w:tr>
      <w:tr w:rsidR="005F234F" w14:paraId="4048ADB1" w14:textId="77777777" w:rsidTr="00300A2C">
        <w:tc>
          <w:tcPr>
            <w:tcW w:w="2463" w:type="dxa"/>
            <w:vMerge/>
            <w:shd w:val="clear" w:color="auto" w:fill="auto"/>
          </w:tcPr>
          <w:p w14:paraId="14B55D4F" w14:textId="77777777" w:rsidR="005F234F" w:rsidRDefault="005F234F" w:rsidP="00300A2C">
            <w:pPr>
              <w:rPr>
                <w:lang w:eastAsia="ko-KR"/>
              </w:rPr>
            </w:pPr>
          </w:p>
        </w:tc>
        <w:tc>
          <w:tcPr>
            <w:tcW w:w="2464" w:type="dxa"/>
            <w:shd w:val="clear" w:color="auto" w:fill="auto"/>
          </w:tcPr>
          <w:p w14:paraId="0CC96E9A" w14:textId="77777777" w:rsidR="005F234F" w:rsidRDefault="005F234F" w:rsidP="00300A2C">
            <w:pPr>
              <w:rPr>
                <w:lang w:eastAsia="ko-KR"/>
              </w:rPr>
            </w:pPr>
            <w:r>
              <w:rPr>
                <w:rFonts w:hint="eastAsia"/>
                <w:lang w:eastAsia="ko-KR"/>
              </w:rPr>
              <w:t>MDK</w:t>
            </w:r>
          </w:p>
        </w:tc>
        <w:tc>
          <w:tcPr>
            <w:tcW w:w="2464" w:type="dxa"/>
            <w:shd w:val="clear" w:color="auto" w:fill="auto"/>
          </w:tcPr>
          <w:p w14:paraId="26A4C7B0" w14:textId="77777777" w:rsidR="005F234F" w:rsidRDefault="005F234F" w:rsidP="00300A2C">
            <w:pPr>
              <w:jc w:val="center"/>
              <w:rPr>
                <w:lang w:eastAsia="ko-KR"/>
              </w:rPr>
            </w:pPr>
            <w:r>
              <w:rPr>
                <w:rFonts w:hint="eastAsia"/>
                <w:lang w:eastAsia="ko-KR"/>
              </w:rPr>
              <w:t>11.5</w:t>
            </w:r>
          </w:p>
        </w:tc>
        <w:tc>
          <w:tcPr>
            <w:tcW w:w="2464" w:type="dxa"/>
            <w:shd w:val="clear" w:color="auto" w:fill="auto"/>
          </w:tcPr>
          <w:p w14:paraId="1A8D7831" w14:textId="77777777" w:rsidR="005F234F" w:rsidRDefault="005F234F" w:rsidP="00300A2C">
            <w:pPr>
              <w:jc w:val="center"/>
              <w:rPr>
                <w:lang w:eastAsia="ko-KR"/>
              </w:rPr>
            </w:pPr>
            <w:r>
              <w:rPr>
                <w:rFonts w:hint="eastAsia"/>
                <w:lang w:eastAsia="ko-KR"/>
              </w:rPr>
              <w:t>12</w:t>
            </w:r>
          </w:p>
        </w:tc>
      </w:tr>
    </w:tbl>
    <w:p w14:paraId="3F3C3A7D" w14:textId="77777777" w:rsidR="005F234F" w:rsidRDefault="005F234F" w:rsidP="005F234F">
      <w:pPr>
        <w:rPr>
          <w:lang w:eastAsia="ko-KR"/>
        </w:rPr>
      </w:pPr>
    </w:p>
    <w:p w14:paraId="091C702D" w14:textId="75069677" w:rsidR="005F234F" w:rsidRPr="00D53F0E" w:rsidRDefault="005F234F" w:rsidP="005F234F">
      <w:pPr>
        <w:rPr>
          <w:rFonts w:eastAsia="Malgun Gothic"/>
          <w:lang w:eastAsia="ko-KR"/>
        </w:rPr>
      </w:pPr>
      <w:r>
        <w:rPr>
          <w:rFonts w:hint="eastAsia"/>
          <w:lang w:eastAsia="ko-KR"/>
        </w:rPr>
        <w:t xml:space="preserve">In the last meeting, there was a concern that EVM 3.5% could not be achieve due to phase noise, or even if it was achieved, it would have a very large MPR, so </w:t>
      </w:r>
      <w:r>
        <w:rPr>
          <w:lang w:eastAsia="ko-KR"/>
        </w:rPr>
        <w:t xml:space="preserve">new </w:t>
      </w:r>
      <w:r>
        <w:rPr>
          <w:rFonts w:hint="eastAsia"/>
          <w:lang w:eastAsia="ko-KR"/>
        </w:rPr>
        <w:t xml:space="preserve">phase noise profiles that are more relaxed than the exisiting phase noise profile were proposed. </w:t>
      </w:r>
      <w:r>
        <w:rPr>
          <w:lang w:eastAsia="ko-KR"/>
        </w:rPr>
        <w:t xml:space="preserve">In this clause, the simulated MPR values of PC2 UL 256QAM according to the phase noise profile are shown in Table 5 and Table 6. It was found that the MPR value for 29 GHz can be improved by 0~1 dB by using the phase noise profile of case 2 and case 3 compared to the exisiting case1. </w:t>
      </w:r>
    </w:p>
    <w:p w14:paraId="6D581301" w14:textId="3C368B15" w:rsidR="005F234F" w:rsidRPr="00D53F0E" w:rsidRDefault="005F234F" w:rsidP="00D53F0E">
      <w:pPr>
        <w:ind w:left="1276" w:hangingChars="638" w:hanging="1276"/>
        <w:rPr>
          <w:rFonts w:eastAsia="Malgun Gothic"/>
          <w:lang w:eastAsia="ko-KR"/>
        </w:rPr>
      </w:pPr>
      <w:r>
        <w:rPr>
          <w:rFonts w:hint="eastAsia"/>
          <w:b/>
          <w:lang w:eastAsia="ko-KR"/>
        </w:rPr>
        <w:t>Observation</w:t>
      </w:r>
      <w:r w:rsidRPr="0063496F">
        <w:rPr>
          <w:rFonts w:hint="eastAsia"/>
          <w:b/>
          <w:lang w:eastAsia="ko-KR"/>
        </w:rPr>
        <w:t xml:space="preserve"> </w:t>
      </w:r>
      <w:r>
        <w:rPr>
          <w:b/>
          <w:lang w:eastAsia="ko-KR"/>
        </w:rPr>
        <w:t>3</w:t>
      </w:r>
      <w:r>
        <w:rPr>
          <w:rFonts w:hint="eastAsia"/>
          <w:lang w:eastAsia="ko-KR"/>
        </w:rPr>
        <w:t>: T</w:t>
      </w:r>
      <w:r>
        <w:rPr>
          <w:lang w:eastAsia="ko-KR"/>
        </w:rPr>
        <w:t>he MPR value for 29 GHz can be improved by 0~1 dB by using the phase noise profile of case 2 and case 3 compared to the case 1.</w:t>
      </w:r>
    </w:p>
    <w:p w14:paraId="2A586654" w14:textId="76065E2E" w:rsidR="00623EF8" w:rsidRPr="001C53DC" w:rsidRDefault="00623EF8" w:rsidP="00623EF8">
      <w:pPr>
        <w:pStyle w:val="2"/>
      </w:pPr>
      <w:r w:rsidRPr="00623EF8">
        <w:lastRenderedPageBreak/>
        <w:t>5.</w:t>
      </w:r>
      <w:r w:rsidRPr="001C53DC">
        <w:t>3</w:t>
      </w:r>
      <w:r w:rsidRPr="00F91443">
        <w:tab/>
      </w:r>
      <w:r w:rsidRPr="001C53DC">
        <w:t>EVM test</w:t>
      </w:r>
    </w:p>
    <w:p w14:paraId="1C5A7DAF" w14:textId="77777777" w:rsidR="00623EF8" w:rsidRPr="001C53DC" w:rsidRDefault="00623EF8" w:rsidP="001C53DC">
      <w:pPr>
        <w:pStyle w:val="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ab"/>
        <w:numPr>
          <w:ilvl w:val="0"/>
          <w:numId w:val="73"/>
        </w:numPr>
        <w:overflowPunct/>
        <w:autoSpaceDE/>
        <w:autoSpaceDN/>
        <w:adjustRightInd/>
        <w:spacing w:after="120"/>
        <w:contextualSpacing w:val="0"/>
        <w:textAlignment w:val="auto"/>
        <w:rPr>
          <w:lang w:val="en-US" w:eastAsia="zh-CN"/>
        </w:rPr>
      </w:pPr>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ab"/>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p w14:paraId="5AFD31E8" w14:textId="77777777" w:rsidR="00623EF8" w:rsidRPr="00BB2845" w:rsidRDefault="00623EF8" w:rsidP="00623EF8">
      <w:pPr>
        <w:pStyle w:val="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D53F0E">
      <w:pPr>
        <w:spacing w:before="60" w:after="60"/>
        <w:jc w:val="center"/>
        <w:rPr>
          <w:rFonts w:ascii="Calibri" w:hAnsi="Calibri" w:cs="Calibri"/>
          <w:sz w:val="22"/>
          <w:szCs w:val="22"/>
        </w:rPr>
      </w:pPr>
      <w:r w:rsidRPr="002E1E14">
        <w:rPr>
          <w:rFonts w:ascii="Calibri" w:hAnsi="Calibri" w:cs="Calibri"/>
          <w:noProof/>
          <w:sz w:val="22"/>
          <w:szCs w:val="22"/>
          <w:lang w:val="en-US" w:eastAsia="zh-CN"/>
        </w:rPr>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D53F0E">
      <w:pPr>
        <w:jc w:val="cente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2"/>
        <w:rPr>
          <w:lang w:eastAsia="zh-CN"/>
        </w:rPr>
      </w:pPr>
      <w:bookmarkStart w:id="55" w:name="_Toc117000701"/>
      <w:r>
        <w:lastRenderedPageBreak/>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55"/>
    </w:p>
    <w:p w14:paraId="1BB29887" w14:textId="77777777" w:rsidR="00275A00" w:rsidRPr="00275A00" w:rsidRDefault="00275A00" w:rsidP="00275A00">
      <w:pPr>
        <w:rPr>
          <w:lang w:eastAsia="zh-CN"/>
        </w:rPr>
      </w:pPr>
    </w:p>
    <w:p w14:paraId="2D924012" w14:textId="77777777" w:rsidR="00F1329E" w:rsidRDefault="00F1329E" w:rsidP="00F1329E">
      <w:pPr>
        <w:pStyle w:val="2"/>
        <w:rPr>
          <w:lang w:eastAsia="zh-CN"/>
        </w:rPr>
      </w:pPr>
      <w:bookmarkStart w:id="56" w:name="_Toc117000702"/>
      <w:r>
        <w:t>5.</w:t>
      </w:r>
      <w:r>
        <w:rPr>
          <w:lang w:eastAsia="zh-CN"/>
        </w:rPr>
        <w:t>4</w:t>
      </w:r>
      <w:r w:rsidRPr="004D3578">
        <w:tab/>
      </w:r>
      <w:r>
        <w:rPr>
          <w:rFonts w:hint="eastAsia"/>
          <w:lang w:eastAsia="zh-CN"/>
        </w:rPr>
        <w:t>Specification impact</w:t>
      </w:r>
      <w:bookmarkEnd w:id="56"/>
    </w:p>
    <w:p w14:paraId="5EB0C1E3" w14:textId="77777777" w:rsidR="00F1329E" w:rsidRPr="00F1329E" w:rsidRDefault="00F1329E" w:rsidP="00F1329E">
      <w:pPr>
        <w:rPr>
          <w:lang w:eastAsia="zh-CN"/>
        </w:rPr>
      </w:pPr>
    </w:p>
    <w:p w14:paraId="3E0B0904" w14:textId="77777777" w:rsidR="00275A00" w:rsidRDefault="00F1329E" w:rsidP="00275A00">
      <w:pPr>
        <w:pStyle w:val="2"/>
        <w:rPr>
          <w:lang w:eastAsia="zh-CN"/>
        </w:rPr>
      </w:pPr>
      <w:bookmarkStart w:id="57" w:name="_Toc117000703"/>
      <w:r>
        <w:t>5</w:t>
      </w:r>
      <w:r w:rsidR="00275A00">
        <w:t>.</w:t>
      </w:r>
      <w:r>
        <w:rPr>
          <w:lang w:eastAsia="zh-CN"/>
        </w:rPr>
        <w:t>5</w:t>
      </w:r>
      <w:r w:rsidR="00275A00" w:rsidRPr="004D3578">
        <w:tab/>
      </w:r>
      <w:r w:rsidR="00275A00">
        <w:rPr>
          <w:rFonts w:hint="eastAsia"/>
          <w:lang w:eastAsia="zh-CN"/>
        </w:rPr>
        <w:t>Conclusion</w:t>
      </w:r>
      <w:bookmarkEnd w:id="57"/>
    </w:p>
    <w:p w14:paraId="4865B957" w14:textId="77777777" w:rsidR="00275A00" w:rsidRDefault="00275A00" w:rsidP="00275A00">
      <w:pPr>
        <w:rPr>
          <w:lang w:eastAsia="zh-CN"/>
        </w:rPr>
      </w:pPr>
    </w:p>
    <w:p w14:paraId="0184251D" w14:textId="29F36D51" w:rsidR="00275A00" w:rsidRDefault="00F1329E" w:rsidP="00275A00">
      <w:pPr>
        <w:pStyle w:val="1"/>
        <w:rPr>
          <w:lang w:eastAsia="zh-CN"/>
        </w:rPr>
      </w:pPr>
      <w:bookmarkStart w:id="58"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58"/>
    </w:p>
    <w:p w14:paraId="7AB57D89" w14:textId="4595E229" w:rsidR="009F366A" w:rsidRDefault="009F366A" w:rsidP="009F366A">
      <w:pPr>
        <w:pStyle w:val="2"/>
        <w:rPr>
          <w:lang w:eastAsia="zh-CN"/>
        </w:rPr>
      </w:pPr>
      <w:bookmarkStart w:id="59" w:name="_Toc117000705"/>
      <w:r>
        <w:rPr>
          <w:lang w:eastAsia="zh-CN"/>
        </w:rPr>
        <w:t>6.1</w:t>
      </w:r>
      <w:r>
        <w:rPr>
          <w:lang w:eastAsia="zh-CN"/>
        </w:rPr>
        <w:tab/>
        <w:t>General</w:t>
      </w:r>
      <w:bookmarkEnd w:id="59"/>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2"/>
        <w:rPr>
          <w:lang w:eastAsia="zh-CN"/>
        </w:rPr>
      </w:pPr>
      <w:bookmarkStart w:id="60" w:name="_Toc117000706"/>
      <w:r>
        <w:rPr>
          <w:lang w:eastAsia="zh-CN"/>
        </w:rPr>
        <w:t>6.2</w:t>
      </w:r>
      <w:r>
        <w:rPr>
          <w:lang w:eastAsia="zh-CN"/>
        </w:rPr>
        <w:tab/>
      </w:r>
      <w:r w:rsidR="009F366A">
        <w:rPr>
          <w:lang w:eastAsia="zh-CN"/>
        </w:rPr>
        <w:t>Implementation impact to UE</w:t>
      </w:r>
      <w:bookmarkEnd w:id="60"/>
    </w:p>
    <w:p w14:paraId="03D3C046" w14:textId="392E6CEF" w:rsidR="00904888" w:rsidRPr="00F46B32"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lastRenderedPageBreak/>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14">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af6"/>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aff8"/>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aff8"/>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aff8"/>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2"/>
        <w:rPr>
          <w:lang w:eastAsia="zh-CN"/>
        </w:rPr>
      </w:pPr>
      <w:bookmarkStart w:id="61" w:name="_Toc117000707"/>
      <w:r>
        <w:rPr>
          <w:lang w:eastAsia="zh-CN"/>
        </w:rPr>
        <w:lastRenderedPageBreak/>
        <w:t>6.3</w:t>
      </w:r>
      <w:r>
        <w:rPr>
          <w:lang w:eastAsia="zh-CN"/>
        </w:rPr>
        <w:tab/>
      </w:r>
      <w:r w:rsidR="009F366A">
        <w:rPr>
          <w:lang w:eastAsia="zh-CN"/>
        </w:rPr>
        <w:t>Specification Impact</w:t>
      </w:r>
      <w:bookmarkEnd w:id="61"/>
    </w:p>
    <w:p w14:paraId="352312D0" w14:textId="222DBC27" w:rsidR="00773F1C" w:rsidRDefault="00773F1C" w:rsidP="00773F1C">
      <w:pPr>
        <w:pStyle w:val="3"/>
        <w:rPr>
          <w:lang w:eastAsia="zh-CN"/>
        </w:rPr>
      </w:pPr>
      <w:bookmarkStart w:id="62" w:name="_Toc117000708"/>
      <w:r>
        <w:rPr>
          <w:lang w:eastAsia="zh-CN"/>
        </w:rPr>
        <w:t>6.3.1</w:t>
      </w:r>
      <w:r>
        <w:rPr>
          <w:lang w:eastAsia="zh-CN"/>
        </w:rPr>
        <w:tab/>
        <w:t>RF</w:t>
      </w:r>
      <w:bookmarkEnd w:id="62"/>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宋体" w:eastAsia="宋体" w:hAnsi="宋体" w:cs="宋体"/>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宋体" w:eastAsia="宋体" w:hAnsi="宋体" w:cs="宋体"/>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ab"/>
        <w:numPr>
          <w:ilvl w:val="0"/>
          <w:numId w:val="74"/>
        </w:numPr>
        <w:overflowPunct/>
        <w:autoSpaceDE/>
        <w:autoSpaceDN/>
        <w:adjustRightInd/>
        <w:spacing w:after="0"/>
        <w:contextualSpacing w:val="0"/>
        <w:textAlignment w:val="auto"/>
        <w:rPr>
          <w:b/>
          <w:bCs/>
        </w:rPr>
      </w:pPr>
      <w:r>
        <w:rPr>
          <w:b/>
          <w:bCs/>
        </w:rPr>
        <w:t>Spherical coverage requirement at 50%-tile</w:t>
      </w:r>
    </w:p>
    <w:p w14:paraId="4F97D7A5" w14:textId="003B238A" w:rsidR="008C5D72" w:rsidRPr="008C5D72" w:rsidRDefault="008C5D72" w:rsidP="001C53DC">
      <w:pPr>
        <w:jc w:val="both"/>
      </w:pPr>
      <w:r>
        <w:t>TBA later</w:t>
      </w:r>
    </w:p>
    <w:p w14:paraId="6E6BAA56" w14:textId="38768D9F" w:rsidR="00773F1C" w:rsidRDefault="00773F1C" w:rsidP="00773F1C">
      <w:pPr>
        <w:pStyle w:val="3"/>
        <w:rPr>
          <w:lang w:eastAsia="zh-CN"/>
        </w:rPr>
      </w:pPr>
      <w:bookmarkStart w:id="63" w:name="_Toc117000709"/>
      <w:r>
        <w:rPr>
          <w:lang w:eastAsia="zh-CN"/>
        </w:rPr>
        <w:t>6.3.2</w:t>
      </w:r>
      <w:r>
        <w:rPr>
          <w:lang w:eastAsia="zh-CN"/>
        </w:rPr>
        <w:tab/>
        <w:t>RRM</w:t>
      </w:r>
      <w:bookmarkEnd w:id="63"/>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2"/>
        <w:rPr>
          <w:lang w:eastAsia="zh-CN"/>
        </w:rPr>
      </w:pPr>
      <w:bookmarkStart w:id="64" w:name="_Toc117000710"/>
      <w:r>
        <w:rPr>
          <w:lang w:eastAsia="zh-CN"/>
        </w:rPr>
        <w:t>6.4</w:t>
      </w:r>
      <w:r>
        <w:rPr>
          <w:lang w:eastAsia="zh-CN"/>
        </w:rPr>
        <w:tab/>
        <w:t>Testing impact</w:t>
      </w:r>
      <w:bookmarkEnd w:id="64"/>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ab"/>
        <w:numPr>
          <w:ilvl w:val="0"/>
          <w:numId w:val="76"/>
        </w:numPr>
        <w:overflowPunct/>
        <w:autoSpaceDE/>
        <w:autoSpaceDN/>
        <w:adjustRightInd/>
        <w:jc w:val="both"/>
        <w:textAlignment w:val="auto"/>
      </w:pPr>
      <w:r>
        <w:t xml:space="preserve">Verification in RRC_IDLE  </w:t>
      </w:r>
    </w:p>
    <w:p w14:paraId="05E2D424" w14:textId="77777777" w:rsidR="006C434E" w:rsidRPr="00C354CA" w:rsidRDefault="006C434E" w:rsidP="006C434E">
      <w:pPr>
        <w:rPr>
          <w:strike/>
        </w:rPr>
      </w:pPr>
      <w:r w:rsidRPr="00AF3ADC">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ab"/>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宋体"/>
          <w:noProof/>
        </w:rPr>
      </w:pPr>
      <w:r w:rsidRPr="00B763AF">
        <w:rPr>
          <w:rFonts w:eastAsia="宋体"/>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宋体"/>
          <w:noProof/>
        </w:rPr>
        <w:t>[dBm],</w:t>
      </w:r>
    </w:p>
    <w:p w14:paraId="3644DC4E" w14:textId="250EE6AF" w:rsidR="006C434E" w:rsidRPr="00672EED" w:rsidRDefault="006C434E" w:rsidP="006C434E">
      <w:pPr>
        <w:rPr>
          <w:rFonts w:eastAsia="宋体"/>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宋体"/>
        </w:rPr>
        <w:t xml:space="preserve">The parameter </w:t>
      </w:r>
      <w:r w:rsidRPr="00B763AF">
        <w:rPr>
          <w:rFonts w:eastAsia="宋体"/>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宋体"/>
        </w:rPr>
        <w:t xml:space="preserve"> is the PRACH target reception power</w:t>
      </w:r>
      <w:r w:rsidRPr="00B763AF">
        <w:rPr>
          <w:rFonts w:eastAsia="宋体"/>
          <w:i/>
        </w:rPr>
        <w:t xml:space="preserve"> PREAMBLE_RECEIVED_TARGET_POWER</w:t>
      </w:r>
      <w:r w:rsidRPr="00B763AF">
        <w:rPr>
          <w:rFonts w:eastAsia="宋体"/>
        </w:rPr>
        <w:t xml:space="preserve"> provided by higher layers as specified in clause 5.1.3 of </w:t>
      </w:r>
      <w:r>
        <w:rPr>
          <w:rFonts w:eastAsia="宋体"/>
        </w:rPr>
        <w:t>[2]:</w:t>
      </w:r>
    </w:p>
    <w:p w14:paraId="0AC472E2" w14:textId="77777777" w:rsidR="006C434E" w:rsidRDefault="006C434E" w:rsidP="006C434E">
      <w:pPr>
        <w:rPr>
          <w:i/>
          <w:iCs/>
        </w:rPr>
      </w:pPr>
      <w:r>
        <w:rPr>
          <w:i/>
          <w:iCs/>
        </w:rPr>
        <w:lastRenderedPageBreak/>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宋体"/>
        </w:rPr>
        <w:t>UE can ramp up its power when RAR is held since it will trigger PRACH retransmission</w:t>
      </w:r>
      <w:r w:rsidRPr="003309C5">
        <w:rPr>
          <w:rFonts w:eastAsia="宋体"/>
        </w:rPr>
        <w:t>,</w:t>
      </w:r>
      <w:r w:rsidRPr="003309C5">
        <w:t xml:space="preserve"> </w:t>
      </w:r>
      <w:r w:rsidRPr="00491BA0">
        <w:t>and adjusting each individual RA response window may affect the overall test time</w:t>
      </w:r>
      <w:r w:rsidRPr="00491BA0">
        <w:rPr>
          <w:rFonts w:eastAsia="宋体"/>
        </w:rPr>
        <w:t>.</w:t>
      </w:r>
      <w:r>
        <w:rPr>
          <w:rFonts w:eastAsia="宋体"/>
        </w:rPr>
        <w:t xml:space="preserve"> UE may also achieve MOP quickly by setting the </w:t>
      </w:r>
      <w:r w:rsidRPr="00B763AF">
        <w:rPr>
          <w:rFonts w:eastAsia="宋体"/>
          <w:i/>
          <w:lang w:eastAsia="ko-KR"/>
        </w:rPr>
        <w:t>preambleReceivedTargetPower</w:t>
      </w:r>
      <w:r>
        <w:rPr>
          <w:rFonts w:eastAsia="宋体"/>
        </w:rPr>
        <w:t xml:space="preserve"> properly with as few as possible PRACH re-transmission</w:t>
      </w:r>
      <w:r w:rsidRPr="00B763AF">
        <w:rPr>
          <w:rFonts w:eastAsia="宋体"/>
        </w:rPr>
        <w:t>.</w:t>
      </w:r>
      <w:r>
        <w:rPr>
          <w:rFonts w:eastAsia="宋体"/>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ab"/>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宋体"/>
        </w:rPr>
        <w:t>θ</w:t>
      </w:r>
      <w:r>
        <w:rPr>
          <w:rFonts w:eastAsia="宋体"/>
        </w:rPr>
        <w:t xml:space="preserve"> </w:t>
      </w:r>
      <w:r w:rsidRPr="005B7560">
        <w:rPr>
          <w:rFonts w:eastAsia="宋体"/>
        </w:rPr>
        <w:t>(or φ)</w:t>
      </w:r>
      <w:r w:rsidRPr="005B7560">
        <w:t xml:space="preserve"> component EIRP under </w:t>
      </w:r>
      <w:r w:rsidRPr="004E00D7">
        <w:rPr>
          <w:rFonts w:eastAsia="宋体"/>
        </w:rPr>
        <w:t>φ</w:t>
      </w:r>
      <w:r>
        <w:rPr>
          <w:rFonts w:eastAsia="宋体"/>
        </w:rPr>
        <w:t xml:space="preserve"> </w:t>
      </w:r>
      <w:r w:rsidRPr="005B7560">
        <w:rPr>
          <w:rFonts w:eastAsia="宋体"/>
        </w:rPr>
        <w:t>(or</w:t>
      </w:r>
      <w:r>
        <w:rPr>
          <w:rFonts w:eastAsia="宋体"/>
        </w:rPr>
        <w:t xml:space="preserve"> </w:t>
      </w:r>
      <w:r w:rsidRPr="005B7560">
        <w:rPr>
          <w:rFonts w:eastAsia="宋体"/>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ab"/>
        <w:numPr>
          <w:ilvl w:val="0"/>
          <w:numId w:val="76"/>
        </w:numPr>
        <w:overflowPunct/>
        <w:autoSpaceDE/>
        <w:autoSpaceDN/>
        <w:adjustRightInd/>
        <w:jc w:val="both"/>
        <w:textAlignment w:val="auto"/>
      </w:pPr>
      <w:r>
        <w:t>Impact of power control accuracy</w:t>
      </w:r>
    </w:p>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2"/>
        <w:rPr>
          <w:lang w:eastAsia="zh-CN"/>
        </w:rPr>
      </w:pPr>
      <w:bookmarkStart w:id="65" w:name="_Toc117000711"/>
      <w:r>
        <w:rPr>
          <w:lang w:eastAsia="zh-CN"/>
        </w:rPr>
        <w:t>6.5</w:t>
      </w:r>
      <w:r>
        <w:rPr>
          <w:lang w:eastAsia="zh-CN"/>
        </w:rPr>
        <w:tab/>
      </w:r>
      <w:r w:rsidR="009F366A">
        <w:rPr>
          <w:lang w:eastAsia="zh-CN"/>
        </w:rPr>
        <w:t>Conclusion</w:t>
      </w:r>
      <w:bookmarkEnd w:id="65"/>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66" w:name="historyclause"/>
    </w:p>
    <w:p w14:paraId="3C31C38F" w14:textId="77777777" w:rsidR="00054A22" w:rsidRPr="00B3403A" w:rsidRDefault="00080512" w:rsidP="00A66A2B">
      <w:pPr>
        <w:pStyle w:val="1"/>
        <w:ind w:left="0" w:firstLine="0"/>
      </w:pPr>
      <w:r w:rsidRPr="004D3578">
        <w:br w:type="page"/>
      </w:r>
      <w:bookmarkStart w:id="67" w:name="_Toc117000712"/>
      <w:r w:rsidRPr="00B3403A">
        <w:lastRenderedPageBreak/>
        <w:t>Annex &lt;</w:t>
      </w:r>
      <w:r w:rsidR="002D70A5" w:rsidRPr="00B3403A">
        <w:rPr>
          <w:rFonts w:hint="eastAsia"/>
        </w:rPr>
        <w:t>A</w:t>
      </w:r>
      <w:r w:rsidRPr="00B3403A">
        <w:t>&gt; (informative):</w:t>
      </w:r>
      <w:r w:rsidRPr="00B3403A">
        <w:br/>
        <w:t>Change history</w:t>
      </w:r>
      <w:bookmarkEnd w:id="66"/>
      <w:bookmarkEnd w:id="67"/>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tr w:rsidR="00B5494A" w:rsidRPr="00D3694A" w14:paraId="15C96B24" w14:textId="77777777" w:rsidTr="000B705C">
        <w:tc>
          <w:tcPr>
            <w:tcW w:w="800" w:type="dxa"/>
            <w:shd w:val="solid" w:color="FFFFFF" w:fill="auto"/>
          </w:tcPr>
          <w:p w14:paraId="762F9054" w14:textId="1D5AB513" w:rsidR="00B5494A" w:rsidRDefault="00B5494A" w:rsidP="006C434E">
            <w:pPr>
              <w:pStyle w:val="TAC"/>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19C0E047" w14:textId="46600D12"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AN4 #108</w:t>
            </w:r>
          </w:p>
        </w:tc>
        <w:tc>
          <w:tcPr>
            <w:tcW w:w="1094" w:type="dxa"/>
            <w:shd w:val="solid" w:color="FFFFFF" w:fill="auto"/>
          </w:tcPr>
          <w:p w14:paraId="1768BDB7" w14:textId="4C2C440B" w:rsidR="00B5494A" w:rsidRDefault="00B5494A" w:rsidP="006C434E">
            <w:pPr>
              <w:pStyle w:val="TAC"/>
              <w:rPr>
                <w:sz w:val="16"/>
                <w:szCs w:val="16"/>
                <w:lang w:eastAsia="zh-CN"/>
              </w:rPr>
            </w:pPr>
            <w:r>
              <w:rPr>
                <w:rFonts w:hint="eastAsia"/>
                <w:sz w:val="16"/>
                <w:szCs w:val="16"/>
                <w:lang w:eastAsia="zh-CN"/>
              </w:rPr>
              <w:t>R</w:t>
            </w:r>
            <w:r>
              <w:rPr>
                <w:sz w:val="16"/>
                <w:szCs w:val="16"/>
                <w:lang w:eastAsia="zh-CN"/>
              </w:rPr>
              <w:t>4-2312684</w:t>
            </w:r>
          </w:p>
        </w:tc>
        <w:tc>
          <w:tcPr>
            <w:tcW w:w="425" w:type="dxa"/>
            <w:shd w:val="solid" w:color="FFFFFF" w:fill="auto"/>
          </w:tcPr>
          <w:p w14:paraId="2842D89E" w14:textId="77777777" w:rsidR="00B5494A" w:rsidRPr="00D3694A" w:rsidRDefault="00B5494A" w:rsidP="006C434E">
            <w:pPr>
              <w:pStyle w:val="TAL"/>
              <w:rPr>
                <w:sz w:val="16"/>
                <w:szCs w:val="16"/>
              </w:rPr>
            </w:pPr>
          </w:p>
        </w:tc>
        <w:tc>
          <w:tcPr>
            <w:tcW w:w="425" w:type="dxa"/>
            <w:shd w:val="solid" w:color="FFFFFF" w:fill="auto"/>
          </w:tcPr>
          <w:p w14:paraId="277CF5A6" w14:textId="77777777" w:rsidR="00B5494A" w:rsidRPr="00D3694A" w:rsidRDefault="00B5494A" w:rsidP="006C434E">
            <w:pPr>
              <w:pStyle w:val="TAR"/>
              <w:rPr>
                <w:sz w:val="16"/>
                <w:szCs w:val="16"/>
                <w:lang w:eastAsia="zh-CN"/>
              </w:rPr>
            </w:pPr>
          </w:p>
        </w:tc>
        <w:tc>
          <w:tcPr>
            <w:tcW w:w="425" w:type="dxa"/>
            <w:shd w:val="solid" w:color="FFFFFF" w:fill="auto"/>
          </w:tcPr>
          <w:p w14:paraId="7FE8A962" w14:textId="77777777" w:rsidR="00B5494A" w:rsidRPr="00D3694A" w:rsidRDefault="00B5494A" w:rsidP="006C434E">
            <w:pPr>
              <w:pStyle w:val="TAC"/>
              <w:rPr>
                <w:sz w:val="16"/>
                <w:szCs w:val="16"/>
                <w:lang w:eastAsia="zh-CN"/>
              </w:rPr>
            </w:pPr>
          </w:p>
        </w:tc>
        <w:tc>
          <w:tcPr>
            <w:tcW w:w="4962" w:type="dxa"/>
            <w:shd w:val="solid" w:color="FFFFFF" w:fill="auto"/>
          </w:tcPr>
          <w:p w14:paraId="1BB70AC4" w14:textId="2780DE29" w:rsidR="00B5494A" w:rsidRPr="00672EED" w:rsidRDefault="00B5494A" w:rsidP="006C434E">
            <w:pPr>
              <w:pStyle w:val="TAL"/>
              <w:rPr>
                <w:sz w:val="16"/>
                <w:szCs w:val="16"/>
                <w:lang w:eastAsia="zh-CN"/>
              </w:rPr>
            </w:pPr>
            <w:r w:rsidRPr="00D53F0E">
              <w:rPr>
                <w:sz w:val="16"/>
                <w:szCs w:val="16"/>
                <w:lang w:eastAsia="zh-CN"/>
              </w:rPr>
              <w:t>TP for TR 38.891 on simulation results of phase noise profiles evaluation and MPR for FR2 UL 256QAM</w:t>
            </w:r>
          </w:p>
        </w:tc>
        <w:tc>
          <w:tcPr>
            <w:tcW w:w="708" w:type="dxa"/>
            <w:shd w:val="solid" w:color="FFFFFF" w:fill="auto"/>
          </w:tcPr>
          <w:p w14:paraId="5824C5E9" w14:textId="588587EA" w:rsidR="00B5494A" w:rsidRDefault="00B5494A" w:rsidP="006C434E">
            <w:pPr>
              <w:pStyle w:val="TAC"/>
              <w:rPr>
                <w:sz w:val="16"/>
                <w:szCs w:val="16"/>
                <w:lang w:eastAsia="zh-CN"/>
              </w:rPr>
            </w:pPr>
            <w:r>
              <w:rPr>
                <w:rFonts w:hint="eastAsia"/>
                <w:sz w:val="16"/>
                <w:szCs w:val="16"/>
                <w:lang w:eastAsia="zh-CN"/>
              </w:rPr>
              <w:t>0</w:t>
            </w:r>
            <w:r>
              <w:rPr>
                <w:sz w:val="16"/>
                <w:szCs w:val="16"/>
                <w:lang w:eastAsia="zh-CN"/>
              </w:rPr>
              <w:t>.6.0</w:t>
            </w:r>
          </w:p>
        </w:tc>
      </w:tr>
    </w:tbl>
    <w:p w14:paraId="19026A6B" w14:textId="77777777" w:rsidR="003C3971" w:rsidRPr="00235394" w:rsidRDefault="003C3971" w:rsidP="003C3971"/>
    <w:p w14:paraId="0CB94C36"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D3694A" w14:paraId="2581A7A0" w14:textId="77777777" w:rsidTr="00D675A9">
        <w:tc>
          <w:tcPr>
            <w:tcW w:w="1134" w:type="dxa"/>
            <w:shd w:val="solid" w:color="FFFFFF" w:fill="auto"/>
          </w:tcPr>
          <w:p w14:paraId="3BAD7614" w14:textId="77777777" w:rsidR="003C3971" w:rsidRPr="00D3694A" w:rsidRDefault="003C3971" w:rsidP="00C72833">
            <w:pPr>
              <w:pStyle w:val="Guidance"/>
            </w:pPr>
            <w:r w:rsidRPr="00D3694A">
              <w:t>2001-07</w:t>
            </w:r>
          </w:p>
        </w:tc>
        <w:tc>
          <w:tcPr>
            <w:tcW w:w="4533" w:type="dxa"/>
            <w:shd w:val="solid" w:color="FFFFFF" w:fill="auto"/>
          </w:tcPr>
          <w:p w14:paraId="0897BB87" w14:textId="77777777" w:rsidR="003C3971" w:rsidRPr="00D3694A" w:rsidRDefault="003C3971" w:rsidP="00C72833">
            <w:pPr>
              <w:pStyle w:val="Guidance"/>
            </w:pPr>
            <w:r w:rsidRPr="00D3694A">
              <w:t>Copyright date changed to 2001; space character added before TTC in copyright notification; space character before first reference deleted.</w:t>
            </w:r>
          </w:p>
        </w:tc>
        <w:tc>
          <w:tcPr>
            <w:tcW w:w="712" w:type="dxa"/>
            <w:shd w:val="solid" w:color="FFFFFF" w:fill="auto"/>
            <w:vAlign w:val="bottom"/>
          </w:tcPr>
          <w:p w14:paraId="4001F0DA" w14:textId="77777777" w:rsidR="003C3971" w:rsidRPr="00D3694A" w:rsidRDefault="003C3971" w:rsidP="00C72833">
            <w:pPr>
              <w:pStyle w:val="Guidance"/>
              <w:jc w:val="center"/>
            </w:pPr>
            <w:r w:rsidRPr="00D3694A">
              <w:t>1.3.3</w:t>
            </w:r>
          </w:p>
        </w:tc>
      </w:tr>
      <w:tr w:rsidR="003C3971" w:rsidRPr="00D3694A" w14:paraId="4A3EE2BC" w14:textId="77777777" w:rsidTr="00D675A9">
        <w:tc>
          <w:tcPr>
            <w:tcW w:w="1134" w:type="dxa"/>
            <w:tcBorders>
              <w:bottom w:val="nil"/>
            </w:tcBorders>
            <w:shd w:val="solid" w:color="FFFFFF" w:fill="auto"/>
          </w:tcPr>
          <w:p w14:paraId="7A086316" w14:textId="77777777" w:rsidR="003C3971" w:rsidRPr="00D3694A" w:rsidRDefault="003C3971" w:rsidP="00C72833">
            <w:pPr>
              <w:pStyle w:val="Guidance"/>
            </w:pPr>
            <w:r w:rsidRPr="00D3694A">
              <w:t>2002-01</w:t>
            </w:r>
          </w:p>
        </w:tc>
        <w:tc>
          <w:tcPr>
            <w:tcW w:w="4533" w:type="dxa"/>
            <w:tcBorders>
              <w:bottom w:val="nil"/>
            </w:tcBorders>
            <w:shd w:val="solid" w:color="FFFFFF" w:fill="auto"/>
          </w:tcPr>
          <w:p w14:paraId="2ECE4B83" w14:textId="77777777" w:rsidR="003C3971" w:rsidRPr="00D3694A" w:rsidRDefault="003C3971" w:rsidP="00C72833">
            <w:pPr>
              <w:pStyle w:val="Guidance"/>
            </w:pPr>
            <w:r w:rsidRPr="00D3694A">
              <w:t>Copyright date changed to 2002.</w:t>
            </w:r>
          </w:p>
        </w:tc>
        <w:tc>
          <w:tcPr>
            <w:tcW w:w="712" w:type="dxa"/>
            <w:tcBorders>
              <w:bottom w:val="nil"/>
            </w:tcBorders>
            <w:shd w:val="solid" w:color="FFFFFF" w:fill="auto"/>
            <w:vAlign w:val="bottom"/>
          </w:tcPr>
          <w:p w14:paraId="3B33B8A2" w14:textId="77777777" w:rsidR="003C3971" w:rsidRPr="00D3694A" w:rsidRDefault="003C3971" w:rsidP="00C72833">
            <w:pPr>
              <w:pStyle w:val="Guidance"/>
              <w:jc w:val="center"/>
            </w:pPr>
            <w:r w:rsidRPr="00D3694A">
              <w:t>1.3.4</w:t>
            </w:r>
          </w:p>
        </w:tc>
      </w:tr>
      <w:tr w:rsidR="003C3971" w:rsidRPr="00D3694A" w14:paraId="04560F17" w14:textId="77777777" w:rsidTr="00D675A9">
        <w:tc>
          <w:tcPr>
            <w:tcW w:w="1134" w:type="dxa"/>
            <w:tcBorders>
              <w:bottom w:val="nil"/>
            </w:tcBorders>
            <w:shd w:val="solid" w:color="FFFFFF" w:fill="auto"/>
          </w:tcPr>
          <w:p w14:paraId="698D35DD" w14:textId="77777777" w:rsidR="003C3971" w:rsidRPr="00D3694A" w:rsidRDefault="003C3971" w:rsidP="00C72833">
            <w:pPr>
              <w:pStyle w:val="Guidance"/>
            </w:pPr>
            <w:r w:rsidRPr="00D3694A">
              <w:t>2002-07</w:t>
            </w:r>
          </w:p>
        </w:tc>
        <w:tc>
          <w:tcPr>
            <w:tcW w:w="4533" w:type="dxa"/>
            <w:tcBorders>
              <w:bottom w:val="nil"/>
            </w:tcBorders>
            <w:shd w:val="solid" w:color="FFFFFF" w:fill="auto"/>
          </w:tcPr>
          <w:p w14:paraId="69584AE1" w14:textId="77777777" w:rsidR="003C3971" w:rsidRPr="00D3694A" w:rsidRDefault="003C3971" w:rsidP="00C72833">
            <w:pPr>
              <w:pStyle w:val="Guidance"/>
            </w:pPr>
            <w:r w:rsidRPr="00D3694A">
              <w:t>Extra Releases added to title area.</w:t>
            </w:r>
          </w:p>
        </w:tc>
        <w:tc>
          <w:tcPr>
            <w:tcW w:w="712" w:type="dxa"/>
            <w:tcBorders>
              <w:bottom w:val="nil"/>
            </w:tcBorders>
            <w:shd w:val="solid" w:color="FFFFFF" w:fill="auto"/>
            <w:vAlign w:val="bottom"/>
          </w:tcPr>
          <w:p w14:paraId="7B3D93A5" w14:textId="77777777" w:rsidR="003C3971" w:rsidRPr="00D3694A" w:rsidRDefault="003C3971" w:rsidP="00C72833">
            <w:pPr>
              <w:pStyle w:val="Guidance"/>
              <w:jc w:val="center"/>
            </w:pPr>
            <w:r w:rsidRPr="00D3694A">
              <w:t>1.3.5</w:t>
            </w:r>
          </w:p>
        </w:tc>
      </w:tr>
      <w:tr w:rsidR="003C3971" w:rsidRPr="00D3694A" w14:paraId="4A4EE13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748D996E" w14:textId="77777777" w:rsidR="003C3971" w:rsidRPr="00D3694A" w:rsidRDefault="003C3971" w:rsidP="00C72833">
            <w:pPr>
              <w:spacing w:after="0"/>
              <w:rPr>
                <w:i/>
                <w:iCs/>
                <w:snapToGrid w:val="0"/>
                <w:color w:val="0000FF"/>
              </w:rPr>
            </w:pPr>
            <w:r w:rsidRPr="00D3694A">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43F403" w14:textId="77777777" w:rsidR="003C3971" w:rsidRPr="00D3694A" w:rsidRDefault="001C21C3" w:rsidP="001C21C3">
            <w:pPr>
              <w:spacing w:after="0"/>
              <w:rPr>
                <w:i/>
                <w:iCs/>
                <w:snapToGrid w:val="0"/>
                <w:color w:val="0000FF"/>
              </w:rPr>
            </w:pPr>
            <w:r w:rsidRPr="00D3694A">
              <w:rPr>
                <w:i/>
                <w:iCs/>
                <w:snapToGrid w:val="0"/>
                <w:color w:val="0000FF"/>
              </w:rPr>
              <w:t>"</w:t>
            </w:r>
            <w:r w:rsidR="003C3971" w:rsidRPr="00D3694A">
              <w:rPr>
                <w:i/>
                <w:iCs/>
                <w:snapToGrid w:val="0"/>
                <w:color w:val="0000FF"/>
              </w:rPr>
              <w:t>TM</w:t>
            </w:r>
            <w:r w:rsidRPr="00D3694A">
              <w:rPr>
                <w:i/>
                <w:iCs/>
                <w:snapToGrid w:val="0"/>
                <w:color w:val="0000FF"/>
              </w:rPr>
              <w:t>"</w:t>
            </w:r>
            <w:r w:rsidR="003C3971" w:rsidRPr="00D3694A">
              <w:rPr>
                <w:i/>
                <w:iCs/>
                <w:snapToGrid w:val="0"/>
                <w:color w:val="0000FF"/>
              </w:rPr>
              <w:t xml:space="preserve"> added to 3GPP logo</w:t>
            </w:r>
            <w:r w:rsidRPr="00D3694A">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F51C64" w14:textId="77777777" w:rsidR="003C3971" w:rsidRPr="00D3694A" w:rsidRDefault="003C3971" w:rsidP="00C72833">
            <w:pPr>
              <w:spacing w:after="0"/>
              <w:jc w:val="center"/>
              <w:rPr>
                <w:i/>
                <w:iCs/>
                <w:snapToGrid w:val="0"/>
                <w:color w:val="0000FF"/>
              </w:rPr>
            </w:pPr>
            <w:r w:rsidRPr="00D3694A">
              <w:rPr>
                <w:i/>
                <w:iCs/>
                <w:snapToGrid w:val="0"/>
                <w:color w:val="0000FF"/>
              </w:rPr>
              <w:t>1.3.6</w:t>
            </w:r>
          </w:p>
        </w:tc>
      </w:tr>
      <w:tr w:rsidR="003C3971" w:rsidRPr="00D3694A" w14:paraId="1322367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F223632" w14:textId="77777777" w:rsidR="003C3971" w:rsidRPr="00D3694A" w:rsidRDefault="003C3971" w:rsidP="00C72833">
            <w:pPr>
              <w:spacing w:after="0"/>
              <w:rPr>
                <w:i/>
                <w:iCs/>
                <w:snapToGrid w:val="0"/>
                <w:color w:val="0000FF"/>
              </w:rPr>
            </w:pPr>
            <w:r w:rsidRPr="00D3694A">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E85FFBE" w14:textId="77777777" w:rsidR="003C3971" w:rsidRPr="00D3694A" w:rsidRDefault="003C3971" w:rsidP="00C72833">
            <w:pPr>
              <w:spacing w:after="0"/>
              <w:rPr>
                <w:i/>
                <w:iCs/>
                <w:snapToGrid w:val="0"/>
                <w:color w:val="0000FF"/>
              </w:rPr>
            </w:pPr>
            <w:r w:rsidRPr="00D3694A">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5B1053A" w14:textId="77777777" w:rsidR="003C3971" w:rsidRPr="00D3694A" w:rsidRDefault="003C3971" w:rsidP="00C72833">
            <w:pPr>
              <w:spacing w:after="0"/>
              <w:jc w:val="center"/>
              <w:rPr>
                <w:i/>
                <w:iCs/>
                <w:snapToGrid w:val="0"/>
                <w:color w:val="0000FF"/>
              </w:rPr>
            </w:pPr>
            <w:r w:rsidRPr="00D3694A">
              <w:rPr>
                <w:i/>
                <w:iCs/>
                <w:snapToGrid w:val="0"/>
                <w:color w:val="0000FF"/>
              </w:rPr>
              <w:t>1.3.7</w:t>
            </w:r>
          </w:p>
        </w:tc>
      </w:tr>
      <w:tr w:rsidR="003C3971" w:rsidRPr="00D3694A" w14:paraId="69D7726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28F8BFB" w14:textId="77777777" w:rsidR="003C3971" w:rsidRPr="00D3694A" w:rsidRDefault="003C3971" w:rsidP="00C72833">
            <w:pPr>
              <w:spacing w:after="0"/>
              <w:rPr>
                <w:i/>
                <w:iCs/>
                <w:snapToGrid w:val="0"/>
                <w:color w:val="0000FF"/>
              </w:rPr>
            </w:pPr>
            <w:r w:rsidRPr="00D3694A">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7F9EA7B" w14:textId="77777777" w:rsidR="003C3971" w:rsidRPr="00D3694A" w:rsidRDefault="003C3971" w:rsidP="00C72833">
            <w:pPr>
              <w:spacing w:after="0"/>
              <w:rPr>
                <w:i/>
                <w:iCs/>
                <w:snapToGrid w:val="0"/>
                <w:color w:val="0000FF"/>
              </w:rPr>
            </w:pPr>
            <w:r w:rsidRPr="00D3694A">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9A569C4" w14:textId="77777777" w:rsidR="003C3971" w:rsidRPr="00D3694A" w:rsidRDefault="003C3971" w:rsidP="00C72833">
            <w:pPr>
              <w:spacing w:after="0"/>
              <w:jc w:val="center"/>
              <w:rPr>
                <w:i/>
                <w:iCs/>
                <w:snapToGrid w:val="0"/>
                <w:color w:val="0000FF"/>
              </w:rPr>
            </w:pPr>
            <w:r w:rsidRPr="00D3694A">
              <w:rPr>
                <w:i/>
                <w:iCs/>
                <w:snapToGrid w:val="0"/>
                <w:color w:val="0000FF"/>
              </w:rPr>
              <w:t>14.0</w:t>
            </w:r>
          </w:p>
        </w:tc>
      </w:tr>
      <w:tr w:rsidR="003C3971" w:rsidRPr="00D3694A" w14:paraId="09C3570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94D7A7F" w14:textId="77777777" w:rsidR="003C3971" w:rsidRPr="00D3694A" w:rsidRDefault="003C3971" w:rsidP="00C72833">
            <w:pPr>
              <w:spacing w:after="0"/>
              <w:rPr>
                <w:i/>
                <w:iCs/>
                <w:snapToGrid w:val="0"/>
                <w:color w:val="0000FF"/>
              </w:rPr>
            </w:pPr>
            <w:r w:rsidRPr="00D3694A">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C6104C4" w14:textId="77777777" w:rsidR="003C3971" w:rsidRPr="00D3694A" w:rsidRDefault="003C3971" w:rsidP="00C72833">
            <w:pPr>
              <w:spacing w:after="0"/>
              <w:rPr>
                <w:i/>
                <w:iCs/>
                <w:snapToGrid w:val="0"/>
                <w:color w:val="0000FF"/>
              </w:rPr>
            </w:pPr>
            <w:r w:rsidRPr="00D3694A">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100E0F8" w14:textId="77777777" w:rsidR="003C3971" w:rsidRPr="00D3694A" w:rsidRDefault="003C3971" w:rsidP="00C72833">
            <w:pPr>
              <w:spacing w:after="0"/>
              <w:jc w:val="center"/>
              <w:rPr>
                <w:i/>
                <w:iCs/>
                <w:snapToGrid w:val="0"/>
                <w:color w:val="0000FF"/>
              </w:rPr>
            </w:pPr>
            <w:r w:rsidRPr="00D3694A">
              <w:rPr>
                <w:i/>
                <w:iCs/>
                <w:snapToGrid w:val="0"/>
                <w:color w:val="0000FF"/>
              </w:rPr>
              <w:t>1.5.0</w:t>
            </w:r>
          </w:p>
        </w:tc>
      </w:tr>
      <w:tr w:rsidR="003C3971" w:rsidRPr="00D3694A" w14:paraId="1F5D5A5B"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25EF2FBE" w14:textId="77777777" w:rsidR="003C3971" w:rsidRPr="00D3694A" w:rsidRDefault="003C3971" w:rsidP="00C72833">
            <w:pPr>
              <w:spacing w:after="0"/>
              <w:rPr>
                <w:i/>
                <w:iCs/>
                <w:snapToGrid w:val="0"/>
                <w:color w:val="0000FF"/>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4075155" w14:textId="77777777" w:rsidR="003C3971" w:rsidRPr="00D3694A" w:rsidRDefault="003C3971" w:rsidP="00C72833">
            <w:pPr>
              <w:spacing w:after="0"/>
              <w:rPr>
                <w:i/>
                <w:iCs/>
                <w:snapToGrid w:val="0"/>
                <w:color w:val="0000FF"/>
              </w:rPr>
            </w:pPr>
            <w:r w:rsidRPr="00D3694A">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7C80465" w14:textId="77777777" w:rsidR="003C3971" w:rsidRPr="00D3694A" w:rsidRDefault="003C3971" w:rsidP="00C72833">
            <w:pPr>
              <w:spacing w:after="0"/>
              <w:jc w:val="center"/>
              <w:rPr>
                <w:i/>
                <w:iCs/>
                <w:snapToGrid w:val="0"/>
                <w:color w:val="0000FF"/>
              </w:rPr>
            </w:pPr>
            <w:r w:rsidRPr="00D3694A">
              <w:rPr>
                <w:i/>
                <w:iCs/>
                <w:snapToGrid w:val="0"/>
                <w:color w:val="0000FF"/>
              </w:rPr>
              <w:t>1.6.0</w:t>
            </w:r>
          </w:p>
        </w:tc>
      </w:tr>
      <w:tr w:rsidR="003C3971" w:rsidRPr="00D3694A" w14:paraId="3EEAE082"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B60095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E53E006"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2C5F23D" w14:textId="77777777" w:rsidR="003C3971" w:rsidRPr="00D3694A" w:rsidRDefault="003C3971" w:rsidP="00C72833">
            <w:pPr>
              <w:spacing w:after="0"/>
              <w:jc w:val="center"/>
              <w:rPr>
                <w:i/>
                <w:iCs/>
                <w:snapToGrid w:val="0"/>
                <w:color w:val="0000FF"/>
              </w:rPr>
            </w:pPr>
            <w:r w:rsidRPr="00D3694A">
              <w:rPr>
                <w:i/>
                <w:iCs/>
                <w:snapToGrid w:val="0"/>
                <w:color w:val="0000FF"/>
              </w:rPr>
              <w:t>1.6.1</w:t>
            </w:r>
          </w:p>
        </w:tc>
      </w:tr>
      <w:tr w:rsidR="003C3971" w:rsidRPr="00D3694A" w14:paraId="6A9F95CC"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53B3A69B"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E0B57CF" w14:textId="77777777" w:rsidR="003C3971" w:rsidRPr="00D3694A" w:rsidRDefault="003C3971" w:rsidP="00C72833">
            <w:pPr>
              <w:spacing w:after="0"/>
              <w:rPr>
                <w:rFonts w:ascii="Arial" w:hAnsi="Arial"/>
                <w:snapToGrid w:val="0"/>
                <w:color w:val="000000"/>
                <w:sz w:val="16"/>
              </w:rPr>
            </w:pPr>
            <w:r w:rsidRPr="00D3694A">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4346F54" w14:textId="77777777" w:rsidR="003C3971" w:rsidRPr="00D3694A" w:rsidRDefault="003C3971" w:rsidP="00C72833">
            <w:pPr>
              <w:spacing w:after="0"/>
              <w:jc w:val="center"/>
              <w:rPr>
                <w:i/>
                <w:iCs/>
                <w:snapToGrid w:val="0"/>
                <w:color w:val="0000FF"/>
              </w:rPr>
            </w:pPr>
            <w:r w:rsidRPr="00D3694A">
              <w:rPr>
                <w:i/>
                <w:iCs/>
                <w:snapToGrid w:val="0"/>
                <w:color w:val="0000FF"/>
              </w:rPr>
              <w:t>1.6.2</w:t>
            </w:r>
          </w:p>
        </w:tc>
      </w:tr>
      <w:tr w:rsidR="003C3971" w:rsidRPr="00D3694A" w14:paraId="573CE8A4" w14:textId="77777777" w:rsidTr="00D675A9">
        <w:tc>
          <w:tcPr>
            <w:tcW w:w="1134" w:type="dxa"/>
            <w:shd w:val="solid" w:color="FFFFFF" w:fill="auto"/>
          </w:tcPr>
          <w:p w14:paraId="07429A5D" w14:textId="77777777" w:rsidR="003C3971" w:rsidRPr="00D3694A" w:rsidRDefault="003C3971" w:rsidP="00C72833">
            <w:pPr>
              <w:spacing w:after="0"/>
              <w:rPr>
                <w:i/>
                <w:snapToGrid w:val="0"/>
                <w:color w:val="0000FF"/>
              </w:rPr>
            </w:pPr>
            <w:r w:rsidRPr="00D3694A">
              <w:rPr>
                <w:i/>
                <w:snapToGrid w:val="0"/>
                <w:color w:val="0000FF"/>
              </w:rPr>
              <w:t>2008-11</w:t>
            </w:r>
          </w:p>
        </w:tc>
        <w:tc>
          <w:tcPr>
            <w:tcW w:w="4533" w:type="dxa"/>
            <w:shd w:val="solid" w:color="FFFFFF" w:fill="auto"/>
          </w:tcPr>
          <w:p w14:paraId="2128A0CD" w14:textId="77777777" w:rsidR="003C3971" w:rsidRPr="00D3694A" w:rsidRDefault="003C3971" w:rsidP="00C72833">
            <w:pPr>
              <w:spacing w:after="0"/>
              <w:rPr>
                <w:i/>
                <w:snapToGrid w:val="0"/>
                <w:color w:val="0000FF"/>
              </w:rPr>
            </w:pPr>
            <w:r w:rsidRPr="00D3694A">
              <w:rPr>
                <w:i/>
                <w:snapToGrid w:val="0"/>
                <w:color w:val="0000FF"/>
              </w:rPr>
              <w:t>LTE logo line added, © date changed to 2008, guidance on keywords modified; acknowledgement of trade marks; sundry editorial corrections and cosmetic improvements</w:t>
            </w:r>
          </w:p>
        </w:tc>
        <w:tc>
          <w:tcPr>
            <w:tcW w:w="712" w:type="dxa"/>
            <w:shd w:val="solid" w:color="FFFFFF" w:fill="auto"/>
            <w:vAlign w:val="bottom"/>
          </w:tcPr>
          <w:p w14:paraId="2EADA919" w14:textId="77777777" w:rsidR="003C3971" w:rsidRPr="00D3694A" w:rsidRDefault="003C3971" w:rsidP="00C72833">
            <w:pPr>
              <w:spacing w:after="0"/>
              <w:jc w:val="center"/>
              <w:rPr>
                <w:i/>
                <w:snapToGrid w:val="0"/>
                <w:color w:val="0000FF"/>
              </w:rPr>
            </w:pPr>
            <w:r w:rsidRPr="00D3694A">
              <w:rPr>
                <w:i/>
                <w:snapToGrid w:val="0"/>
                <w:color w:val="0000FF"/>
              </w:rPr>
              <w:t>1.7.0</w:t>
            </w:r>
          </w:p>
        </w:tc>
      </w:tr>
      <w:tr w:rsidR="003C3971" w:rsidRPr="00D3694A" w14:paraId="5C5AA393"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56B5BD22"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525AE3A" w14:textId="77777777" w:rsidR="003C3971" w:rsidRPr="00D3694A" w:rsidRDefault="003C3971" w:rsidP="00C72833">
            <w:pPr>
              <w:spacing w:after="0"/>
              <w:rPr>
                <w:i/>
                <w:snapToGrid w:val="0"/>
                <w:color w:val="0000FF"/>
              </w:rPr>
            </w:pPr>
            <w:r w:rsidRPr="00D3694A">
              <w:rPr>
                <w:i/>
                <w:snapToGrid w:val="0"/>
                <w:color w:val="0000FF"/>
              </w:rPr>
              <w:t>3GPP logo changed for cleaner version, with tag line;</w:t>
            </w:r>
            <w:r w:rsidRPr="00D3694A">
              <w:rPr>
                <w:i/>
                <w:snapToGrid w:val="0"/>
                <w:color w:val="0000FF"/>
              </w:rPr>
              <w:br/>
              <w:t>LTE-Advanced logo line added;</w:t>
            </w:r>
            <w:r w:rsidRPr="00D3694A">
              <w:rPr>
                <w:i/>
                <w:snapToGrid w:val="0"/>
                <w:color w:val="0000FF"/>
              </w:rPr>
              <w:br/>
              <w:t xml:space="preserve"> © date changed to 2010;</w:t>
            </w:r>
            <w:r w:rsidRPr="00D3694A">
              <w:rPr>
                <w:i/>
                <w:snapToGrid w:val="0"/>
                <w:color w:val="0000FF"/>
              </w:rPr>
              <w:br/>
              <w:t>editorial change to cover page footnote text;</w:t>
            </w:r>
            <w:r w:rsidRPr="00D3694A">
              <w:rPr>
                <w:i/>
                <w:snapToGrid w:val="0"/>
                <w:color w:val="0000FF"/>
              </w:rPr>
              <w:br/>
              <w:t>trade marks acknowledgement text modified;</w:t>
            </w:r>
            <w:r w:rsidRPr="00D3694A">
              <w:rPr>
                <w:i/>
                <w:snapToGrid w:val="0"/>
                <w:color w:val="0000FF"/>
              </w:rPr>
              <w:br/>
              <w:t>additional Releases added on cover page;</w:t>
            </w:r>
            <w:r w:rsidRPr="00D3694A">
              <w:rPr>
                <w:i/>
                <w:snapToGrid w:val="0"/>
                <w:color w:val="0000FF"/>
              </w:rPr>
              <w:br/>
              <w:t>proforma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199979F" w14:textId="77777777" w:rsidR="003C3971" w:rsidRPr="00D3694A" w:rsidRDefault="003C3971" w:rsidP="00C72833">
            <w:pPr>
              <w:spacing w:after="0"/>
              <w:jc w:val="center"/>
              <w:rPr>
                <w:i/>
                <w:snapToGrid w:val="0"/>
                <w:color w:val="0000FF"/>
              </w:rPr>
            </w:pPr>
            <w:r w:rsidRPr="00D3694A">
              <w:rPr>
                <w:i/>
                <w:snapToGrid w:val="0"/>
                <w:color w:val="0000FF"/>
              </w:rPr>
              <w:t>1.8.0</w:t>
            </w:r>
          </w:p>
        </w:tc>
      </w:tr>
      <w:tr w:rsidR="003C3971" w:rsidRPr="00D3694A" w14:paraId="15A2A74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C421F10" w14:textId="77777777" w:rsidR="003C3971" w:rsidRPr="00D3694A" w:rsidRDefault="003C3971" w:rsidP="00C72833">
            <w:pPr>
              <w:spacing w:after="0"/>
              <w:rPr>
                <w:i/>
                <w:snapToGrid w:val="0"/>
                <w:color w:val="0000FF"/>
              </w:rPr>
            </w:pPr>
            <w:r w:rsidRPr="00D3694A">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FAE686E" w14:textId="77777777" w:rsidR="003C3971" w:rsidRPr="00D3694A" w:rsidRDefault="003C3971" w:rsidP="00C72833">
            <w:pPr>
              <w:spacing w:after="0"/>
              <w:rPr>
                <w:i/>
                <w:snapToGrid w:val="0"/>
                <w:color w:val="0000FF"/>
              </w:rPr>
            </w:pPr>
            <w:r w:rsidRPr="00D3694A">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0E8FF9A" w14:textId="77777777" w:rsidR="003C3971" w:rsidRPr="00D3694A" w:rsidRDefault="003C3971" w:rsidP="00C72833">
            <w:pPr>
              <w:spacing w:after="0"/>
              <w:jc w:val="center"/>
              <w:rPr>
                <w:i/>
                <w:snapToGrid w:val="0"/>
                <w:color w:val="0000FF"/>
              </w:rPr>
            </w:pPr>
            <w:r w:rsidRPr="00D3694A">
              <w:rPr>
                <w:i/>
                <w:snapToGrid w:val="0"/>
                <w:color w:val="0000FF"/>
              </w:rPr>
              <w:t>1.8.1</w:t>
            </w:r>
          </w:p>
        </w:tc>
      </w:tr>
      <w:tr w:rsidR="003C3971" w:rsidRPr="00D3694A" w14:paraId="4C69C47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BF799E5" w14:textId="77777777" w:rsidR="003C3971" w:rsidRPr="00D3694A" w:rsidRDefault="003C3971" w:rsidP="00C72833">
            <w:pPr>
              <w:spacing w:after="0"/>
              <w:rPr>
                <w:i/>
                <w:snapToGrid w:val="0"/>
                <w:color w:val="0000FF"/>
              </w:rPr>
            </w:pPr>
            <w:r w:rsidRPr="00D3694A">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04D7B6E5" w14:textId="77777777" w:rsidR="003C3971" w:rsidRPr="00D3694A" w:rsidRDefault="003C3971" w:rsidP="00C72833">
            <w:pPr>
              <w:spacing w:after="0"/>
              <w:rPr>
                <w:i/>
                <w:snapToGrid w:val="0"/>
                <w:color w:val="0000FF"/>
              </w:rPr>
            </w:pPr>
            <w:r w:rsidRPr="00D3694A">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290145B" w14:textId="77777777" w:rsidR="003C3971" w:rsidRPr="00D3694A" w:rsidRDefault="003C3971" w:rsidP="00C72833">
            <w:pPr>
              <w:spacing w:after="0"/>
              <w:jc w:val="center"/>
              <w:rPr>
                <w:i/>
                <w:snapToGrid w:val="0"/>
                <w:color w:val="0000FF"/>
              </w:rPr>
            </w:pPr>
            <w:r w:rsidRPr="00D3694A">
              <w:rPr>
                <w:i/>
                <w:snapToGrid w:val="0"/>
                <w:color w:val="0000FF"/>
              </w:rPr>
              <w:t>1.8.2</w:t>
            </w:r>
          </w:p>
        </w:tc>
      </w:tr>
      <w:tr w:rsidR="003C3971" w:rsidRPr="00D3694A" w14:paraId="6D2FB62E"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10A40306" w14:textId="77777777" w:rsidR="003C3971" w:rsidRPr="00D3694A" w:rsidRDefault="003C3971" w:rsidP="00C72833">
            <w:pPr>
              <w:spacing w:after="0"/>
              <w:rPr>
                <w:i/>
                <w:snapToGrid w:val="0"/>
                <w:color w:val="0000FF"/>
              </w:rPr>
            </w:pPr>
            <w:r w:rsidRPr="00D3694A">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F14AA35" w14:textId="77777777" w:rsidR="003C3971" w:rsidRPr="00D3694A" w:rsidRDefault="003C3971" w:rsidP="00C72833">
            <w:pPr>
              <w:spacing w:after="0"/>
              <w:rPr>
                <w:i/>
                <w:snapToGrid w:val="0"/>
                <w:color w:val="0000FF"/>
              </w:rPr>
            </w:pPr>
            <w:r w:rsidRPr="00D3694A">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D2B9D3" w14:textId="77777777" w:rsidR="003C3971" w:rsidRPr="00D3694A" w:rsidRDefault="003C3971" w:rsidP="00C72833">
            <w:pPr>
              <w:spacing w:after="0"/>
              <w:jc w:val="center"/>
              <w:rPr>
                <w:i/>
                <w:snapToGrid w:val="0"/>
                <w:color w:val="0000FF"/>
              </w:rPr>
            </w:pPr>
            <w:r w:rsidRPr="00D3694A">
              <w:rPr>
                <w:i/>
                <w:snapToGrid w:val="0"/>
                <w:color w:val="0000FF"/>
              </w:rPr>
              <w:t>1.8.3</w:t>
            </w:r>
          </w:p>
        </w:tc>
      </w:tr>
      <w:tr w:rsidR="003C3971" w:rsidRPr="00D3694A" w14:paraId="064A2BA3"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A6CFD71" w14:textId="77777777" w:rsidR="003C3971" w:rsidRPr="00D3694A" w:rsidRDefault="003C3971" w:rsidP="00C72833">
            <w:pPr>
              <w:spacing w:after="0"/>
              <w:rPr>
                <w:i/>
                <w:snapToGrid w:val="0"/>
                <w:color w:val="0000FF"/>
              </w:rPr>
            </w:pPr>
            <w:r w:rsidRPr="00D3694A">
              <w:rPr>
                <w:i/>
                <w:snapToGrid w:val="0"/>
                <w:color w:val="0000FF"/>
              </w:rPr>
              <w:t>2013-05-15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243C646" w14:textId="77777777" w:rsidR="003C3971" w:rsidRPr="00D3694A" w:rsidRDefault="003C3971" w:rsidP="001C21C3">
            <w:pPr>
              <w:spacing w:after="0"/>
              <w:rPr>
                <w:i/>
                <w:snapToGrid w:val="0"/>
                <w:color w:val="0000FF"/>
              </w:rPr>
            </w:pPr>
            <w:r w:rsidRPr="00D3694A">
              <w:rPr>
                <w:i/>
                <w:snapToGrid w:val="0"/>
                <w:color w:val="0000FF"/>
              </w:rPr>
              <w:t>Changed File Properties to MCC macro default</w:t>
            </w:r>
            <w:r w:rsidR="001C21C3" w:rsidRPr="00D3694A">
              <w:rPr>
                <w:i/>
                <w:snapToGrid w:val="0"/>
                <w:color w:val="0000FF"/>
              </w:rPr>
              <w:t>.</w:t>
            </w:r>
            <w:r w:rsidRPr="00D3694A">
              <w:rPr>
                <w:i/>
                <w:snapToGrid w:val="0"/>
                <w:color w:val="0000FF"/>
              </w:rPr>
              <w:t xml:space="preserve"> </w:t>
            </w:r>
          </w:p>
          <w:p w14:paraId="1D1A2653" w14:textId="77777777" w:rsidR="003C3971" w:rsidRPr="00D3694A" w:rsidRDefault="003C3971" w:rsidP="001C21C3">
            <w:pPr>
              <w:spacing w:after="0"/>
              <w:rPr>
                <w:i/>
                <w:snapToGrid w:val="0"/>
                <w:color w:val="0000FF"/>
              </w:rPr>
            </w:pPr>
            <w:r w:rsidRPr="00D3694A">
              <w:rPr>
                <w:i/>
                <w:snapToGrid w:val="0"/>
                <w:color w:val="0000FF"/>
              </w:rPr>
              <w:t>Removed R99, added Rel-12/13</w:t>
            </w:r>
            <w:r w:rsidR="001C21C3" w:rsidRPr="00D3694A">
              <w:rPr>
                <w:i/>
                <w:snapToGrid w:val="0"/>
                <w:color w:val="0000FF"/>
              </w:rPr>
              <w:t>.</w:t>
            </w:r>
          </w:p>
          <w:p w14:paraId="0F3D0F27" w14:textId="77777777" w:rsidR="003C3971" w:rsidRPr="00D3694A" w:rsidRDefault="003C3971" w:rsidP="001C21C3">
            <w:pPr>
              <w:spacing w:after="0"/>
              <w:rPr>
                <w:i/>
                <w:snapToGrid w:val="0"/>
                <w:color w:val="0000FF"/>
              </w:rPr>
            </w:pPr>
            <w:r w:rsidRPr="00D3694A">
              <w:rPr>
                <w:i/>
                <w:snapToGrid w:val="0"/>
                <w:color w:val="0000FF"/>
              </w:rPr>
              <w:t>Modified Copyright year</w:t>
            </w:r>
            <w:r w:rsidR="001C21C3" w:rsidRPr="00D3694A">
              <w:rPr>
                <w:i/>
                <w:snapToGrid w:val="0"/>
                <w:color w:val="0000FF"/>
              </w:rPr>
              <w:t>.</w:t>
            </w:r>
          </w:p>
          <w:p w14:paraId="347B0C35" w14:textId="77777777" w:rsidR="003C3971" w:rsidRPr="00D3694A" w:rsidRDefault="003C3971" w:rsidP="001C21C3">
            <w:pPr>
              <w:spacing w:after="0"/>
              <w:rPr>
                <w:i/>
                <w:snapToGrid w:val="0"/>
                <w:color w:val="0000FF"/>
              </w:rPr>
            </w:pPr>
            <w:r w:rsidRPr="00D3694A">
              <w:rPr>
                <w:i/>
                <w:snapToGrid w:val="0"/>
                <w:color w:val="0000FF"/>
              </w:rPr>
              <w:t>Guidance on annex X Change history</w:t>
            </w:r>
            <w:r w:rsidR="001C21C3" w:rsidRPr="00D3694A">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01A34" w14:textId="77777777" w:rsidR="003C3971" w:rsidRPr="00D3694A" w:rsidRDefault="003C3971" w:rsidP="00C72833">
            <w:pPr>
              <w:spacing w:after="0"/>
              <w:jc w:val="center"/>
              <w:rPr>
                <w:i/>
                <w:snapToGrid w:val="0"/>
                <w:color w:val="0000FF"/>
              </w:rPr>
            </w:pPr>
            <w:r w:rsidRPr="00D3694A">
              <w:rPr>
                <w:i/>
                <w:snapToGrid w:val="0"/>
                <w:color w:val="0000FF"/>
              </w:rPr>
              <w:t>1.8.4</w:t>
            </w:r>
          </w:p>
        </w:tc>
      </w:tr>
      <w:tr w:rsidR="003C3971" w:rsidRPr="00D3694A" w14:paraId="0EB972B9"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678D1AC" w14:textId="77777777" w:rsidR="003C3971" w:rsidRPr="00D3694A" w:rsidRDefault="003C3971" w:rsidP="00C72833">
            <w:pPr>
              <w:spacing w:after="0"/>
              <w:rPr>
                <w:i/>
                <w:snapToGrid w:val="0"/>
                <w:color w:val="0000FF"/>
              </w:rPr>
            </w:pPr>
            <w:r w:rsidRPr="00D3694A">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4109BEF" w14:textId="77777777" w:rsidR="003C3971" w:rsidRPr="00D3694A" w:rsidRDefault="003C3971" w:rsidP="00C72833">
            <w:pPr>
              <w:spacing w:after="0"/>
              <w:rPr>
                <w:i/>
                <w:snapToGrid w:val="0"/>
                <w:color w:val="0000FF"/>
              </w:rPr>
            </w:pPr>
            <w:r w:rsidRPr="00D3694A">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C3B019B" w14:textId="77777777" w:rsidR="003C3971" w:rsidRPr="00D3694A" w:rsidRDefault="003C3971" w:rsidP="00C72833">
            <w:pPr>
              <w:spacing w:after="0"/>
              <w:jc w:val="center"/>
              <w:rPr>
                <w:i/>
                <w:snapToGrid w:val="0"/>
                <w:color w:val="0000FF"/>
              </w:rPr>
            </w:pPr>
            <w:r w:rsidRPr="00D3694A">
              <w:rPr>
                <w:i/>
                <w:snapToGrid w:val="0"/>
                <w:color w:val="0000FF"/>
              </w:rPr>
              <w:t>1.8.5</w:t>
            </w:r>
          </w:p>
        </w:tc>
      </w:tr>
      <w:tr w:rsidR="003C3971" w:rsidRPr="00D3694A" w14:paraId="1537633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B72EDC2" w14:textId="77777777" w:rsidR="003C3971" w:rsidRPr="00D3694A" w:rsidRDefault="003C3971" w:rsidP="00C72833">
            <w:pPr>
              <w:spacing w:after="0"/>
              <w:rPr>
                <w:i/>
                <w:snapToGrid w:val="0"/>
                <w:color w:val="0000FF"/>
              </w:rPr>
            </w:pPr>
            <w:r w:rsidRPr="00D3694A">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18216B" w14:textId="77777777" w:rsidR="003C3971" w:rsidRPr="00D3694A" w:rsidRDefault="003C3971" w:rsidP="00C72833">
            <w:pPr>
              <w:spacing w:after="0"/>
              <w:rPr>
                <w:i/>
                <w:snapToGrid w:val="0"/>
                <w:color w:val="0000FF"/>
              </w:rPr>
            </w:pPr>
            <w:r w:rsidRPr="00D3694A">
              <w:rPr>
                <w:i/>
                <w:snapToGrid w:val="0"/>
                <w:color w:val="0000FF"/>
              </w:rPr>
              <w:t>New Organizational Partner TSDSI added to copyright block.</w:t>
            </w:r>
            <w:r w:rsidRPr="00D3694A">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FC6B5C0" w14:textId="77777777" w:rsidR="003C3971" w:rsidRPr="00D3694A" w:rsidRDefault="003C3971" w:rsidP="00C72833">
            <w:pPr>
              <w:spacing w:after="0"/>
              <w:jc w:val="center"/>
              <w:rPr>
                <w:i/>
                <w:snapToGrid w:val="0"/>
                <w:color w:val="0000FF"/>
              </w:rPr>
            </w:pPr>
            <w:r w:rsidRPr="00D3694A">
              <w:rPr>
                <w:i/>
                <w:snapToGrid w:val="0"/>
                <w:color w:val="0000FF"/>
              </w:rPr>
              <w:t>1.9.0</w:t>
            </w:r>
          </w:p>
        </w:tc>
      </w:tr>
      <w:tr w:rsidR="003C3971" w:rsidRPr="00D3694A" w14:paraId="1D488B4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8E60502" w14:textId="77777777" w:rsidR="003C3971" w:rsidRPr="00D3694A" w:rsidRDefault="003C3971" w:rsidP="00C72833">
            <w:pPr>
              <w:spacing w:after="0"/>
              <w:rPr>
                <w:i/>
                <w:snapToGrid w:val="0"/>
                <w:color w:val="0000FF"/>
              </w:rPr>
            </w:pPr>
            <w:r w:rsidRPr="00D3694A">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B5AD0E6" w14:textId="77777777" w:rsidR="003C3971" w:rsidRPr="00D3694A" w:rsidRDefault="003C3971" w:rsidP="00C72833">
            <w:pPr>
              <w:spacing w:after="0"/>
              <w:rPr>
                <w:i/>
                <w:snapToGrid w:val="0"/>
                <w:color w:val="0000FF"/>
              </w:rPr>
            </w:pPr>
            <w:r w:rsidRPr="00D3694A">
              <w:rPr>
                <w:i/>
                <w:snapToGrid w:val="0"/>
                <w:color w:val="0000FF"/>
              </w:rPr>
              <w:t xml:space="preserve">Provision for LTE Advanced Pro logo </w:t>
            </w:r>
            <w:r w:rsidRPr="00D3694A">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60D0A14"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1.10.0</w:t>
            </w:r>
          </w:p>
        </w:tc>
      </w:tr>
      <w:tr w:rsidR="003C3971" w:rsidRPr="00D3694A" w14:paraId="429E7B72"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0314708D" w14:textId="77777777" w:rsidR="003C3971" w:rsidRPr="00D3694A" w:rsidRDefault="003C3971" w:rsidP="00C72833">
            <w:pPr>
              <w:spacing w:after="0"/>
              <w:rPr>
                <w:i/>
                <w:snapToGrid w:val="0"/>
                <w:color w:val="0000FF"/>
              </w:rPr>
            </w:pPr>
            <w:r w:rsidRPr="00D3694A">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22E7C75" w14:textId="77777777" w:rsidR="003C3971" w:rsidRPr="00D3694A" w:rsidRDefault="003C3971" w:rsidP="00C72833">
            <w:pPr>
              <w:spacing w:after="0"/>
              <w:rPr>
                <w:i/>
                <w:snapToGrid w:val="0"/>
                <w:color w:val="0000FF"/>
              </w:rPr>
            </w:pPr>
            <w:r w:rsidRPr="00D3694A">
              <w:rPr>
                <w:i/>
                <w:snapToGrid w:val="0"/>
                <w:color w:val="0000FF"/>
              </w:rPr>
              <w:t>Standarization of the layout of the Change History table in the last annex</w:t>
            </w:r>
            <w:r w:rsidR="005D2E01" w:rsidRPr="00D3694A">
              <w:rPr>
                <w:i/>
                <w:snapToGrid w:val="0"/>
                <w:color w:val="0000FF"/>
              </w:rPr>
              <w:t>.</w:t>
            </w:r>
            <w:r w:rsidR="00DF2B1F" w:rsidRPr="00D3694A">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6966EE" w14:textId="77777777" w:rsidR="003C3971" w:rsidRPr="00D3694A" w:rsidRDefault="003C3971" w:rsidP="00C72833">
            <w:pPr>
              <w:spacing w:after="0"/>
              <w:jc w:val="center"/>
              <w:rPr>
                <w:i/>
                <w:snapToGrid w:val="0"/>
                <w:color w:val="0000FF"/>
                <w:sz w:val="18"/>
                <w:szCs w:val="18"/>
              </w:rPr>
            </w:pPr>
            <w:r w:rsidRPr="00D3694A">
              <w:rPr>
                <w:i/>
                <w:snapToGrid w:val="0"/>
                <w:color w:val="0000FF"/>
                <w:sz w:val="18"/>
                <w:szCs w:val="18"/>
              </w:rPr>
              <w:t>1.11.0</w:t>
            </w:r>
          </w:p>
        </w:tc>
      </w:tr>
      <w:tr w:rsidR="00DF2B1F" w:rsidRPr="00D3694A" w14:paraId="13262318"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54F2AD17" w14:textId="77777777" w:rsidR="00DF2B1F" w:rsidRPr="00D3694A" w:rsidRDefault="00DF2B1F" w:rsidP="00902E23">
            <w:pPr>
              <w:spacing w:after="0"/>
              <w:rPr>
                <w:i/>
                <w:snapToGrid w:val="0"/>
                <w:color w:val="0000FF"/>
              </w:rPr>
            </w:pPr>
            <w:r w:rsidRPr="00D3694A">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E71BAD" w14:textId="77777777" w:rsidR="00DF2B1F" w:rsidRPr="00D3694A" w:rsidRDefault="00DF2B1F" w:rsidP="00902E23">
            <w:pPr>
              <w:spacing w:after="0"/>
              <w:rPr>
                <w:i/>
                <w:snapToGrid w:val="0"/>
                <w:color w:val="0000FF"/>
              </w:rPr>
            </w:pPr>
            <w:r w:rsidRPr="00D3694A">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491DB143" w14:textId="77777777" w:rsidR="00DF2B1F" w:rsidRPr="00D3694A" w:rsidRDefault="00DF2B1F" w:rsidP="00902E23">
            <w:pPr>
              <w:spacing w:after="0"/>
              <w:jc w:val="center"/>
              <w:rPr>
                <w:i/>
                <w:snapToGrid w:val="0"/>
                <w:color w:val="0000FF"/>
                <w:sz w:val="18"/>
                <w:szCs w:val="18"/>
              </w:rPr>
            </w:pPr>
            <w:r w:rsidRPr="00D3694A">
              <w:rPr>
                <w:i/>
                <w:snapToGrid w:val="0"/>
                <w:color w:val="0000FF"/>
                <w:sz w:val="18"/>
                <w:szCs w:val="18"/>
              </w:rPr>
              <w:t>1.11.1</w:t>
            </w:r>
          </w:p>
        </w:tc>
      </w:tr>
      <w:tr w:rsidR="00054A22" w:rsidRPr="00D3694A" w14:paraId="4EEDCDE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91D1BB2" w14:textId="77777777" w:rsidR="00054A22" w:rsidRPr="00D3694A" w:rsidRDefault="00054A22" w:rsidP="001D02C2">
            <w:pPr>
              <w:spacing w:after="0"/>
              <w:rPr>
                <w:i/>
                <w:snapToGrid w:val="0"/>
                <w:color w:val="0000FF"/>
              </w:rPr>
            </w:pPr>
            <w:r w:rsidRPr="00D3694A">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CBC5C8C" w14:textId="77777777" w:rsidR="00054A22" w:rsidRPr="00D3694A" w:rsidRDefault="00054A22" w:rsidP="001D02C2">
            <w:pPr>
              <w:spacing w:after="0"/>
              <w:rPr>
                <w:i/>
                <w:snapToGrid w:val="0"/>
                <w:color w:val="0000FF"/>
              </w:rPr>
            </w:pPr>
            <w:r w:rsidRPr="00D3694A">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1373B61" w14:textId="77777777" w:rsidR="00054A22" w:rsidRPr="00D3694A" w:rsidRDefault="00054A22" w:rsidP="001D02C2">
            <w:pPr>
              <w:spacing w:after="0"/>
              <w:jc w:val="center"/>
              <w:rPr>
                <w:i/>
                <w:snapToGrid w:val="0"/>
                <w:color w:val="0000FF"/>
                <w:sz w:val="18"/>
                <w:szCs w:val="18"/>
              </w:rPr>
            </w:pPr>
            <w:r w:rsidRPr="00D3694A">
              <w:rPr>
                <w:i/>
                <w:snapToGrid w:val="0"/>
                <w:color w:val="0000FF"/>
                <w:sz w:val="18"/>
                <w:szCs w:val="18"/>
              </w:rPr>
              <w:t>1.12.0</w:t>
            </w:r>
          </w:p>
        </w:tc>
      </w:tr>
      <w:tr w:rsidR="00917CCB" w:rsidRPr="00D3694A" w14:paraId="7953C05C"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400222F" w14:textId="77777777" w:rsidR="00917CCB" w:rsidRPr="00D3694A" w:rsidRDefault="00917CCB" w:rsidP="006E5C86">
            <w:pPr>
              <w:spacing w:after="0"/>
              <w:rPr>
                <w:i/>
                <w:snapToGrid w:val="0"/>
                <w:color w:val="0000FF"/>
              </w:rPr>
            </w:pPr>
            <w:r w:rsidRPr="00D3694A">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42C18B3" w14:textId="77777777" w:rsidR="00917CCB" w:rsidRPr="00D3694A" w:rsidRDefault="00917CCB" w:rsidP="006E5C86">
            <w:pPr>
              <w:spacing w:after="0"/>
              <w:rPr>
                <w:i/>
                <w:snapToGrid w:val="0"/>
                <w:color w:val="0000FF"/>
              </w:rPr>
            </w:pPr>
            <w:r w:rsidRPr="00D3694A">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ABC6AA4" w14:textId="77777777" w:rsidR="00917CCB" w:rsidRPr="00D3694A" w:rsidRDefault="00917CCB" w:rsidP="006E5C86">
            <w:pPr>
              <w:spacing w:after="0"/>
              <w:jc w:val="center"/>
              <w:rPr>
                <w:i/>
                <w:snapToGrid w:val="0"/>
                <w:color w:val="0000FF"/>
                <w:sz w:val="18"/>
                <w:szCs w:val="18"/>
              </w:rPr>
            </w:pPr>
            <w:r w:rsidRPr="00D3694A">
              <w:rPr>
                <w:i/>
                <w:snapToGrid w:val="0"/>
                <w:color w:val="0000FF"/>
                <w:sz w:val="18"/>
                <w:szCs w:val="18"/>
              </w:rPr>
              <w:t>1.12.1</w:t>
            </w:r>
          </w:p>
        </w:tc>
      </w:tr>
      <w:tr w:rsidR="001C21C3" w:rsidRPr="00D3694A" w14:paraId="2559AE3A"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D077EC3" w14:textId="77777777" w:rsidR="001C21C3" w:rsidRPr="00D3694A" w:rsidRDefault="001C21C3" w:rsidP="006E5C86">
            <w:pPr>
              <w:spacing w:after="0"/>
              <w:rPr>
                <w:i/>
                <w:snapToGrid w:val="0"/>
                <w:color w:val="0000FF"/>
              </w:rPr>
            </w:pPr>
            <w:r w:rsidRPr="00D3694A">
              <w:rPr>
                <w:i/>
                <w:snapToGrid w:val="0"/>
                <w:color w:val="0000FF"/>
              </w:rPr>
              <w:t>201</w:t>
            </w:r>
            <w:r w:rsidR="002675F0" w:rsidRPr="00D3694A">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4396C3B3" w14:textId="77777777" w:rsidR="00A73129" w:rsidRPr="00D3694A" w:rsidRDefault="00A73129" w:rsidP="00A73129">
            <w:pPr>
              <w:spacing w:after="0"/>
              <w:rPr>
                <w:i/>
                <w:snapToGrid w:val="0"/>
                <w:color w:val="0000FF"/>
              </w:rPr>
            </w:pPr>
            <w:r w:rsidRPr="00D3694A">
              <w:rPr>
                <w:i/>
                <w:snapToGrid w:val="0"/>
                <w:color w:val="0000FF"/>
              </w:rPr>
              <w:t>Replacement of frames on cover pages by in-line text.</w:t>
            </w:r>
          </w:p>
          <w:p w14:paraId="09DE8119" w14:textId="77777777" w:rsidR="00A73129" w:rsidRPr="00D3694A" w:rsidRDefault="001C21C3" w:rsidP="00A73129">
            <w:pPr>
              <w:spacing w:after="0"/>
              <w:rPr>
                <w:i/>
                <w:snapToGrid w:val="0"/>
                <w:color w:val="0000FF"/>
              </w:rPr>
            </w:pPr>
            <w:r w:rsidRPr="00D3694A">
              <w:rPr>
                <w:i/>
                <w:snapToGrid w:val="0"/>
                <w:color w:val="0000FF"/>
              </w:rPr>
              <w:t>Clarification of help text on when to use 5G logo.</w:t>
            </w:r>
            <w:r w:rsidRPr="00D3694A">
              <w:rPr>
                <w:i/>
                <w:snapToGrid w:val="0"/>
                <w:color w:val="0000FF"/>
              </w:rPr>
              <w:br/>
              <w:t>Removal of defunct keywords frame on page 2.</w:t>
            </w:r>
            <w:r w:rsidR="00D675A9" w:rsidRPr="00D3694A">
              <w:rPr>
                <w:i/>
                <w:snapToGrid w:val="0"/>
                <w:color w:val="0000FF"/>
              </w:rPr>
              <w:br/>
              <w:t>Add Rel-16</w:t>
            </w:r>
            <w:r w:rsidR="007429F6" w:rsidRPr="00D3694A">
              <w:rPr>
                <w:i/>
                <w:snapToGrid w:val="0"/>
                <w:color w:val="0000FF"/>
              </w:rPr>
              <w:t>, Rel-17</w:t>
            </w:r>
            <w:r w:rsidR="00D675A9" w:rsidRPr="00D3694A">
              <w:rPr>
                <w:i/>
                <w:snapToGrid w:val="0"/>
                <w:color w:val="0000FF"/>
              </w:rPr>
              <w:t xml:space="preserve"> option</w:t>
            </w:r>
            <w:r w:rsidR="007429F6" w:rsidRPr="00D3694A">
              <w:rPr>
                <w:i/>
                <w:snapToGrid w:val="0"/>
                <w:color w:val="0000FF"/>
              </w:rPr>
              <w:t>s</w:t>
            </w:r>
            <w:r w:rsidR="007B600E" w:rsidRPr="00D3694A">
              <w:rPr>
                <w:i/>
                <w:snapToGrid w:val="0"/>
                <w:color w:val="0000FF"/>
              </w:rPr>
              <w:t>, eliminated earlier, frozen, Releases</w:t>
            </w:r>
            <w:r w:rsidR="00D675A9" w:rsidRPr="00D3694A">
              <w:rPr>
                <w:i/>
                <w:snapToGrid w:val="0"/>
                <w:color w:val="0000FF"/>
              </w:rPr>
              <w:t xml:space="preserve"> (</w:t>
            </w:r>
            <w:r w:rsidR="001F0C1D" w:rsidRPr="00D3694A">
              <w:rPr>
                <w:i/>
                <w:snapToGrid w:val="0"/>
                <w:color w:val="0000FF"/>
              </w:rPr>
              <w:t>cover page</w:t>
            </w:r>
            <w:r w:rsidR="00D675A9" w:rsidRPr="00D3694A">
              <w:rPr>
                <w:i/>
                <w:snapToGrid w:val="0"/>
                <w:color w:val="0000FF"/>
              </w:rPr>
              <w:t>, below title)</w:t>
            </w:r>
            <w:r w:rsidRPr="00D3694A">
              <w:rPr>
                <w:i/>
                <w:snapToGrid w:val="0"/>
                <w:color w:val="0000FF"/>
              </w:rPr>
              <w:br/>
            </w:r>
            <w:r w:rsidR="00A73129" w:rsidRPr="00D3694A">
              <w:rPr>
                <w:i/>
                <w:snapToGrid w:val="0"/>
                <w:color w:val="0000FF"/>
              </w:rPr>
              <w:t>Corrections to some guidance text, addition of guidance text concerning automatic page headers under Word 2016 ff.</w:t>
            </w:r>
            <w:r w:rsidR="007B600E" w:rsidRPr="00D3694A">
              <w:rPr>
                <w:i/>
                <w:snapToGrid w:val="0"/>
                <w:color w:val="0000FF"/>
              </w:rPr>
              <w:br/>
              <w:t>Use of modal auxiliary verbs added to Foreword.</w:t>
            </w:r>
            <w:r w:rsidR="002675F0" w:rsidRPr="00D3694A">
              <w:rPr>
                <w:i/>
                <w:snapToGrid w:val="0"/>
                <w:color w:val="0000FF"/>
              </w:rPr>
              <w:br/>
              <w:t xml:space="preserve">More explicit guidance on Bibliography and Index </w:t>
            </w:r>
            <w:r w:rsidR="002675F0" w:rsidRPr="00D3694A">
              <w:rPr>
                <w:i/>
                <w:snapToGrid w:val="0"/>
                <w:color w:val="0000FF"/>
              </w:rPr>
              <w:lastRenderedPageBreak/>
              <w:t>annexes.</w:t>
            </w:r>
            <w:r w:rsidR="006B30D0" w:rsidRPr="00D3694A">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80B521B" w14:textId="77777777" w:rsidR="001C21C3" w:rsidRPr="00D3694A" w:rsidRDefault="001C21C3" w:rsidP="00D675A9">
            <w:pPr>
              <w:spacing w:after="0"/>
              <w:jc w:val="center"/>
              <w:rPr>
                <w:i/>
                <w:snapToGrid w:val="0"/>
                <w:color w:val="0000FF"/>
                <w:sz w:val="18"/>
                <w:szCs w:val="18"/>
              </w:rPr>
            </w:pPr>
            <w:r w:rsidRPr="00D3694A">
              <w:rPr>
                <w:i/>
                <w:snapToGrid w:val="0"/>
                <w:color w:val="0000FF"/>
                <w:sz w:val="18"/>
                <w:szCs w:val="18"/>
              </w:rPr>
              <w:lastRenderedPageBreak/>
              <w:t>1.13.0</w:t>
            </w:r>
          </w:p>
        </w:tc>
      </w:tr>
    </w:tbl>
    <w:p w14:paraId="7C7DA76E" w14:textId="77777777" w:rsidR="003C3971" w:rsidRPr="00235394" w:rsidRDefault="003C3971" w:rsidP="003C3971">
      <w:pPr>
        <w:pStyle w:val="Guidance"/>
      </w:pPr>
    </w:p>
    <w:p w14:paraId="7B8D2849" w14:textId="77777777" w:rsidR="00080512" w:rsidRDefault="00080512"/>
    <w:sectPr w:rsidR="00080512">
      <w:headerReference w:type="default" r:id="rId219"/>
      <w:footerReference w:type="default" r:id="rId2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CB0621" w14:textId="77777777" w:rsidR="005E2B8A" w:rsidRDefault="005E2B8A">
      <w:r>
        <w:separator/>
      </w:r>
    </w:p>
  </w:endnote>
  <w:endnote w:type="continuationSeparator" w:id="0">
    <w:p w14:paraId="418183DF" w14:textId="77777777" w:rsidR="005E2B8A" w:rsidRDefault="005E2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i">
    <w:altName w:val="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 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MT Extra"/>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Arial Unicode MS">
    <w:altName w:val="Malgun Gothic Semilight"/>
    <w:panose1 w:val="020B0604020202020204"/>
    <w:charset w:val="86"/>
    <w:family w:val="swiss"/>
    <w:pitch w:val="default"/>
    <w:sig w:usb0="00000000" w:usb1="00000000"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altName w:val="Microsoft JhengHei"/>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7FC9E4" w14:textId="77777777" w:rsidR="007530EC" w:rsidRDefault="007530EC">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B804DE" w14:textId="77777777" w:rsidR="005E2B8A" w:rsidRDefault="005E2B8A">
      <w:r>
        <w:separator/>
      </w:r>
    </w:p>
  </w:footnote>
  <w:footnote w:type="continuationSeparator" w:id="0">
    <w:p w14:paraId="636F8CF1" w14:textId="77777777" w:rsidR="005E2B8A" w:rsidRDefault="005E2B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CD1D98" w14:textId="733AA361" w:rsidR="007530EC" w:rsidRDefault="007530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4D44">
      <w:rPr>
        <w:rFonts w:ascii="Arial" w:hAnsi="Arial" w:cs="Arial"/>
        <w:b/>
        <w:noProof/>
        <w:sz w:val="18"/>
        <w:szCs w:val="18"/>
      </w:rPr>
      <w:t>3GPP TR 38.891 V0.6.0 (2022-08)</w:t>
    </w:r>
    <w:r>
      <w:rPr>
        <w:rFonts w:ascii="Arial" w:hAnsi="Arial" w:cs="Arial"/>
        <w:b/>
        <w:sz w:val="18"/>
        <w:szCs w:val="18"/>
      </w:rPr>
      <w:fldChar w:fldCharType="end"/>
    </w:r>
  </w:p>
  <w:p w14:paraId="1BF519CD" w14:textId="67E462AE" w:rsidR="007530EC" w:rsidRDefault="007530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A4D44">
      <w:rPr>
        <w:rFonts w:ascii="Arial" w:hAnsi="Arial" w:cs="Arial"/>
        <w:b/>
        <w:noProof/>
        <w:sz w:val="18"/>
        <w:szCs w:val="18"/>
      </w:rPr>
      <w:t>20</w:t>
    </w:r>
    <w:r>
      <w:rPr>
        <w:rFonts w:ascii="Arial" w:hAnsi="Arial" w:cs="Arial"/>
        <w:b/>
        <w:sz w:val="18"/>
        <w:szCs w:val="18"/>
      </w:rPr>
      <w:fldChar w:fldCharType="end"/>
    </w:r>
  </w:p>
  <w:p w14:paraId="24EB8F30" w14:textId="77777777" w:rsidR="007530EC" w:rsidRDefault="007530EC">
    <w:pPr>
      <w:pStyle w:val="a3"/>
      <w:rPr>
        <w:lang w:eastAsia="zh-CN"/>
      </w:rPr>
    </w:pPr>
    <w:r>
      <w:rPr>
        <w:rFonts w:hint="eastAsia"/>
        <w:lang w:eastAsia="zh-CN"/>
      </w:rPr>
      <w:t>R</w:t>
    </w:r>
    <w:r>
      <w:rPr>
        <w:lang w:eastAsia="zh-CN"/>
      </w:rPr>
      <w:t>elease 18</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6045A8"/>
    <w:multiLevelType w:val="hybridMultilevel"/>
    <w:tmpl w:val="0CD6C7E0"/>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3"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4"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6" w15:restartNumberingAfterBreak="0">
    <w:nsid w:val="13990D9B"/>
    <w:multiLevelType w:val="multilevel"/>
    <w:tmpl w:val="0370482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9"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6918EB"/>
    <w:multiLevelType w:val="multilevel"/>
    <w:tmpl w:val="186918E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2"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3"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5"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246C6AD5"/>
    <w:multiLevelType w:val="multilevel"/>
    <w:tmpl w:val="046058CA"/>
    <w:lvl w:ilvl="0">
      <w:start w:val="1"/>
      <w:numFmt w:val="decimal"/>
      <w:lvlText w:val="%1."/>
      <w:lvlJc w:val="left"/>
      <w:pPr>
        <w:ind w:left="360" w:hanging="360"/>
      </w:pPr>
      <w:rPr>
        <w:rFonts w:hint="default"/>
      </w:rPr>
    </w:lvl>
    <w:lvl w:ilvl="1">
      <w:start w:val="1"/>
      <w:numFmt w:val="decimal"/>
      <w:isLgl/>
      <w:lvlText w:val="%1.%2."/>
      <w:lvlJc w:val="left"/>
      <w:pPr>
        <w:ind w:left="620" w:hanging="6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8"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33"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40"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8"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08D7ACC"/>
    <w:multiLevelType w:val="hybridMultilevel"/>
    <w:tmpl w:val="843C73AE"/>
    <w:lvl w:ilvl="0" w:tplc="7138D8BE">
      <w:start w:val="1"/>
      <w:numFmt w:val="lowerLetter"/>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52570CAF"/>
    <w:multiLevelType w:val="hybridMultilevel"/>
    <w:tmpl w:val="6E4E437A"/>
    <w:lvl w:ilvl="0" w:tplc="041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322081D"/>
    <w:multiLevelType w:val="hybridMultilevel"/>
    <w:tmpl w:val="CCEE71A4"/>
    <w:lvl w:ilvl="0" w:tplc="FAAE9D1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8"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9" w15:restartNumberingAfterBreak="0">
    <w:nsid w:val="5E7752F0"/>
    <w:multiLevelType w:val="hybridMultilevel"/>
    <w:tmpl w:val="149AB71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4"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6793411F"/>
    <w:multiLevelType w:val="hybridMultilevel"/>
    <w:tmpl w:val="1E368102"/>
    <w:lvl w:ilvl="0" w:tplc="3DC62482">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8"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2"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73"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8"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66"/>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num>
  <w:num w:numId="8">
    <w:abstractNumId w:val="50"/>
  </w:num>
  <w:num w:numId="9">
    <w:abstractNumId w:val="47"/>
  </w:num>
  <w:num w:numId="10">
    <w:abstractNumId w:val="71"/>
  </w:num>
  <w:num w:numId="11">
    <w:abstractNumId w:val="79"/>
  </w:num>
  <w:num w:numId="12">
    <w:abstractNumId w:val="51"/>
  </w:num>
  <w:num w:numId="13">
    <w:abstractNumId w:val="4"/>
  </w:num>
  <w:num w:numId="14">
    <w:abstractNumId w:val="63"/>
  </w:num>
  <w:num w:numId="15">
    <w:abstractNumId w:val="8"/>
  </w:num>
  <w:num w:numId="16">
    <w:abstractNumId w:val="39"/>
  </w:num>
  <w:num w:numId="17">
    <w:abstractNumId w:val="44"/>
  </w:num>
  <w:num w:numId="18">
    <w:abstractNumId w:val="14"/>
  </w:num>
  <w:num w:numId="19">
    <w:abstractNumId w:val="56"/>
  </w:num>
  <w:num w:numId="20">
    <w:abstractNumId w:val="25"/>
  </w:num>
  <w:num w:numId="21">
    <w:abstractNumId w:val="72"/>
  </w:num>
  <w:num w:numId="22">
    <w:abstractNumId w:val="68"/>
  </w:num>
  <w:num w:numId="23">
    <w:abstractNumId w:val="75"/>
  </w:num>
  <w:num w:numId="24">
    <w:abstractNumId w:val="31"/>
  </w:num>
  <w:num w:numId="25">
    <w:abstractNumId w:val="17"/>
  </w:num>
  <w:num w:numId="26">
    <w:abstractNumId w:val="28"/>
  </w:num>
  <w:num w:numId="27">
    <w:abstractNumId w:val="26"/>
  </w:num>
  <w:num w:numId="28">
    <w:abstractNumId w:val="60"/>
  </w:num>
  <w:num w:numId="29">
    <w:abstractNumId w:val="23"/>
  </w:num>
  <w:num w:numId="30">
    <w:abstractNumId w:val="45"/>
  </w:num>
  <w:num w:numId="31">
    <w:abstractNumId w:val="43"/>
  </w:num>
  <w:num w:numId="32">
    <w:abstractNumId w:val="37"/>
  </w:num>
  <w:num w:numId="33">
    <w:abstractNumId w:val="30"/>
  </w:num>
  <w:num w:numId="34">
    <w:abstractNumId w:val="34"/>
  </w:num>
  <w:num w:numId="35">
    <w:abstractNumId w:val="9"/>
  </w:num>
  <w:num w:numId="36">
    <w:abstractNumId w:val="54"/>
  </w:num>
  <w:num w:numId="37">
    <w:abstractNumId w:val="48"/>
  </w:num>
  <w:num w:numId="38">
    <w:abstractNumId w:val="46"/>
  </w:num>
  <w:num w:numId="39">
    <w:abstractNumId w:val="69"/>
  </w:num>
  <w:num w:numId="40">
    <w:abstractNumId w:val="65"/>
  </w:num>
  <w:num w:numId="41">
    <w:abstractNumId w:val="49"/>
  </w:num>
  <w:num w:numId="42">
    <w:abstractNumId w:val="78"/>
  </w:num>
  <w:num w:numId="43">
    <w:abstractNumId w:val="11"/>
  </w:num>
  <w:num w:numId="44">
    <w:abstractNumId w:val="57"/>
  </w:num>
  <w:num w:numId="45">
    <w:abstractNumId w:val="18"/>
  </w:num>
  <w:num w:numId="46">
    <w:abstractNumId w:val="12"/>
  </w:num>
  <w:num w:numId="47">
    <w:abstractNumId w:val="15"/>
  </w:num>
  <w:num w:numId="48">
    <w:abstractNumId w:val="52"/>
  </w:num>
  <w:num w:numId="49">
    <w:abstractNumId w:val="24"/>
  </w:num>
  <w:num w:numId="50">
    <w:abstractNumId w:val="29"/>
  </w:num>
  <w:num w:numId="51">
    <w:abstractNumId w:val="21"/>
  </w:num>
  <w:num w:numId="52">
    <w:abstractNumId w:val="76"/>
  </w:num>
  <w:num w:numId="53">
    <w:abstractNumId w:val="67"/>
  </w:num>
  <w:num w:numId="54">
    <w:abstractNumId w:val="19"/>
  </w:num>
  <w:num w:numId="55">
    <w:abstractNumId w:val="73"/>
  </w:num>
  <w:num w:numId="56">
    <w:abstractNumId w:val="42"/>
  </w:num>
  <w:num w:numId="57">
    <w:abstractNumId w:val="38"/>
  </w:num>
  <w:num w:numId="58">
    <w:abstractNumId w:val="70"/>
  </w:num>
  <w:num w:numId="59">
    <w:abstractNumId w:val="77"/>
  </w:num>
  <w:num w:numId="60">
    <w:abstractNumId w:val="6"/>
  </w:num>
  <w:num w:numId="61">
    <w:abstractNumId w:val="0"/>
  </w:num>
  <w:num w:numId="62">
    <w:abstractNumId w:val="41"/>
  </w:num>
  <w:num w:numId="63">
    <w:abstractNumId w:val="61"/>
  </w:num>
  <w:num w:numId="64">
    <w:abstractNumId w:val="5"/>
  </w:num>
  <w:num w:numId="65">
    <w:abstractNumId w:val="80"/>
  </w:num>
  <w:num w:numId="66">
    <w:abstractNumId w:val="35"/>
  </w:num>
  <w:num w:numId="67">
    <w:abstractNumId w:val="35"/>
  </w:num>
  <w:num w:numId="68">
    <w:abstractNumId w:val="64"/>
  </w:num>
  <w:num w:numId="69">
    <w:abstractNumId w:val="74"/>
  </w:num>
  <w:num w:numId="70">
    <w:abstractNumId w:val="62"/>
  </w:num>
  <w:num w:numId="71">
    <w:abstractNumId w:val="36"/>
  </w:num>
  <w:num w:numId="72">
    <w:abstractNumId w:val="3"/>
  </w:num>
  <w:num w:numId="73">
    <w:abstractNumId w:val="58"/>
  </w:num>
  <w:num w:numId="74">
    <w:abstractNumId w:val="7"/>
  </w:num>
  <w:num w:numId="75">
    <w:abstractNumId w:val="33"/>
  </w:num>
  <w:num w:numId="76">
    <w:abstractNumId w:val="40"/>
  </w:num>
  <w:num w:numId="77">
    <w:abstractNumId w:val="35"/>
  </w:num>
  <w:num w:numId="78">
    <w:abstractNumId w:val="59"/>
  </w:num>
  <w:num w:numId="79">
    <w:abstractNumId w:val="53"/>
  </w:num>
  <w:num w:numId="80">
    <w:abstractNumId w:val="20"/>
  </w:num>
  <w:num w:numId="81">
    <w:abstractNumId w:val="55"/>
  </w:num>
  <w:num w:numId="82">
    <w:abstractNumId w:val="10"/>
  </w:num>
  <w:num w:numId="83">
    <w:abstractNumId w:val="16"/>
  </w:num>
  <w:num w:numId="84">
    <w:abstractNumId w:val="27"/>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1444"/>
    <w:rsid w:val="00024F9E"/>
    <w:rsid w:val="00033397"/>
    <w:rsid w:val="00040095"/>
    <w:rsid w:val="00040E73"/>
    <w:rsid w:val="0004223C"/>
    <w:rsid w:val="00051834"/>
    <w:rsid w:val="00054A22"/>
    <w:rsid w:val="00062023"/>
    <w:rsid w:val="000655A6"/>
    <w:rsid w:val="00075A72"/>
    <w:rsid w:val="00080512"/>
    <w:rsid w:val="00082FF1"/>
    <w:rsid w:val="000B705C"/>
    <w:rsid w:val="000C47C3"/>
    <w:rsid w:val="000C58FB"/>
    <w:rsid w:val="000D58AB"/>
    <w:rsid w:val="000E0DB2"/>
    <w:rsid w:val="00100654"/>
    <w:rsid w:val="00133525"/>
    <w:rsid w:val="00133A07"/>
    <w:rsid w:val="0015030A"/>
    <w:rsid w:val="00186912"/>
    <w:rsid w:val="00187BD9"/>
    <w:rsid w:val="00195E43"/>
    <w:rsid w:val="001A4C42"/>
    <w:rsid w:val="001C21C3"/>
    <w:rsid w:val="001C53DC"/>
    <w:rsid w:val="001C5C7D"/>
    <w:rsid w:val="001C7B8D"/>
    <w:rsid w:val="001D02C2"/>
    <w:rsid w:val="001E03AB"/>
    <w:rsid w:val="001F0C1D"/>
    <w:rsid w:val="001F1132"/>
    <w:rsid w:val="001F168B"/>
    <w:rsid w:val="002063DF"/>
    <w:rsid w:val="00226AC3"/>
    <w:rsid w:val="002347A2"/>
    <w:rsid w:val="00243DF3"/>
    <w:rsid w:val="00254162"/>
    <w:rsid w:val="0025645B"/>
    <w:rsid w:val="002639BB"/>
    <w:rsid w:val="00263ADC"/>
    <w:rsid w:val="002647B8"/>
    <w:rsid w:val="002675F0"/>
    <w:rsid w:val="00275A00"/>
    <w:rsid w:val="00296487"/>
    <w:rsid w:val="002A3B79"/>
    <w:rsid w:val="002B6339"/>
    <w:rsid w:val="002D4F37"/>
    <w:rsid w:val="002D70A5"/>
    <w:rsid w:val="002E00EE"/>
    <w:rsid w:val="00307EEB"/>
    <w:rsid w:val="003172DC"/>
    <w:rsid w:val="0034150E"/>
    <w:rsid w:val="0035462D"/>
    <w:rsid w:val="003765B8"/>
    <w:rsid w:val="003B7140"/>
    <w:rsid w:val="003C3971"/>
    <w:rsid w:val="003D2899"/>
    <w:rsid w:val="003F5DB1"/>
    <w:rsid w:val="00423334"/>
    <w:rsid w:val="00426168"/>
    <w:rsid w:val="004345EC"/>
    <w:rsid w:val="00470318"/>
    <w:rsid w:val="004A7C88"/>
    <w:rsid w:val="004D3578"/>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5E2B8A"/>
    <w:rsid w:val="005F234F"/>
    <w:rsid w:val="00602AEA"/>
    <w:rsid w:val="00612534"/>
    <w:rsid w:val="00614FDF"/>
    <w:rsid w:val="00617993"/>
    <w:rsid w:val="00623EF8"/>
    <w:rsid w:val="006314CC"/>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530EC"/>
    <w:rsid w:val="00773F1C"/>
    <w:rsid w:val="00774DA4"/>
    <w:rsid w:val="00781F0F"/>
    <w:rsid w:val="007A36F8"/>
    <w:rsid w:val="007A626C"/>
    <w:rsid w:val="007B0E8C"/>
    <w:rsid w:val="007B51D6"/>
    <w:rsid w:val="007B600E"/>
    <w:rsid w:val="007E5FFE"/>
    <w:rsid w:val="007F0F4A"/>
    <w:rsid w:val="008028A4"/>
    <w:rsid w:val="00823E99"/>
    <w:rsid w:val="00830747"/>
    <w:rsid w:val="0083774A"/>
    <w:rsid w:val="008605C9"/>
    <w:rsid w:val="008768CA"/>
    <w:rsid w:val="008B6829"/>
    <w:rsid w:val="008C158C"/>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91C2F"/>
    <w:rsid w:val="009A4D44"/>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5494A"/>
    <w:rsid w:val="00B704BD"/>
    <w:rsid w:val="00B71542"/>
    <w:rsid w:val="00B74147"/>
    <w:rsid w:val="00B92C84"/>
    <w:rsid w:val="00B93086"/>
    <w:rsid w:val="00B93DA9"/>
    <w:rsid w:val="00BA19ED"/>
    <w:rsid w:val="00BA4B8D"/>
    <w:rsid w:val="00BB48DA"/>
    <w:rsid w:val="00BC0F7D"/>
    <w:rsid w:val="00BD198C"/>
    <w:rsid w:val="00BD2E6E"/>
    <w:rsid w:val="00BE3172"/>
    <w:rsid w:val="00BE3255"/>
    <w:rsid w:val="00BF128E"/>
    <w:rsid w:val="00BF325D"/>
    <w:rsid w:val="00C12DE7"/>
    <w:rsid w:val="00C1496A"/>
    <w:rsid w:val="00C33079"/>
    <w:rsid w:val="00C4272E"/>
    <w:rsid w:val="00C45231"/>
    <w:rsid w:val="00C51C73"/>
    <w:rsid w:val="00C72833"/>
    <w:rsid w:val="00C80F1D"/>
    <w:rsid w:val="00C93F40"/>
    <w:rsid w:val="00CA123D"/>
    <w:rsid w:val="00CA3D0C"/>
    <w:rsid w:val="00CD4120"/>
    <w:rsid w:val="00CE6A04"/>
    <w:rsid w:val="00CF4C7A"/>
    <w:rsid w:val="00D00F49"/>
    <w:rsid w:val="00D3694A"/>
    <w:rsid w:val="00D53F0E"/>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aliases w:val="H1,Char,NMP Heading 1,h1,app heading 1,l1,Memo Heading 1,h11,h12,h13,h14,h15,h16,h17,h111,h121,h131,h141,h151,h161,h18,h112,h122,h132,h142,h152,h162,h19,h113,h123,h133,h143,h153,h163,1,Section of paper,Heading 1_a,Huvudrubrik,heading 1,Titre§"/>
    <w:next w:val="a"/>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head"/>
    <w:basedOn w:val="1"/>
    <w:next w:val="a"/>
    <w:link w:val="20"/>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spacing w:before="120"/>
      <w:outlineLvl w:val="2"/>
    </w:pPr>
    <w:rPr>
      <w:sz w:val="28"/>
    </w:rPr>
  </w:style>
  <w:style w:type="paragraph" w:styleId="4">
    <w:name w:val="heading 4"/>
    <w:aliases w:val="h4"/>
    <w:basedOn w:val="3"/>
    <w:next w:val="a"/>
    <w:link w:val="40"/>
    <w:qFormat/>
    <w:pPr>
      <w:ind w:left="1418" w:hanging="1418"/>
      <w:outlineLvl w:val="3"/>
    </w:pPr>
    <w:rPr>
      <w:sz w:val="24"/>
    </w:rPr>
  </w:style>
  <w:style w:type="paragraph" w:styleId="5">
    <w:name w:val="heading 5"/>
    <w:aliases w:val="h5,Heading5"/>
    <w:basedOn w:val="4"/>
    <w:next w:val="a"/>
    <w:link w:val="50"/>
    <w:uiPriority w:val="99"/>
    <w:qFormat/>
    <w:pPr>
      <w:ind w:left="1701" w:hanging="1701"/>
      <w:outlineLvl w:val="4"/>
    </w:pPr>
    <w:rPr>
      <w:sz w:val="22"/>
    </w:rPr>
  </w:style>
  <w:style w:type="paragraph" w:styleId="6">
    <w:name w:val="heading 6"/>
    <w:aliases w:val="T1,Header 6"/>
    <w:basedOn w:val="H6"/>
    <w:next w:val="a"/>
    <w:link w:val="60"/>
    <w:qFormat/>
    <w:pPr>
      <w:outlineLvl w:val="5"/>
    </w:pPr>
  </w:style>
  <w:style w:type="paragraph" w:styleId="7">
    <w:name w:val="heading 7"/>
    <w:basedOn w:val="H6"/>
    <w:next w:val="a"/>
    <w:link w:val="70"/>
    <w:uiPriority w:val="99"/>
    <w:qFormat/>
    <w:pPr>
      <w:outlineLvl w:val="6"/>
    </w:pPr>
  </w:style>
  <w:style w:type="paragraph" w:styleId="8">
    <w:name w:val="heading 8"/>
    <w:basedOn w:val="1"/>
    <w:next w:val="a"/>
    <w:link w:val="80"/>
    <w:uiPriority w:val="99"/>
    <w:qFormat/>
    <w:pPr>
      <w:ind w:left="0" w:firstLine="0"/>
      <w:outlineLvl w:val="7"/>
    </w:pPr>
  </w:style>
  <w:style w:type="paragraph" w:styleId="9">
    <w:name w:val="heading 9"/>
    <w:basedOn w:val="8"/>
    <w:next w:val="a"/>
    <w:link w:val="90"/>
    <w:uiPriority w:val="9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pPr>
      <w:ind w:left="1985" w:hanging="1985"/>
      <w:outlineLvl w:val="9"/>
    </w:pPr>
    <w:rPr>
      <w:sz w:val="20"/>
    </w:rPr>
  </w:style>
  <w:style w:type="paragraph" w:styleId="91">
    <w:name w:val="toc 9"/>
    <w:basedOn w:val="81"/>
    <w:uiPriority w:val="99"/>
    <w:pPr>
      <w:ind w:left="1418" w:hanging="1418"/>
    </w:pPr>
  </w:style>
  <w:style w:type="paragraph" w:styleId="81">
    <w:name w:val="toc 8"/>
    <w:basedOn w:val="11"/>
    <w:uiPriority w:val="99"/>
    <w:pPr>
      <w:spacing w:before="180"/>
      <w:ind w:left="2693" w:hanging="2693"/>
    </w:pPr>
    <w:rPr>
      <w:b/>
    </w:rPr>
  </w:style>
  <w:style w:type="paragraph" w:styleId="1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uiPriority w:val="99"/>
    <w:pPr>
      <w:keepLines/>
      <w:tabs>
        <w:tab w:val="center" w:pos="4536"/>
        <w:tab w:val="right" w:pos="9072"/>
      </w:tabs>
    </w:pPr>
    <w:rPr>
      <w:noProof/>
    </w:rPr>
  </w:style>
  <w:style w:type="character" w:customStyle="1" w:styleId="ZGSM">
    <w:name w:val="ZGSM"/>
    <w:uiPriority w:val="99"/>
  </w:style>
  <w:style w:type="paragraph" w:styleId="a3">
    <w:name w:val="header"/>
    <w:aliases w:val="header odd,header odd1,header odd2,header odd3,header odd4,header odd5,header odd6,header1,header2,header3,header odd11,header odd21,header odd7,header4,header odd8,header odd9,header5,header odd12,header11,header21,header odd22,header31,header,h"/>
    <w:link w:val="a4"/>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1">
    <w:name w:val="toc 5"/>
    <w:basedOn w:val="41"/>
    <w:uiPriority w:val="99"/>
    <w:semiHidden/>
    <w:pPr>
      <w:ind w:left="1701" w:hanging="1701"/>
    </w:pPr>
  </w:style>
  <w:style w:type="paragraph" w:styleId="41">
    <w:name w:val="toc 4"/>
    <w:basedOn w:val="31"/>
    <w:uiPriority w:val="99"/>
    <w:pPr>
      <w:ind w:left="1418" w:hanging="1418"/>
    </w:pPr>
  </w:style>
  <w:style w:type="paragraph" w:styleId="31">
    <w:name w:val="toc 3"/>
    <w:basedOn w:val="21"/>
    <w:uiPriority w:val="99"/>
    <w:pPr>
      <w:ind w:left="1134" w:hanging="1134"/>
    </w:pPr>
  </w:style>
  <w:style w:type="paragraph" w:styleId="21">
    <w:name w:val="toc 2"/>
    <w:basedOn w:val="11"/>
    <w:uiPriority w:val="99"/>
    <w:pPr>
      <w:keepNext w:val="0"/>
      <w:spacing w:before="0"/>
      <w:ind w:left="851" w:hanging="851"/>
    </w:pPr>
    <w:rPr>
      <w:sz w:val="20"/>
    </w:rPr>
  </w:style>
  <w:style w:type="paragraph" w:styleId="a5">
    <w:name w:val="footer"/>
    <w:basedOn w:val="a3"/>
    <w:link w:val="a6"/>
    <w:uiPriority w:val="99"/>
    <w:pPr>
      <w:jc w:val="center"/>
    </w:pPr>
    <w:rPr>
      <w:i/>
    </w:rPr>
  </w:style>
  <w:style w:type="paragraph" w:customStyle="1" w:styleId="TT">
    <w:name w:val="TT"/>
    <w:basedOn w:val="1"/>
    <w:next w:val="a"/>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a"/>
    <w:link w:val="B1Char"/>
    <w:qFormat/>
    <w:pPr>
      <w:ind w:left="568" w:hanging="284"/>
    </w:pPr>
  </w:style>
  <w:style w:type="paragraph" w:styleId="61">
    <w:name w:val="toc 6"/>
    <w:basedOn w:val="51"/>
    <w:next w:val="a"/>
    <w:uiPriority w:val="99"/>
    <w:semiHidden/>
    <w:pPr>
      <w:ind w:left="1985" w:hanging="1985"/>
    </w:pPr>
  </w:style>
  <w:style w:type="paragraph" w:styleId="71">
    <w:name w:val="toc 7"/>
    <w:basedOn w:val="61"/>
    <w:next w:val="a"/>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uiPriority w:val="99"/>
    <w:qFormat/>
    <w:pPr>
      <w:ind w:left="851" w:hanging="284"/>
    </w:pPr>
  </w:style>
  <w:style w:type="paragraph" w:customStyle="1" w:styleId="B3">
    <w:name w:val="B3"/>
    <w:basedOn w:val="a"/>
    <w:pPr>
      <w:ind w:left="1135" w:hanging="284"/>
    </w:pPr>
  </w:style>
  <w:style w:type="paragraph" w:customStyle="1" w:styleId="B4">
    <w:name w:val="B4"/>
    <w:basedOn w:val="a"/>
    <w:uiPriority w:val="99"/>
    <w:pPr>
      <w:ind w:left="1418" w:hanging="284"/>
    </w:pPr>
  </w:style>
  <w:style w:type="paragraph" w:customStyle="1" w:styleId="B5">
    <w:name w:val="B5"/>
    <w:basedOn w:val="a"/>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uiPriority w:val="99"/>
    <w:rsid w:val="004F0988"/>
    <w:pPr>
      <w:spacing w:after="0"/>
    </w:pPr>
    <w:rPr>
      <w:rFonts w:ascii="Segoe UI" w:hAnsi="Segoe UI" w:cs="Segoe UI"/>
      <w:sz w:val="18"/>
      <w:szCs w:val="18"/>
    </w:rPr>
  </w:style>
  <w:style w:type="character" w:customStyle="1" w:styleId="a8">
    <w:name w:val="批注框文本 字符"/>
    <w:link w:val="a7"/>
    <w:uiPriority w:val="99"/>
    <w:rsid w:val="004F0988"/>
    <w:rPr>
      <w:rFonts w:ascii="Segoe UI" w:hAnsi="Segoe UI" w:cs="Segoe UI"/>
      <w:sz w:val="18"/>
      <w:szCs w:val="18"/>
      <w:lang w:eastAsia="en-US"/>
    </w:rPr>
  </w:style>
  <w:style w:type="table" w:styleId="a9">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ab">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목록단락,清單段落1"/>
    <w:basedOn w:val="a"/>
    <w:link w:val="ac"/>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ac">
    <w:name w:val="列出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link w:val="ab"/>
    <w:uiPriority w:val="34"/>
    <w:qFormat/>
    <w:rsid w:val="00CF4C7A"/>
    <w:rPr>
      <w:lang w:val="en-GB" w:eastAsia="en-GB"/>
    </w:rPr>
  </w:style>
  <w:style w:type="character" w:customStyle="1" w:styleId="10">
    <w:name w:val="标题 1 字符"/>
    <w:aliases w:val="H1 字符,Char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uiPriority w:val="99"/>
    <w:locked/>
    <w:rsid w:val="00CF4C7A"/>
    <w:rPr>
      <w:rFonts w:ascii="Arial" w:hAnsi="Arial"/>
      <w:sz w:val="36"/>
      <w:lang w:val="en-GB"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rsid w:val="00CF4C7A"/>
    <w:rPr>
      <w:rFonts w:ascii="Arial" w:hAnsi="Arial"/>
      <w:sz w:val="32"/>
      <w:lang w:val="en-GB" w:eastAsia="en-US"/>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uiPriority w:val="99"/>
    <w:rsid w:val="00CF4C7A"/>
    <w:rPr>
      <w:rFonts w:ascii="Arial" w:hAnsi="Arial"/>
      <w:sz w:val="28"/>
      <w:lang w:val="en-GB" w:eastAsia="en-US"/>
    </w:rPr>
  </w:style>
  <w:style w:type="character" w:customStyle="1" w:styleId="40">
    <w:name w:val="标题 4 字符"/>
    <w:aliases w:val="h4 字符"/>
    <w:link w:val="4"/>
    <w:uiPriority w:val="99"/>
    <w:rsid w:val="00CF4C7A"/>
    <w:rPr>
      <w:rFonts w:ascii="Arial" w:hAnsi="Arial"/>
      <w:sz w:val="24"/>
      <w:lang w:val="en-GB" w:eastAsia="en-US"/>
    </w:rPr>
  </w:style>
  <w:style w:type="character" w:customStyle="1" w:styleId="50">
    <w:name w:val="标题 5 字符"/>
    <w:aliases w:val="h5 字符,Heading5 字符"/>
    <w:link w:val="5"/>
    <w:uiPriority w:val="99"/>
    <w:rsid w:val="00CF4C7A"/>
    <w:rPr>
      <w:rFonts w:ascii="Arial" w:hAnsi="Arial"/>
      <w:sz w:val="22"/>
      <w:lang w:val="en-GB" w:eastAsia="en-US"/>
    </w:rPr>
  </w:style>
  <w:style w:type="character" w:customStyle="1" w:styleId="60">
    <w:name w:val="标题 6 字符"/>
    <w:aliases w:val="T1 字符,Header 6 字符"/>
    <w:link w:val="6"/>
    <w:uiPriority w:val="99"/>
    <w:rsid w:val="00CF4C7A"/>
    <w:rPr>
      <w:rFonts w:ascii="Arial" w:hAnsi="Arial"/>
      <w:lang w:val="en-GB" w:eastAsia="en-US"/>
    </w:rPr>
  </w:style>
  <w:style w:type="character" w:customStyle="1" w:styleId="70">
    <w:name w:val="标题 7 字符"/>
    <w:link w:val="7"/>
    <w:uiPriority w:val="99"/>
    <w:rsid w:val="00CF4C7A"/>
    <w:rPr>
      <w:rFonts w:ascii="Arial" w:hAnsi="Arial"/>
      <w:lang w:val="en-GB" w:eastAsia="en-US"/>
    </w:rPr>
  </w:style>
  <w:style w:type="character" w:customStyle="1" w:styleId="80">
    <w:name w:val="标题 8 字符"/>
    <w:basedOn w:val="10"/>
    <w:link w:val="8"/>
    <w:uiPriority w:val="99"/>
    <w:locked/>
    <w:rsid w:val="00CF4C7A"/>
    <w:rPr>
      <w:rFonts w:ascii="Arial" w:hAnsi="Arial"/>
      <w:sz w:val="36"/>
      <w:lang w:val="en-GB" w:eastAsia="en-US"/>
    </w:rPr>
  </w:style>
  <w:style w:type="character" w:customStyle="1" w:styleId="90">
    <w:name w:val="标题 9 字符"/>
    <w:link w:val="9"/>
    <w:uiPriority w:val="99"/>
    <w:rsid w:val="00CF4C7A"/>
    <w:rPr>
      <w:rFonts w:ascii="Arial" w:hAnsi="Arial"/>
      <w:sz w:val="36"/>
      <w:lang w:val="en-GB" w:eastAsia="en-US"/>
    </w:rPr>
  </w:style>
  <w:style w:type="character" w:customStyle="1" w:styleId="a4">
    <w:name w:val="页眉 字符"/>
    <w:aliases w:val="header odd 字符,header odd1 字符,header odd2 字符,header odd3 字符,header odd4 字符,header odd5 字符,header odd6 字符,header1 字符,header2 字符,header3 字符,header odd11 字符,header odd21 字符,header odd7 字符,header4 字符,header odd8 字符,header odd9 字符,header5 字符,header11 字符"/>
    <w:link w:val="a3"/>
    <w:qFormat/>
    <w:rsid w:val="00CF4C7A"/>
    <w:rPr>
      <w:rFonts w:ascii="Arial" w:hAnsi="Arial"/>
      <w:b/>
      <w:noProof/>
      <w:sz w:val="18"/>
      <w:lang w:val="en-GB" w:eastAsia="ja-JP"/>
    </w:rPr>
  </w:style>
  <w:style w:type="paragraph" w:styleId="12">
    <w:name w:val="index 1"/>
    <w:basedOn w:val="a"/>
    <w:uiPriority w:val="99"/>
    <w:semiHidden/>
    <w:rsid w:val="00CF4C7A"/>
    <w:pPr>
      <w:keepLines/>
      <w:spacing w:after="0"/>
    </w:pPr>
    <w:rPr>
      <w:rFonts w:eastAsia="MS Mincho"/>
    </w:rPr>
  </w:style>
  <w:style w:type="paragraph" w:styleId="22">
    <w:name w:val="index 2"/>
    <w:basedOn w:val="12"/>
    <w:uiPriority w:val="99"/>
    <w:semiHidden/>
    <w:rsid w:val="00CF4C7A"/>
    <w:pPr>
      <w:ind w:left="284"/>
    </w:pPr>
  </w:style>
  <w:style w:type="character" w:customStyle="1" w:styleId="a6">
    <w:name w:val="页脚 字符"/>
    <w:link w:val="a5"/>
    <w:uiPriority w:val="99"/>
    <w:rsid w:val="00CF4C7A"/>
    <w:rPr>
      <w:rFonts w:ascii="Arial" w:hAnsi="Arial"/>
      <w:b/>
      <w:i/>
      <w:noProof/>
      <w:sz w:val="18"/>
      <w:lang w:val="en-GB" w:eastAsia="ja-JP"/>
    </w:rPr>
  </w:style>
  <w:style w:type="character" w:styleId="ad">
    <w:name w:val="footnote reference"/>
    <w:uiPriority w:val="99"/>
    <w:semiHidden/>
    <w:rsid w:val="00CF4C7A"/>
    <w:rPr>
      <w:rFonts w:cs="Times New Roman"/>
      <w:b/>
      <w:position w:val="6"/>
      <w:sz w:val="16"/>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
    <w:link w:val="af"/>
    <w:uiPriority w:val="99"/>
    <w:semiHidden/>
    <w:rsid w:val="00CF4C7A"/>
    <w:pPr>
      <w:keepLines/>
      <w:spacing w:after="0"/>
      <w:ind w:left="454" w:hanging="454"/>
    </w:pPr>
    <w:rPr>
      <w:rFonts w:eastAsia="MS Mincho"/>
      <w:sz w:val="16"/>
    </w:rPr>
  </w:style>
  <w:style w:type="character" w:customStyle="1" w:styleId="af">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e"/>
    <w:uiPriority w:val="99"/>
    <w:semiHidden/>
    <w:rsid w:val="00CF4C7A"/>
    <w:rPr>
      <w:rFonts w:eastAsia="MS Mincho"/>
      <w:sz w:val="16"/>
      <w:lang w:val="en-GB" w:eastAsia="en-US"/>
    </w:rPr>
  </w:style>
  <w:style w:type="paragraph" w:styleId="23">
    <w:name w:val="List Number 2"/>
    <w:basedOn w:val="af0"/>
    <w:uiPriority w:val="99"/>
    <w:rsid w:val="00CF4C7A"/>
    <w:pPr>
      <w:ind w:left="851"/>
    </w:pPr>
  </w:style>
  <w:style w:type="paragraph" w:styleId="af0">
    <w:name w:val="List Number"/>
    <w:basedOn w:val="af1"/>
    <w:uiPriority w:val="99"/>
    <w:rsid w:val="00CF4C7A"/>
  </w:style>
  <w:style w:type="paragraph" w:styleId="af1">
    <w:name w:val="List"/>
    <w:basedOn w:val="a"/>
    <w:link w:val="af2"/>
    <w:uiPriority w:val="99"/>
    <w:rsid w:val="00CF4C7A"/>
    <w:pPr>
      <w:ind w:left="568" w:hanging="284"/>
    </w:pPr>
    <w:rPr>
      <w:rFonts w:eastAsia="MS Mincho"/>
    </w:rPr>
  </w:style>
  <w:style w:type="character" w:customStyle="1" w:styleId="af2">
    <w:name w:val="列表 字符"/>
    <w:link w:val="af1"/>
    <w:uiPriority w:val="99"/>
    <w:locked/>
    <w:rsid w:val="00CF4C7A"/>
    <w:rPr>
      <w:rFonts w:eastAsia="MS Mincho"/>
      <w:lang w:val="en-GB" w:eastAsia="en-US"/>
    </w:rPr>
  </w:style>
  <w:style w:type="paragraph" w:styleId="24">
    <w:name w:val="List Bullet 2"/>
    <w:basedOn w:val="af3"/>
    <w:link w:val="25"/>
    <w:uiPriority w:val="99"/>
    <w:rsid w:val="00CF4C7A"/>
    <w:pPr>
      <w:ind w:left="851"/>
    </w:pPr>
  </w:style>
  <w:style w:type="paragraph" w:styleId="af3">
    <w:name w:val="List Bullet"/>
    <w:basedOn w:val="af1"/>
    <w:link w:val="af4"/>
    <w:uiPriority w:val="99"/>
    <w:rsid w:val="00CF4C7A"/>
  </w:style>
  <w:style w:type="character" w:customStyle="1" w:styleId="af4">
    <w:name w:val="列表项目符号 字符"/>
    <w:basedOn w:val="af2"/>
    <w:link w:val="af3"/>
    <w:uiPriority w:val="99"/>
    <w:locked/>
    <w:rsid w:val="00CF4C7A"/>
    <w:rPr>
      <w:rFonts w:eastAsia="MS Mincho"/>
      <w:lang w:val="en-GB" w:eastAsia="en-US"/>
    </w:rPr>
  </w:style>
  <w:style w:type="character" w:customStyle="1" w:styleId="25">
    <w:name w:val="列表项目符号 2 字符"/>
    <w:basedOn w:val="af4"/>
    <w:link w:val="24"/>
    <w:uiPriority w:val="99"/>
    <w:locked/>
    <w:rsid w:val="00CF4C7A"/>
    <w:rPr>
      <w:rFonts w:eastAsia="MS Mincho"/>
      <w:lang w:val="en-GB" w:eastAsia="en-US"/>
    </w:rPr>
  </w:style>
  <w:style w:type="paragraph" w:styleId="32">
    <w:name w:val="List Bullet 3"/>
    <w:basedOn w:val="24"/>
    <w:link w:val="33"/>
    <w:uiPriority w:val="99"/>
    <w:rsid w:val="00CF4C7A"/>
    <w:pPr>
      <w:ind w:left="1135"/>
    </w:pPr>
  </w:style>
  <w:style w:type="character" w:customStyle="1" w:styleId="33">
    <w:name w:val="列表项目符号 3 字符"/>
    <w:basedOn w:val="25"/>
    <w:link w:val="32"/>
    <w:uiPriority w:val="99"/>
    <w:locked/>
    <w:rsid w:val="00CF4C7A"/>
    <w:rPr>
      <w:rFonts w:eastAsia="MS Mincho"/>
      <w:lang w:val="en-GB" w:eastAsia="en-US"/>
    </w:rPr>
  </w:style>
  <w:style w:type="paragraph" w:styleId="26">
    <w:name w:val="List 2"/>
    <w:basedOn w:val="af1"/>
    <w:link w:val="27"/>
    <w:uiPriority w:val="99"/>
    <w:rsid w:val="00CF4C7A"/>
    <w:pPr>
      <w:ind w:left="851"/>
    </w:pPr>
  </w:style>
  <w:style w:type="character" w:customStyle="1" w:styleId="27">
    <w:name w:val="列表 2 字符"/>
    <w:basedOn w:val="af2"/>
    <w:link w:val="26"/>
    <w:uiPriority w:val="99"/>
    <w:locked/>
    <w:rsid w:val="00CF4C7A"/>
    <w:rPr>
      <w:rFonts w:eastAsia="MS Mincho"/>
      <w:lang w:val="en-GB" w:eastAsia="en-US"/>
    </w:rPr>
  </w:style>
  <w:style w:type="paragraph" w:styleId="34">
    <w:name w:val="List 3"/>
    <w:basedOn w:val="26"/>
    <w:uiPriority w:val="99"/>
    <w:rsid w:val="00CF4C7A"/>
    <w:pPr>
      <w:ind w:left="1135"/>
    </w:pPr>
  </w:style>
  <w:style w:type="paragraph" w:styleId="42">
    <w:name w:val="List 4"/>
    <w:basedOn w:val="34"/>
    <w:uiPriority w:val="99"/>
    <w:rsid w:val="00CF4C7A"/>
    <w:pPr>
      <w:ind w:left="1418"/>
    </w:pPr>
  </w:style>
  <w:style w:type="paragraph" w:styleId="52">
    <w:name w:val="List 5"/>
    <w:basedOn w:val="42"/>
    <w:uiPriority w:val="99"/>
    <w:rsid w:val="00CF4C7A"/>
    <w:pPr>
      <w:ind w:left="1702"/>
    </w:pPr>
  </w:style>
  <w:style w:type="paragraph" w:styleId="43">
    <w:name w:val="List Bullet 4"/>
    <w:basedOn w:val="32"/>
    <w:uiPriority w:val="99"/>
    <w:rsid w:val="00CF4C7A"/>
    <w:pPr>
      <w:ind w:left="1418"/>
    </w:pPr>
  </w:style>
  <w:style w:type="paragraph" w:styleId="53">
    <w:name w:val="List Bullet 5"/>
    <w:basedOn w:val="43"/>
    <w:uiPriority w:val="99"/>
    <w:rsid w:val="00CF4C7A"/>
    <w:pPr>
      <w:ind w:left="1702"/>
    </w:pPr>
  </w:style>
  <w:style w:type="paragraph" w:styleId="af5">
    <w:name w:val="index heading"/>
    <w:basedOn w:val="a"/>
    <w:next w:val="a"/>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a"/>
    <w:uiPriority w:val="99"/>
    <w:rsid w:val="00CF4C7A"/>
    <w:pPr>
      <w:tabs>
        <w:tab w:val="left" w:pos="1134"/>
      </w:tabs>
      <w:spacing w:after="0"/>
    </w:pPr>
    <w:rPr>
      <w:rFonts w:eastAsia="MS Mincho"/>
    </w:rPr>
  </w:style>
  <w:style w:type="paragraph" w:styleId="af6">
    <w:name w:val="caption"/>
    <w:aliases w:val="cap,cap Char,Caption Char,Caption Char1 Char,cap Char Char1,Caption Char Char1 Char,cap Char2 Char,cap1,cap2,cap11,Légende-figure,Légende-figure Char,Beschrifubg,Beschriftung Char,label,cap11 Char Char Char,captions,Beschriftung Char Char,Ca,C"/>
    <w:basedOn w:val="a"/>
    <w:next w:val="a"/>
    <w:link w:val="af7"/>
    <w:uiPriority w:val="35"/>
    <w:qFormat/>
    <w:rsid w:val="00CF4C7A"/>
    <w:pPr>
      <w:spacing w:before="120" w:after="120"/>
    </w:pPr>
    <w:rPr>
      <w:rFonts w:eastAsia="MS Mincho"/>
      <w:b/>
    </w:rPr>
  </w:style>
  <w:style w:type="paragraph" w:customStyle="1" w:styleId="tabletext">
    <w:name w:val="table text"/>
    <w:basedOn w:val="a"/>
    <w:next w:val="table"/>
    <w:uiPriority w:val="99"/>
    <w:rsid w:val="00CF4C7A"/>
    <w:pPr>
      <w:spacing w:after="0"/>
    </w:pPr>
    <w:rPr>
      <w:rFonts w:eastAsia="MS Mincho"/>
      <w:i/>
    </w:rPr>
  </w:style>
  <w:style w:type="paragraph" w:customStyle="1" w:styleId="table">
    <w:name w:val="table"/>
    <w:basedOn w:val="a"/>
    <w:next w:val="a"/>
    <w:uiPriority w:val="99"/>
    <w:rsid w:val="00CF4C7A"/>
    <w:pPr>
      <w:spacing w:after="0"/>
      <w:jc w:val="center"/>
    </w:pPr>
    <w:rPr>
      <w:rFonts w:eastAsia="MS Mincho"/>
      <w:lang w:val="en-US"/>
    </w:rPr>
  </w:style>
  <w:style w:type="paragraph" w:styleId="af8">
    <w:name w:val="Body Text"/>
    <w:basedOn w:val="a"/>
    <w:link w:val="af9"/>
    <w:uiPriority w:val="99"/>
    <w:rsid w:val="00CF4C7A"/>
    <w:pPr>
      <w:widowControl w:val="0"/>
      <w:spacing w:after="120"/>
    </w:pPr>
    <w:rPr>
      <w:rFonts w:eastAsia="MS Mincho"/>
      <w:sz w:val="24"/>
      <w:lang w:val="en-US"/>
    </w:rPr>
  </w:style>
  <w:style w:type="character" w:customStyle="1" w:styleId="af9">
    <w:name w:val="正文文本 字符"/>
    <w:basedOn w:val="a0"/>
    <w:link w:val="af8"/>
    <w:uiPriority w:val="99"/>
    <w:rsid w:val="00CF4C7A"/>
    <w:rPr>
      <w:rFonts w:eastAsia="MS Mincho"/>
      <w:sz w:val="24"/>
      <w:lang w:eastAsia="en-US"/>
    </w:rPr>
  </w:style>
  <w:style w:type="paragraph" w:customStyle="1" w:styleId="HE">
    <w:name w:val="HE"/>
    <w:basedOn w:val="a"/>
    <w:uiPriority w:val="99"/>
    <w:rsid w:val="00CF4C7A"/>
    <w:pPr>
      <w:spacing w:after="0"/>
    </w:pPr>
    <w:rPr>
      <w:rFonts w:eastAsia="MS Mincho"/>
      <w:b/>
    </w:rPr>
  </w:style>
  <w:style w:type="paragraph" w:styleId="afa">
    <w:name w:val="Plain Text"/>
    <w:basedOn w:val="a"/>
    <w:link w:val="afb"/>
    <w:uiPriority w:val="99"/>
    <w:rsid w:val="00CF4C7A"/>
    <w:pPr>
      <w:spacing w:after="0"/>
    </w:pPr>
    <w:rPr>
      <w:rFonts w:ascii="Courier New" w:eastAsia="MS Mincho" w:hAnsi="Courier New"/>
      <w:lang w:val="en-US"/>
    </w:rPr>
  </w:style>
  <w:style w:type="character" w:customStyle="1" w:styleId="afb">
    <w:name w:val="纯文本 字符"/>
    <w:basedOn w:val="a0"/>
    <w:link w:val="afa"/>
    <w:uiPriority w:val="99"/>
    <w:rsid w:val="00CF4C7A"/>
    <w:rPr>
      <w:rFonts w:ascii="Courier New" w:eastAsia="MS Mincho" w:hAnsi="Courier New"/>
      <w:lang w:eastAsia="en-US"/>
    </w:rPr>
  </w:style>
  <w:style w:type="paragraph" w:customStyle="1" w:styleId="text">
    <w:name w:val="text"/>
    <w:basedOn w:val="a"/>
    <w:uiPriority w:val="99"/>
    <w:rsid w:val="00CF4C7A"/>
    <w:pPr>
      <w:widowControl w:val="0"/>
      <w:spacing w:after="240"/>
      <w:jc w:val="both"/>
    </w:pPr>
    <w:rPr>
      <w:rFonts w:eastAsia="MS Mincho"/>
      <w:sz w:val="24"/>
      <w:lang w:val="en-AU"/>
    </w:rPr>
  </w:style>
  <w:style w:type="paragraph" w:styleId="afc">
    <w:name w:val="Document Map"/>
    <w:basedOn w:val="a"/>
    <w:link w:val="afd"/>
    <w:uiPriority w:val="99"/>
    <w:semiHidden/>
    <w:rsid w:val="00CF4C7A"/>
    <w:pPr>
      <w:shd w:val="clear" w:color="auto" w:fill="000080"/>
    </w:pPr>
    <w:rPr>
      <w:rFonts w:ascii="Tahoma" w:eastAsia="MS Mincho" w:hAnsi="Tahoma"/>
    </w:rPr>
  </w:style>
  <w:style w:type="character" w:customStyle="1" w:styleId="afd">
    <w:name w:val="文档结构图 字符"/>
    <w:basedOn w:val="a0"/>
    <w:link w:val="afc"/>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a"/>
    <w:next w:val="a"/>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a"/>
    <w:uiPriority w:val="99"/>
    <w:rsid w:val="00CF4C7A"/>
    <w:pPr>
      <w:widowControl w:val="0"/>
      <w:tabs>
        <w:tab w:val="num" w:pos="360"/>
      </w:tabs>
      <w:spacing w:before="60" w:after="60"/>
      <w:ind w:left="360" w:hanging="360"/>
      <w:jc w:val="both"/>
    </w:pPr>
    <w:rPr>
      <w:rFonts w:eastAsia="MS Mincho"/>
    </w:rPr>
  </w:style>
  <w:style w:type="paragraph" w:styleId="afe">
    <w:name w:val="Body Text Indent"/>
    <w:basedOn w:val="a"/>
    <w:link w:val="aff"/>
    <w:uiPriority w:val="99"/>
    <w:rsid w:val="00CF4C7A"/>
    <w:pPr>
      <w:spacing w:before="240" w:after="0"/>
      <w:ind w:left="360"/>
      <w:jc w:val="both"/>
    </w:pPr>
    <w:rPr>
      <w:rFonts w:eastAsia="MS Mincho"/>
      <w:i/>
      <w:sz w:val="22"/>
    </w:rPr>
  </w:style>
  <w:style w:type="character" w:customStyle="1" w:styleId="aff">
    <w:name w:val="正文文本缩进 字符"/>
    <w:basedOn w:val="a0"/>
    <w:link w:val="afe"/>
    <w:uiPriority w:val="99"/>
    <w:rsid w:val="00CF4C7A"/>
    <w:rPr>
      <w:rFonts w:eastAsia="MS Mincho"/>
      <w:i/>
      <w:sz w:val="22"/>
      <w:lang w:val="en-GB" w:eastAsia="en-US"/>
    </w:rPr>
  </w:style>
  <w:style w:type="character" w:styleId="aff0">
    <w:name w:val="page number"/>
    <w:uiPriority w:val="99"/>
    <w:rsid w:val="00CF4C7A"/>
    <w:rPr>
      <w:rFonts w:cs="Times New Roman"/>
    </w:rPr>
  </w:style>
  <w:style w:type="paragraph" w:styleId="aff1">
    <w:name w:val="annotation text"/>
    <w:basedOn w:val="a"/>
    <w:link w:val="aff2"/>
    <w:uiPriority w:val="99"/>
    <w:semiHidden/>
    <w:rsid w:val="00CF4C7A"/>
    <w:pPr>
      <w:spacing w:before="120" w:after="0"/>
    </w:pPr>
    <w:rPr>
      <w:rFonts w:eastAsia="MS Mincho"/>
      <w:lang w:val="en-US"/>
    </w:rPr>
  </w:style>
  <w:style w:type="character" w:customStyle="1" w:styleId="aff2">
    <w:name w:val="批注文字 字符"/>
    <w:basedOn w:val="a0"/>
    <w:link w:val="aff1"/>
    <w:uiPriority w:val="99"/>
    <w:semiHidden/>
    <w:rsid w:val="00CF4C7A"/>
    <w:rPr>
      <w:rFonts w:eastAsia="MS Mincho"/>
      <w:lang w:eastAsia="en-US"/>
    </w:rPr>
  </w:style>
  <w:style w:type="paragraph" w:styleId="28">
    <w:name w:val="Body Text 2"/>
    <w:basedOn w:val="a"/>
    <w:link w:val="29"/>
    <w:uiPriority w:val="99"/>
    <w:rsid w:val="00CF4C7A"/>
    <w:pPr>
      <w:spacing w:after="0"/>
      <w:jc w:val="both"/>
    </w:pPr>
    <w:rPr>
      <w:rFonts w:eastAsia="MS Mincho"/>
      <w:sz w:val="24"/>
      <w:lang w:val="en-US"/>
    </w:rPr>
  </w:style>
  <w:style w:type="character" w:customStyle="1" w:styleId="29">
    <w:name w:val="正文文本 2 字符"/>
    <w:basedOn w:val="a0"/>
    <w:link w:val="28"/>
    <w:uiPriority w:val="99"/>
    <w:rsid w:val="00CF4C7A"/>
    <w:rPr>
      <w:rFonts w:eastAsia="MS Mincho"/>
      <w:sz w:val="24"/>
      <w:lang w:eastAsia="en-US"/>
    </w:rPr>
  </w:style>
  <w:style w:type="paragraph" w:customStyle="1" w:styleId="para">
    <w:name w:val="para"/>
    <w:basedOn w:val="a"/>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a"/>
    <w:uiPriority w:val="99"/>
    <w:rsid w:val="00CF4C7A"/>
    <w:pPr>
      <w:tabs>
        <w:tab w:val="center" w:pos="4820"/>
        <w:tab w:val="right" w:pos="9640"/>
      </w:tabs>
    </w:pPr>
    <w:rPr>
      <w:rFonts w:eastAsia="MS Mincho"/>
    </w:rPr>
  </w:style>
  <w:style w:type="character" w:styleId="aff3">
    <w:name w:val="FollowedHyperlink"/>
    <w:uiPriority w:val="99"/>
    <w:rsid w:val="00CF4C7A"/>
    <w:rPr>
      <w:rFonts w:cs="Times New Roman"/>
      <w:color w:val="800080"/>
      <w:u w:val="single"/>
    </w:rPr>
  </w:style>
  <w:style w:type="paragraph" w:styleId="2a">
    <w:name w:val="Body Text Indent 2"/>
    <w:basedOn w:val="a"/>
    <w:link w:val="2b"/>
    <w:uiPriority w:val="99"/>
    <w:rsid w:val="00CF4C7A"/>
    <w:pPr>
      <w:ind w:left="568" w:hanging="568"/>
    </w:pPr>
    <w:rPr>
      <w:rFonts w:eastAsia="MS Mincho"/>
    </w:rPr>
  </w:style>
  <w:style w:type="character" w:customStyle="1" w:styleId="2b">
    <w:name w:val="正文文本缩进 2 字符"/>
    <w:basedOn w:val="a0"/>
    <w:link w:val="2a"/>
    <w:uiPriority w:val="99"/>
    <w:rsid w:val="00CF4C7A"/>
    <w:rPr>
      <w:rFonts w:eastAsia="MS Mincho"/>
      <w:lang w:val="en-GB" w:eastAsia="en-US"/>
    </w:rPr>
  </w:style>
  <w:style w:type="paragraph" w:customStyle="1" w:styleId="13">
    <w:name w:val="列表1"/>
    <w:basedOn w:val="a"/>
    <w:uiPriority w:val="99"/>
    <w:rsid w:val="00CF4C7A"/>
    <w:pPr>
      <w:spacing w:before="120" w:after="0" w:line="280" w:lineRule="atLeast"/>
      <w:ind w:left="360" w:hanging="360"/>
      <w:jc w:val="both"/>
    </w:pPr>
    <w:rPr>
      <w:rFonts w:ascii="Bookman" w:eastAsia="MS Mincho" w:hAnsi="Bookman"/>
      <w:lang w:val="en-US"/>
    </w:rPr>
  </w:style>
  <w:style w:type="paragraph" w:styleId="35">
    <w:name w:val="Body Text 3"/>
    <w:basedOn w:val="a"/>
    <w:link w:val="36"/>
    <w:uiPriority w:val="99"/>
    <w:rsid w:val="00CF4C7A"/>
    <w:rPr>
      <w:rFonts w:eastAsia="MS Mincho"/>
      <w:b/>
      <w:i/>
      <w:lang w:val="en-US"/>
    </w:rPr>
  </w:style>
  <w:style w:type="character" w:customStyle="1" w:styleId="36">
    <w:name w:val="正文文本 3 字符"/>
    <w:basedOn w:val="a0"/>
    <w:link w:val="35"/>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aff4">
    <w:name w:val="annotation reference"/>
    <w:uiPriority w:val="99"/>
    <w:semiHidden/>
    <w:rsid w:val="00CF4C7A"/>
    <w:rPr>
      <w:rFonts w:cs="Times New Roman"/>
      <w:sz w:val="16"/>
    </w:rPr>
  </w:style>
  <w:style w:type="paragraph" w:customStyle="1" w:styleId="TdocText">
    <w:name w:val="Tdoc_Text"/>
    <w:basedOn w:val="a"/>
    <w:uiPriority w:val="99"/>
    <w:rsid w:val="00CF4C7A"/>
    <w:pPr>
      <w:spacing w:before="120" w:after="0"/>
      <w:jc w:val="both"/>
    </w:pPr>
    <w:rPr>
      <w:rFonts w:eastAsia="MS Mincho"/>
      <w:lang w:val="en-US"/>
    </w:rPr>
  </w:style>
  <w:style w:type="paragraph" w:customStyle="1" w:styleId="centered">
    <w:name w:val="centered"/>
    <w:basedOn w:val="a"/>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a"/>
    <w:uiPriority w:val="99"/>
    <w:rsid w:val="00CF4C7A"/>
    <w:pPr>
      <w:numPr>
        <w:numId w:val="10"/>
      </w:numPr>
      <w:spacing w:after="80"/>
    </w:pPr>
    <w:rPr>
      <w:rFonts w:eastAsia="MS Mincho"/>
      <w:sz w:val="18"/>
      <w:lang w:val="en-US"/>
    </w:rPr>
  </w:style>
  <w:style w:type="paragraph" w:styleId="aff5">
    <w:name w:val="annotation subject"/>
    <w:basedOn w:val="aff1"/>
    <w:next w:val="aff1"/>
    <w:link w:val="aff6"/>
    <w:uiPriority w:val="99"/>
    <w:semiHidden/>
    <w:rsid w:val="00CF4C7A"/>
    <w:pPr>
      <w:spacing w:before="0" w:after="180"/>
    </w:pPr>
    <w:rPr>
      <w:b/>
      <w:bCs/>
      <w:lang w:val="en-GB"/>
    </w:rPr>
  </w:style>
  <w:style w:type="character" w:customStyle="1" w:styleId="aff6">
    <w:name w:val="批注主题 字符"/>
    <w:basedOn w:val="aff2"/>
    <w:link w:val="aff5"/>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uiPriority w:val="99"/>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afe"/>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4">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f7">
    <w:name w:val="题注 字符"/>
    <w:aliases w:val="cap 字符,cap Char 字符,Caption Char 字符,Caption Char1 Char 字符,cap Char Char1 字符,Caption Char Char1 Char 字符,cap Char2 Char 字符,cap1 字符,cap2 字符,cap11 字符,Légende-figure 字符,Légende-figure Char 字符,Beschrifubg 字符,Beschriftung Char 字符,label 字符,captions 字符,C 字符"/>
    <w:link w:val="af6"/>
    <w:qFormat/>
    <w:rsid w:val="00CF4C7A"/>
    <w:rPr>
      <w:rFonts w:eastAsia="MS Mincho"/>
      <w:b/>
      <w:lang w:val="en-GB" w:eastAsia="en-US"/>
    </w:rPr>
  </w:style>
  <w:style w:type="paragraph" w:customStyle="1" w:styleId="aff7">
    <w:name w:val="変更箇所"/>
    <w:hidden/>
    <w:uiPriority w:val="99"/>
    <w:semiHidden/>
    <w:rsid w:val="00CF4C7A"/>
    <w:rPr>
      <w:rFonts w:eastAsia="MS Mincho"/>
      <w:lang w:val="en-GB" w:eastAsia="en-US"/>
    </w:rPr>
  </w:style>
  <w:style w:type="paragraph" w:customStyle="1" w:styleId="DECISION">
    <w:name w:val="DECISION"/>
    <w:basedOn w:val="a"/>
    <w:rsid w:val="00CF4C7A"/>
    <w:pPr>
      <w:widowControl w:val="0"/>
      <w:numPr>
        <w:numId w:val="14"/>
      </w:numPr>
      <w:spacing w:before="120" w:after="120"/>
      <w:jc w:val="both"/>
    </w:pPr>
    <w:rPr>
      <w:rFonts w:ascii="Arial" w:eastAsia="Batang" w:hAnsi="Arial"/>
      <w:b/>
      <w:color w:val="0000FF"/>
      <w:u w:val="single"/>
    </w:rPr>
  </w:style>
  <w:style w:type="paragraph" w:styleId="aff8">
    <w:name w:val="Normal (Web)"/>
    <w:basedOn w:val="a"/>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aff9">
    <w:name w:val="No Spacing"/>
    <w:uiPriority w:val="1"/>
    <w:qFormat/>
    <w:rsid w:val="00CF4C7A"/>
    <w:pPr>
      <w:widowControl w:val="0"/>
      <w:jc w:val="both"/>
    </w:pPr>
    <w:rPr>
      <w:rFonts w:eastAsia="宋体"/>
      <w:kern w:val="2"/>
      <w:sz w:val="21"/>
      <w:szCs w:val="24"/>
    </w:rPr>
  </w:style>
  <w:style w:type="paragraph" w:customStyle="1" w:styleId="2c">
    <w:name w:val="列表2"/>
    <w:basedOn w:val="a"/>
    <w:uiPriority w:val="99"/>
    <w:rsid w:val="005F234F"/>
    <w:pPr>
      <w:spacing w:before="120" w:after="0" w:line="280" w:lineRule="atLeast"/>
      <w:ind w:left="360" w:hanging="360"/>
      <w:jc w:val="both"/>
    </w:pPr>
    <w:rPr>
      <w:rFonts w:ascii="Bookman" w:eastAsia="MS Mincho" w:hAnsi="Bookman"/>
      <w:lang w:val="en-US"/>
    </w:rPr>
  </w:style>
  <w:style w:type="paragraph" w:customStyle="1" w:styleId="2d">
    <w:name w:val="修订2"/>
    <w:hidden/>
    <w:uiPriority w:val="99"/>
    <w:semiHidden/>
    <w:rsid w:val="005F234F"/>
    <w:rPr>
      <w:rFonts w:eastAsia="MS Mincho"/>
      <w:lang w:val="en-GB" w:eastAsia="en-US"/>
    </w:rPr>
  </w:style>
  <w:style w:type="paragraph" w:customStyle="1" w:styleId="CharCharCharChar10">
    <w:name w:val="Char Char Char Char1"/>
    <w:semiHidden/>
    <w:rsid w:val="005F234F"/>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AndreaLeonardi">
    <w:name w:val="Andrea Leonardi"/>
    <w:semiHidden/>
    <w:rsid w:val="005F234F"/>
    <w:rPr>
      <w:rFonts w:ascii="Arial" w:hAnsi="Arial" w:cs="Arial"/>
      <w:color w:val="auto"/>
      <w:sz w:val="20"/>
      <w:szCs w:val="20"/>
    </w:rPr>
  </w:style>
  <w:style w:type="character" w:customStyle="1" w:styleId="Char">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uiPriority w:val="34"/>
    <w:qFormat/>
    <w:rsid w:val="005F234F"/>
    <w:rPr>
      <w:rFonts w:ascii="Times New Roman" w:eastAsia="等线"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3.emf"/><Relationship Id="rId42" Type="http://schemas.openxmlformats.org/officeDocument/2006/relationships/image" Target="media/image34.emf"/><Relationship Id="rId63" Type="http://schemas.openxmlformats.org/officeDocument/2006/relationships/image" Target="media/image53.png"/><Relationship Id="rId84" Type="http://schemas.openxmlformats.org/officeDocument/2006/relationships/image" Target="media/image74.png"/><Relationship Id="rId138" Type="http://schemas.openxmlformats.org/officeDocument/2006/relationships/image" Target="media/image126.pn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image" Target="cid:image014.png@01D973D3.375E7050" TargetMode="External"/><Relationship Id="rId205" Type="http://schemas.openxmlformats.org/officeDocument/2006/relationships/image" Target="media/image180.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emf"/><Relationship Id="rId53" Type="http://schemas.openxmlformats.org/officeDocument/2006/relationships/image" Target="media/image45.png"/><Relationship Id="rId74" Type="http://schemas.openxmlformats.org/officeDocument/2006/relationships/image" Target="media/image64.png"/><Relationship Id="rId128" Type="http://schemas.openxmlformats.org/officeDocument/2006/relationships/image" Target="media/image116.png"/><Relationship Id="rId149" Type="http://schemas.openxmlformats.org/officeDocument/2006/relationships/image" Target="media/image130.png"/><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image" Target="media/image141.png"/><Relationship Id="rId181" Type="http://schemas.openxmlformats.org/officeDocument/2006/relationships/image" Target="media/image162.png"/><Relationship Id="rId216" Type="http://schemas.openxmlformats.org/officeDocument/2006/relationships/image" Target="media/image186.wmf"/><Relationship Id="rId22" Type="http://schemas.openxmlformats.org/officeDocument/2006/relationships/image" Target="media/image14.emf"/><Relationship Id="rId43" Type="http://schemas.openxmlformats.org/officeDocument/2006/relationships/image" Target="media/image35.emf"/><Relationship Id="rId64" Type="http://schemas.openxmlformats.org/officeDocument/2006/relationships/image" Target="media/image54.png"/><Relationship Id="rId118" Type="http://schemas.openxmlformats.org/officeDocument/2006/relationships/image" Target="media/image106.emf"/><Relationship Id="rId139" Type="http://schemas.openxmlformats.org/officeDocument/2006/relationships/image" Target="media/image127.png"/><Relationship Id="rId85" Type="http://schemas.openxmlformats.org/officeDocument/2006/relationships/image" Target="media/image75.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image" Target="media/image171.png"/><Relationship Id="rId206" Type="http://schemas.openxmlformats.org/officeDocument/2006/relationships/image" Target="cid:image012.png@01D973D3.375E7050" TargetMode="External"/><Relationship Id="rId12" Type="http://schemas.openxmlformats.org/officeDocument/2006/relationships/image" Target="media/image4.emf"/><Relationship Id="rId33" Type="http://schemas.openxmlformats.org/officeDocument/2006/relationships/image" Target="media/image25.emf"/><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4.png"/><Relationship Id="rId140" Type="http://schemas.openxmlformats.org/officeDocument/2006/relationships/chart" Target="charts/chart3.xml"/><Relationship Id="rId161" Type="http://schemas.openxmlformats.org/officeDocument/2006/relationships/image" Target="media/image142.png"/><Relationship Id="rId182" Type="http://schemas.openxmlformats.org/officeDocument/2006/relationships/image" Target="media/image163.png"/><Relationship Id="rId217" Type="http://schemas.openxmlformats.org/officeDocument/2006/relationships/image" Target="media/image187.wmf"/><Relationship Id="rId6" Type="http://schemas.openxmlformats.org/officeDocument/2006/relationships/webSettings" Target="webSettings.xml"/><Relationship Id="rId23" Type="http://schemas.openxmlformats.org/officeDocument/2006/relationships/image" Target="media/image15.emf"/><Relationship Id="rId119" Type="http://schemas.openxmlformats.org/officeDocument/2006/relationships/image" Target="media/image107.emf"/><Relationship Id="rId44" Type="http://schemas.openxmlformats.org/officeDocument/2006/relationships/image" Target="media/image36.emf"/><Relationship Id="rId65" Type="http://schemas.openxmlformats.org/officeDocument/2006/relationships/image" Target="media/image55.png"/><Relationship Id="rId86" Type="http://schemas.openxmlformats.org/officeDocument/2006/relationships/image" Target="media/image76.emf"/><Relationship Id="rId130" Type="http://schemas.openxmlformats.org/officeDocument/2006/relationships/image" Target="media/image118.png"/><Relationship Id="rId151" Type="http://schemas.openxmlformats.org/officeDocument/2006/relationships/image" Target="media/image132.png"/><Relationship Id="rId172" Type="http://schemas.openxmlformats.org/officeDocument/2006/relationships/image" Target="media/image153.png"/><Relationship Id="rId193" Type="http://schemas.openxmlformats.org/officeDocument/2006/relationships/image" Target="cid:image016.png@01D973D3.375E7050" TargetMode="External"/><Relationship Id="rId207" Type="http://schemas.openxmlformats.org/officeDocument/2006/relationships/image" Target="cid:image014.png@01D973D3.375E7050" TargetMode="External"/><Relationship Id="rId13" Type="http://schemas.openxmlformats.org/officeDocument/2006/relationships/image" Target="media/image5.emf"/><Relationship Id="rId109" Type="http://schemas.openxmlformats.org/officeDocument/2006/relationships/image" Target="media/image97.emf"/><Relationship Id="rId34" Type="http://schemas.openxmlformats.org/officeDocument/2006/relationships/image" Target="media/image26.emf"/><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5.png"/><Relationship Id="rId120" Type="http://schemas.openxmlformats.org/officeDocument/2006/relationships/image" Target="media/image108.emf"/><Relationship Id="rId141" Type="http://schemas.openxmlformats.org/officeDocument/2006/relationships/chart" Target="charts/chart4.xml"/><Relationship Id="rId7" Type="http://schemas.openxmlformats.org/officeDocument/2006/relationships/footnotes" Target="footnotes.xml"/><Relationship Id="rId162" Type="http://schemas.openxmlformats.org/officeDocument/2006/relationships/image" Target="media/image143.png"/><Relationship Id="rId183" Type="http://schemas.openxmlformats.org/officeDocument/2006/relationships/image" Target="media/image164.png"/><Relationship Id="rId218" Type="http://schemas.openxmlformats.org/officeDocument/2006/relationships/image" Target="media/image188.wmf"/><Relationship Id="rId24" Type="http://schemas.openxmlformats.org/officeDocument/2006/relationships/image" Target="media/image16.emf"/><Relationship Id="rId45" Type="http://schemas.openxmlformats.org/officeDocument/2006/relationships/image" Target="media/image37.emf"/><Relationship Id="rId66" Type="http://schemas.openxmlformats.org/officeDocument/2006/relationships/image" Target="media/image56.png"/><Relationship Id="rId87" Type="http://schemas.openxmlformats.org/officeDocument/2006/relationships/image" Target="media/image77.emf"/><Relationship Id="rId110" Type="http://schemas.openxmlformats.org/officeDocument/2006/relationships/image" Target="media/image98.emf"/><Relationship Id="rId131" Type="http://schemas.openxmlformats.org/officeDocument/2006/relationships/image" Target="media/image119.png"/><Relationship Id="rId152" Type="http://schemas.openxmlformats.org/officeDocument/2006/relationships/image" Target="media/image133.png"/><Relationship Id="rId173" Type="http://schemas.openxmlformats.org/officeDocument/2006/relationships/image" Target="media/image154.png"/><Relationship Id="rId194" Type="http://schemas.openxmlformats.org/officeDocument/2006/relationships/image" Target="media/image172.png"/><Relationship Id="rId208" Type="http://schemas.openxmlformats.org/officeDocument/2006/relationships/image" Target="cid:image016.png@01D973D3.375E7050" TargetMode="External"/><Relationship Id="rId14" Type="http://schemas.openxmlformats.org/officeDocument/2006/relationships/image" Target="media/image6.emf"/><Relationship Id="rId35" Type="http://schemas.openxmlformats.org/officeDocument/2006/relationships/image" Target="media/image27.emf"/><Relationship Id="rId56" Type="http://schemas.openxmlformats.org/officeDocument/2006/relationships/image" Target="media/image48.png"/><Relationship Id="rId77" Type="http://schemas.openxmlformats.org/officeDocument/2006/relationships/image" Target="media/image67.png"/><Relationship Id="rId100" Type="http://schemas.openxmlformats.org/officeDocument/2006/relationships/image" Target="media/image88.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oleObject" Target="embeddings/oleObject1.bin"/><Relationship Id="rId98" Type="http://schemas.openxmlformats.org/officeDocument/2006/relationships/image" Target="media/image86.png"/><Relationship Id="rId121" Type="http://schemas.openxmlformats.org/officeDocument/2006/relationships/image" Target="media/image109.emf"/><Relationship Id="rId142" Type="http://schemas.openxmlformats.org/officeDocument/2006/relationships/chart" Target="charts/chart5.xml"/><Relationship Id="rId163" Type="http://schemas.openxmlformats.org/officeDocument/2006/relationships/image" Target="media/image144.png"/><Relationship Id="rId184" Type="http://schemas.openxmlformats.org/officeDocument/2006/relationships/image" Target="media/image165.png"/><Relationship Id="rId189" Type="http://schemas.openxmlformats.org/officeDocument/2006/relationships/image" Target="cid:image012.png@01D973D3.375E7050" TargetMode="External"/><Relationship Id="rId219" Type="http://schemas.openxmlformats.org/officeDocument/2006/relationships/header" Target="header1.xml"/><Relationship Id="rId3" Type="http://schemas.openxmlformats.org/officeDocument/2006/relationships/numbering" Target="numbering.xml"/><Relationship Id="rId214" Type="http://schemas.openxmlformats.org/officeDocument/2006/relationships/image" Target="media/image184.png"/><Relationship Id="rId25" Type="http://schemas.openxmlformats.org/officeDocument/2006/relationships/image" Target="media/image17.emf"/><Relationship Id="rId46" Type="http://schemas.openxmlformats.org/officeDocument/2006/relationships/image" Target="media/image38.emf"/><Relationship Id="rId67" Type="http://schemas.openxmlformats.org/officeDocument/2006/relationships/image" Target="media/image57.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39.png"/><Relationship Id="rId20" Type="http://schemas.openxmlformats.org/officeDocument/2006/relationships/image" Target="media/image12.emf"/><Relationship Id="rId41" Type="http://schemas.openxmlformats.org/officeDocument/2006/relationships/image" Target="media/image33.emf"/><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4.png"/><Relationship Id="rId174" Type="http://schemas.openxmlformats.org/officeDocument/2006/relationships/image" Target="media/image155.png"/><Relationship Id="rId179" Type="http://schemas.openxmlformats.org/officeDocument/2006/relationships/image" Target="media/image160.png"/><Relationship Id="rId195" Type="http://schemas.openxmlformats.org/officeDocument/2006/relationships/image" Target="cid:image018.png@01D973D3.375E7050" TargetMode="External"/><Relationship Id="rId209" Type="http://schemas.openxmlformats.org/officeDocument/2006/relationships/image" Target="cid:image018.png@01D973D3.375E7050" TargetMode="External"/><Relationship Id="rId190" Type="http://schemas.openxmlformats.org/officeDocument/2006/relationships/image" Target="media/image170.png"/><Relationship Id="rId204" Type="http://schemas.openxmlformats.org/officeDocument/2006/relationships/image" Target="media/image179.png"/><Relationship Id="rId220"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image" Target="media/image28.emf"/><Relationship Id="rId57" Type="http://schemas.openxmlformats.org/officeDocument/2006/relationships/chart" Target="charts/chart1.xml"/><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2.png"/><Relationship Id="rId31" Type="http://schemas.openxmlformats.org/officeDocument/2006/relationships/image" Target="media/image23.emf"/><Relationship Id="rId52" Type="http://schemas.openxmlformats.org/officeDocument/2006/relationships/image" Target="media/image44.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3.wmf"/><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chart" Target="charts/chart6.xml"/><Relationship Id="rId148" Type="http://schemas.openxmlformats.org/officeDocument/2006/relationships/image" Target="media/image129.pn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image" Target="media/image166.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1.png"/><Relationship Id="rId210" Type="http://schemas.openxmlformats.org/officeDocument/2006/relationships/image" Target="cid:image020.png@01D973D3.375E7050" TargetMode="External"/><Relationship Id="rId215" Type="http://schemas.openxmlformats.org/officeDocument/2006/relationships/image" Target="media/image185.png"/><Relationship Id="rId26" Type="http://schemas.openxmlformats.org/officeDocument/2006/relationships/image" Target="media/image18.emf"/><Relationship Id="rId47" Type="http://schemas.openxmlformats.org/officeDocument/2006/relationships/image" Target="media/image39.emf"/><Relationship Id="rId68" Type="http://schemas.openxmlformats.org/officeDocument/2006/relationships/image" Target="media/image58.png"/><Relationship Id="rId89" Type="http://schemas.openxmlformats.org/officeDocument/2006/relationships/image" Target="media/image79.png"/><Relationship Id="rId112" Type="http://schemas.openxmlformats.org/officeDocument/2006/relationships/image" Target="media/image100.emf"/><Relationship Id="rId133" Type="http://schemas.openxmlformats.org/officeDocument/2006/relationships/image" Target="media/image121.png"/><Relationship Id="rId154" Type="http://schemas.openxmlformats.org/officeDocument/2006/relationships/image" Target="media/image135.png"/><Relationship Id="rId175" Type="http://schemas.openxmlformats.org/officeDocument/2006/relationships/image" Target="media/image156.png"/><Relationship Id="rId196" Type="http://schemas.openxmlformats.org/officeDocument/2006/relationships/image" Target="media/image173.png"/><Relationship Id="rId200" Type="http://schemas.openxmlformats.org/officeDocument/2006/relationships/image" Target="cid:image002.png@01D972EE.3DB75BF0" TargetMode="External"/><Relationship Id="rId16" Type="http://schemas.openxmlformats.org/officeDocument/2006/relationships/image" Target="media/image8.emf"/><Relationship Id="rId221" Type="http://schemas.openxmlformats.org/officeDocument/2006/relationships/fontTable" Target="fontTable.xml"/><Relationship Id="rId37" Type="http://schemas.openxmlformats.org/officeDocument/2006/relationships/image" Target="media/image29.emf"/><Relationship Id="rId58" Type="http://schemas.openxmlformats.org/officeDocument/2006/relationships/chart" Target="charts/chart2.xml"/><Relationship Id="rId79" Type="http://schemas.openxmlformats.org/officeDocument/2006/relationships/image" Target="media/image69.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chart" Target="charts/chart7.xml"/><Relationship Id="rId90" Type="http://schemas.openxmlformats.org/officeDocument/2006/relationships/image" Target="media/image80.png"/><Relationship Id="rId165" Type="http://schemas.openxmlformats.org/officeDocument/2006/relationships/image" Target="media/image146.png"/><Relationship Id="rId186" Type="http://schemas.openxmlformats.org/officeDocument/2006/relationships/image" Target="media/image167.png"/><Relationship Id="rId211" Type="http://schemas.openxmlformats.org/officeDocument/2006/relationships/image" Target="media/image181.png"/><Relationship Id="rId27" Type="http://schemas.openxmlformats.org/officeDocument/2006/relationships/image" Target="media/image19.emf"/><Relationship Id="rId48" Type="http://schemas.openxmlformats.org/officeDocument/2006/relationships/image" Target="media/image40.emf"/><Relationship Id="rId69" Type="http://schemas.openxmlformats.org/officeDocument/2006/relationships/image" Target="media/image59.png"/><Relationship Id="rId113" Type="http://schemas.openxmlformats.org/officeDocument/2006/relationships/image" Target="media/image101.emf"/><Relationship Id="rId134" Type="http://schemas.openxmlformats.org/officeDocument/2006/relationships/image" Target="media/image122.png"/><Relationship Id="rId80" Type="http://schemas.openxmlformats.org/officeDocument/2006/relationships/image" Target="media/image70.png"/><Relationship Id="rId155" Type="http://schemas.openxmlformats.org/officeDocument/2006/relationships/image" Target="media/image136.png"/><Relationship Id="rId176" Type="http://schemas.openxmlformats.org/officeDocument/2006/relationships/image" Target="media/image157.png"/><Relationship Id="rId197" Type="http://schemas.openxmlformats.org/officeDocument/2006/relationships/image" Target="cid:image020.png@01D973D3.375E7050" TargetMode="External"/><Relationship Id="rId201" Type="http://schemas.openxmlformats.org/officeDocument/2006/relationships/image" Target="media/image176.png"/><Relationship Id="rId222" Type="http://schemas.openxmlformats.org/officeDocument/2006/relationships/theme" Target="theme/theme1.xml"/><Relationship Id="rId17" Type="http://schemas.openxmlformats.org/officeDocument/2006/relationships/image" Target="media/image9.emf"/><Relationship Id="rId38" Type="http://schemas.openxmlformats.org/officeDocument/2006/relationships/image" Target="media/image30.emf"/><Relationship Id="rId59" Type="http://schemas.openxmlformats.org/officeDocument/2006/relationships/image" Target="media/image49.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60.png"/><Relationship Id="rId91" Type="http://schemas.openxmlformats.org/officeDocument/2006/relationships/image" Target="media/image81.png"/><Relationship Id="rId145" Type="http://schemas.openxmlformats.org/officeDocument/2006/relationships/chart" Target="charts/chart8.xml"/><Relationship Id="rId166" Type="http://schemas.openxmlformats.org/officeDocument/2006/relationships/image" Target="media/image147.png"/><Relationship Id="rId187" Type="http://schemas.openxmlformats.org/officeDocument/2006/relationships/image" Target="media/image168.png"/><Relationship Id="rId1" Type="http://schemas.microsoft.com/office/2006/relationships/keyMapCustomizations" Target="customizations.xml"/><Relationship Id="rId212" Type="http://schemas.openxmlformats.org/officeDocument/2006/relationships/image" Target="media/image182.png"/><Relationship Id="rId28" Type="http://schemas.openxmlformats.org/officeDocument/2006/relationships/image" Target="media/image20.emf"/><Relationship Id="rId49" Type="http://schemas.openxmlformats.org/officeDocument/2006/relationships/image" Target="media/image41.emf"/><Relationship Id="rId114" Type="http://schemas.openxmlformats.org/officeDocument/2006/relationships/image" Target="media/image102.png"/><Relationship Id="rId60" Type="http://schemas.openxmlformats.org/officeDocument/2006/relationships/image" Target="media/image50.png"/><Relationship Id="rId81" Type="http://schemas.openxmlformats.org/officeDocument/2006/relationships/image" Target="media/image71.png"/><Relationship Id="rId135" Type="http://schemas.openxmlformats.org/officeDocument/2006/relationships/image" Target="media/image123.png"/><Relationship Id="rId156" Type="http://schemas.openxmlformats.org/officeDocument/2006/relationships/image" Target="media/image137.png"/><Relationship Id="rId177" Type="http://schemas.openxmlformats.org/officeDocument/2006/relationships/image" Target="media/image158.png"/><Relationship Id="rId198" Type="http://schemas.openxmlformats.org/officeDocument/2006/relationships/image" Target="media/image174.png"/><Relationship Id="rId202" Type="http://schemas.openxmlformats.org/officeDocument/2006/relationships/image" Target="media/image177.emf"/><Relationship Id="rId18" Type="http://schemas.openxmlformats.org/officeDocument/2006/relationships/image" Target="media/image10.emf"/><Relationship Id="rId39" Type="http://schemas.openxmlformats.org/officeDocument/2006/relationships/image" Target="media/image31.emf"/><Relationship Id="rId50" Type="http://schemas.openxmlformats.org/officeDocument/2006/relationships/image" Target="media/image42.emf"/><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chart" Target="charts/chart9.xml"/><Relationship Id="rId167" Type="http://schemas.openxmlformats.org/officeDocument/2006/relationships/image" Target="media/image148.png"/><Relationship Id="rId188" Type="http://schemas.openxmlformats.org/officeDocument/2006/relationships/image" Target="media/image169.png"/><Relationship Id="rId71" Type="http://schemas.openxmlformats.org/officeDocument/2006/relationships/image" Target="media/image61.png"/><Relationship Id="rId92" Type="http://schemas.openxmlformats.org/officeDocument/2006/relationships/image" Target="media/image82.wmf"/><Relationship Id="rId213" Type="http://schemas.openxmlformats.org/officeDocument/2006/relationships/image" Target="media/image183.emf"/><Relationship Id="rId2" Type="http://schemas.openxmlformats.org/officeDocument/2006/relationships/customXml" Target="../customXml/item1.xml"/><Relationship Id="rId29" Type="http://schemas.openxmlformats.org/officeDocument/2006/relationships/image" Target="media/image21.emf"/><Relationship Id="rId40" Type="http://schemas.openxmlformats.org/officeDocument/2006/relationships/image" Target="media/image32.emf"/><Relationship Id="rId115" Type="http://schemas.openxmlformats.org/officeDocument/2006/relationships/image" Target="media/image103.emf"/><Relationship Id="rId136" Type="http://schemas.openxmlformats.org/officeDocument/2006/relationships/image" Target="media/image124.png"/><Relationship Id="rId157" Type="http://schemas.openxmlformats.org/officeDocument/2006/relationships/image" Target="media/image138.png"/><Relationship Id="rId178" Type="http://schemas.openxmlformats.org/officeDocument/2006/relationships/image" Target="media/image159.png"/><Relationship Id="rId61" Type="http://schemas.openxmlformats.org/officeDocument/2006/relationships/image" Target="media/image51.png"/><Relationship Id="rId82" Type="http://schemas.openxmlformats.org/officeDocument/2006/relationships/image" Target="media/image72.png"/><Relationship Id="rId199" Type="http://schemas.openxmlformats.org/officeDocument/2006/relationships/image" Target="media/image175.png"/><Relationship Id="rId203" Type="http://schemas.openxmlformats.org/officeDocument/2006/relationships/image" Target="media/image178.emf"/><Relationship Id="rId19" Type="http://schemas.openxmlformats.org/officeDocument/2006/relationships/image" Target="media/image11.emf"/><Relationship Id="rId30" Type="http://schemas.openxmlformats.org/officeDocument/2006/relationships/image" Target="media/image22.emf"/><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28.png"/><Relationship Id="rId168" Type="http://schemas.openxmlformats.org/officeDocument/2006/relationships/image" Target="media/image1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_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_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14347-DDC7-4358-A2BD-9696E4D9D1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166</TotalTime>
  <Pages>106</Pages>
  <Words>17433</Words>
  <Characters>99372</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p:lastModifiedBy>
  <cp:revision>50</cp:revision>
  <cp:lastPrinted>2019-02-25T14:05:00Z</cp:lastPrinted>
  <dcterms:created xsi:type="dcterms:W3CDTF">2022-08-04T09:47:00Z</dcterms:created>
  <dcterms:modified xsi:type="dcterms:W3CDTF">2023-08-31T05:22:00Z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y fmtid="{D5CDD505-2E9C-101B-9397-08002B2CF9AE}" pid="3" name="CWM9be19470100f11ee800063c2000063c2">
    <vt:lpwstr>CWMtwvyT/+EDK6aw96lQ/7kSeB72Sr4WfAi5mnJ4LfzrsEihOoHZmdxIxNNiOWpdK4fYmApP4Q1rO36TNQDErZwJw==</vt:lpwstr>
  </property>
</Properties>
</file>